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1A" w:rsidRDefault="00584E1A" w:rsidP="00584E1A">
      <w:pPr>
        <w:jc w:val="center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  <w:r w:rsidRPr="000A4FEB">
        <w:rPr>
          <w:b/>
          <w:sz w:val="28"/>
          <w:szCs w:val="28"/>
        </w:rPr>
        <w:t xml:space="preserve">                                   </w:t>
      </w:r>
    </w:p>
    <w:p w:rsidR="00584E1A" w:rsidRDefault="00584E1A" w:rsidP="00584E1A">
      <w:pPr>
        <w:jc w:val="center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584E1A">
        <w:rPr>
          <w:b/>
          <w:sz w:val="28"/>
          <w:szCs w:val="28"/>
        </w:rPr>
        <w:t xml:space="preserve"> полугодие </w:t>
      </w:r>
      <w:r>
        <w:rPr>
          <w:b/>
          <w:sz w:val="28"/>
          <w:szCs w:val="28"/>
        </w:rPr>
        <w:t>2016/2017 учебного года</w:t>
      </w:r>
    </w:p>
    <w:p w:rsidR="00584E1A" w:rsidRPr="00F213B8" w:rsidRDefault="00F23742" w:rsidP="00584E1A">
      <w:pPr>
        <w:spacing w:line="240" w:lineRule="atLeast"/>
        <w:ind w:left="284"/>
        <w:jc w:val="center"/>
        <w:rPr>
          <w:b/>
        </w:rPr>
      </w:pPr>
      <w:r>
        <w:rPr>
          <w:b/>
        </w:rPr>
        <w:t>МДОУ «Детский сад № 50</w:t>
      </w:r>
      <w:r w:rsidR="00584E1A">
        <w:rPr>
          <w:b/>
        </w:rPr>
        <w:t>»</w:t>
      </w:r>
    </w:p>
    <w:p w:rsidR="00584E1A" w:rsidRPr="009B426D" w:rsidRDefault="00584E1A" w:rsidP="00584E1A">
      <w:pPr>
        <w:jc w:val="center"/>
        <w:rPr>
          <w:b/>
          <w:sz w:val="28"/>
          <w:szCs w:val="28"/>
        </w:rPr>
      </w:pPr>
      <w:r w:rsidRPr="009B426D">
        <w:rPr>
          <w:b/>
          <w:bCs/>
          <w:sz w:val="28"/>
          <w:szCs w:val="28"/>
        </w:rPr>
        <w:t>«Модель методического сопровождения применения технологии</w:t>
      </w:r>
    </w:p>
    <w:p w:rsidR="00584E1A" w:rsidRDefault="00584E1A" w:rsidP="00584E1A">
      <w:pPr>
        <w:jc w:val="center"/>
        <w:rPr>
          <w:b/>
          <w:bCs/>
          <w:sz w:val="28"/>
          <w:szCs w:val="28"/>
        </w:rPr>
      </w:pPr>
      <w:r w:rsidRPr="009B426D">
        <w:rPr>
          <w:b/>
          <w:bCs/>
          <w:sz w:val="28"/>
          <w:szCs w:val="28"/>
        </w:rPr>
        <w:t xml:space="preserve">проблемного диалога в аспекте непрерывности и преемственности на всех уровнях общего образования </w:t>
      </w:r>
    </w:p>
    <w:p w:rsidR="00584E1A" w:rsidRDefault="00584E1A" w:rsidP="00584E1A">
      <w:pPr>
        <w:jc w:val="center"/>
        <w:rPr>
          <w:b/>
          <w:bCs/>
          <w:sz w:val="28"/>
          <w:szCs w:val="28"/>
        </w:rPr>
      </w:pPr>
      <w:r w:rsidRPr="009B426D">
        <w:rPr>
          <w:b/>
          <w:bCs/>
          <w:sz w:val="28"/>
          <w:szCs w:val="28"/>
        </w:rPr>
        <w:t>в условиях реализации ФГОС»</w:t>
      </w:r>
    </w:p>
    <w:p w:rsidR="00584E1A" w:rsidRPr="009B426D" w:rsidRDefault="00584E1A" w:rsidP="00584E1A">
      <w:pPr>
        <w:jc w:val="center"/>
        <w:rPr>
          <w:b/>
          <w:sz w:val="28"/>
          <w:szCs w:val="28"/>
        </w:rPr>
      </w:pPr>
      <w:r w:rsidRPr="009B426D">
        <w:rPr>
          <w:b/>
          <w:bCs/>
          <w:sz w:val="28"/>
          <w:szCs w:val="28"/>
          <w:lang w:val="en-US"/>
        </w:rPr>
        <w:t>II</w:t>
      </w:r>
      <w:r w:rsidRPr="009B426D">
        <w:rPr>
          <w:b/>
          <w:bCs/>
          <w:sz w:val="28"/>
          <w:szCs w:val="28"/>
        </w:rPr>
        <w:t xml:space="preserve"> этап – Внедренческий (2016 год)</w:t>
      </w:r>
    </w:p>
    <w:p w:rsidR="00584E1A" w:rsidRPr="00396C6C" w:rsidRDefault="00584E1A" w:rsidP="00584E1A">
      <w:pPr>
        <w:jc w:val="center"/>
        <w:rPr>
          <w:b/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87"/>
        <w:gridCol w:w="4111"/>
        <w:gridCol w:w="2976"/>
        <w:gridCol w:w="3950"/>
        <w:gridCol w:w="1656"/>
      </w:tblGrid>
      <w:tr w:rsidR="00584E1A" w:rsidTr="002C7747">
        <w:tc>
          <w:tcPr>
            <w:tcW w:w="540" w:type="dxa"/>
            <w:vAlign w:val="center"/>
          </w:tcPr>
          <w:p w:rsidR="00584E1A" w:rsidRDefault="00584E1A" w:rsidP="001305C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87" w:type="dxa"/>
            <w:vAlign w:val="center"/>
          </w:tcPr>
          <w:p w:rsidR="00584E1A" w:rsidRDefault="00584E1A" w:rsidP="001305C0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4111" w:type="dxa"/>
            <w:vAlign w:val="center"/>
          </w:tcPr>
          <w:p w:rsidR="00584E1A" w:rsidRDefault="00584E1A" w:rsidP="001305C0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976" w:type="dxa"/>
            <w:vAlign w:val="center"/>
          </w:tcPr>
          <w:p w:rsidR="00584E1A" w:rsidRDefault="00584E1A" w:rsidP="001305C0">
            <w:pPr>
              <w:jc w:val="center"/>
            </w:pPr>
            <w:r>
              <w:t>Ожидаемые</w:t>
            </w:r>
          </w:p>
          <w:p w:rsidR="00584E1A" w:rsidRDefault="00584E1A" w:rsidP="001305C0">
            <w:pPr>
              <w:jc w:val="center"/>
            </w:pPr>
            <w:r>
              <w:t>результаты</w:t>
            </w:r>
          </w:p>
        </w:tc>
        <w:tc>
          <w:tcPr>
            <w:tcW w:w="3950" w:type="dxa"/>
            <w:vAlign w:val="center"/>
          </w:tcPr>
          <w:p w:rsidR="00584E1A" w:rsidRDefault="00584E1A" w:rsidP="001305C0">
            <w:pPr>
              <w:jc w:val="center"/>
            </w:pPr>
            <w:r>
              <w:t>Достигнутые</w:t>
            </w:r>
          </w:p>
          <w:p w:rsidR="00584E1A" w:rsidRDefault="00584E1A" w:rsidP="001305C0">
            <w:pPr>
              <w:jc w:val="center"/>
            </w:pPr>
            <w:r>
              <w:t>результаты</w:t>
            </w:r>
          </w:p>
        </w:tc>
        <w:tc>
          <w:tcPr>
            <w:tcW w:w="1656" w:type="dxa"/>
            <w:vAlign w:val="center"/>
          </w:tcPr>
          <w:p w:rsidR="00584E1A" w:rsidRDefault="00584E1A" w:rsidP="001305C0">
            <w:pPr>
              <w:jc w:val="center"/>
            </w:pPr>
            <w:r>
              <w:t>Что не выполнено</w:t>
            </w:r>
          </w:p>
          <w:p w:rsidR="00584E1A" w:rsidRDefault="00584E1A" w:rsidP="001305C0"/>
        </w:tc>
      </w:tr>
      <w:tr w:rsidR="00584E1A" w:rsidTr="002C7747">
        <w:tc>
          <w:tcPr>
            <w:tcW w:w="540" w:type="dxa"/>
          </w:tcPr>
          <w:p w:rsidR="00584E1A" w:rsidRDefault="00584E1A" w:rsidP="001305C0">
            <w:pPr>
              <w:jc w:val="center"/>
            </w:pPr>
            <w:r>
              <w:t>1</w:t>
            </w:r>
          </w:p>
        </w:tc>
        <w:tc>
          <w:tcPr>
            <w:tcW w:w="2687" w:type="dxa"/>
          </w:tcPr>
          <w:p w:rsidR="00584E1A" w:rsidRPr="009B426D" w:rsidRDefault="00584E1A" w:rsidP="001305C0">
            <w:pPr>
              <w:jc w:val="both"/>
            </w:pPr>
            <w:r>
              <w:t>Методическое освоение педагогами технологии проблемного диалога</w:t>
            </w:r>
            <w:r w:rsidRPr="009B426D">
              <w:t xml:space="preserve"> </w:t>
            </w:r>
          </w:p>
        </w:tc>
        <w:tc>
          <w:tcPr>
            <w:tcW w:w="4111" w:type="dxa"/>
          </w:tcPr>
          <w:p w:rsidR="00584E1A" w:rsidRDefault="00584E1A" w:rsidP="001305C0">
            <w:r>
              <w:t>Цикл семинаров  – практикумов по теме:  «Технология проблемного диалога в практике работы образовательной организации в условиях реализации ФГОС» (автор Мельникова Е.Л.)</w:t>
            </w:r>
          </w:p>
          <w:p w:rsidR="00584E1A" w:rsidRPr="009B426D" w:rsidRDefault="00584E1A" w:rsidP="001305C0">
            <w:pPr>
              <w:spacing w:line="240" w:lineRule="atLeast"/>
            </w:pPr>
            <w:r w:rsidRPr="009B426D">
              <w:t>Проведение «Аукцион педагогических идей», где каждая  творческая группа представила свои наработки по данной технологии.</w:t>
            </w:r>
          </w:p>
          <w:p w:rsidR="002C7747" w:rsidRDefault="002C7747" w:rsidP="001305C0"/>
          <w:p w:rsidR="002C7747" w:rsidRDefault="002C7747" w:rsidP="001305C0"/>
          <w:p w:rsidR="00584E1A" w:rsidRDefault="00584E1A" w:rsidP="001305C0">
            <w:r>
              <w:t>Представление опыта работы педагогам МСО г. Ярославля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</w:tcPr>
          <w:p w:rsidR="00584E1A" w:rsidRDefault="00584E1A" w:rsidP="001305C0">
            <w:r>
              <w:t>Повысить  профессиональную компетентность педагогов по практическому применению технологии проблемного диалога.</w:t>
            </w:r>
          </w:p>
          <w:p w:rsidR="00584E1A" w:rsidRPr="008F5D3C" w:rsidRDefault="00584E1A" w:rsidP="001305C0">
            <w:r>
              <w:t xml:space="preserve">Представить опыт работы по использованию технологии проблемного диалога </w:t>
            </w:r>
            <w:proofErr w:type="gramStart"/>
            <w:r>
              <w:t>в</w:t>
            </w:r>
            <w:proofErr w:type="gramEnd"/>
            <w:r>
              <w:t xml:space="preserve"> образовательной деятельности ДОУ.</w:t>
            </w:r>
          </w:p>
        </w:tc>
        <w:tc>
          <w:tcPr>
            <w:tcW w:w="3950" w:type="dxa"/>
          </w:tcPr>
          <w:p w:rsidR="00584E1A" w:rsidRDefault="00584E1A" w:rsidP="001305C0">
            <w:r>
              <w:t>П</w:t>
            </w:r>
            <w:r w:rsidRPr="00CB78B0">
              <w:t>овышена профессиональная компетентность педагогов, владеющих современными образовательными технологиями и обладающими профессиональными компетентностями в условиях изменений в системе образования</w:t>
            </w:r>
          </w:p>
          <w:p w:rsidR="002C7747" w:rsidRDefault="002C7747" w:rsidP="001305C0">
            <w:pPr>
              <w:rPr>
                <w:color w:val="FF0000"/>
              </w:rPr>
            </w:pPr>
          </w:p>
          <w:p w:rsidR="002C7747" w:rsidRDefault="002C7747" w:rsidP="001305C0">
            <w:pPr>
              <w:rPr>
                <w:color w:val="FF0000"/>
              </w:rPr>
            </w:pPr>
          </w:p>
          <w:p w:rsidR="0048566D" w:rsidRDefault="0048566D" w:rsidP="002C7747">
            <w:pPr>
              <w:rPr>
                <w:color w:val="FF0000"/>
              </w:rPr>
            </w:pPr>
          </w:p>
          <w:p w:rsidR="0048566D" w:rsidRDefault="0048566D" w:rsidP="002C7747">
            <w:pPr>
              <w:rPr>
                <w:color w:val="FF0000"/>
              </w:rPr>
            </w:pPr>
          </w:p>
          <w:p w:rsidR="002C7747" w:rsidRPr="0048566D" w:rsidRDefault="00584E1A" w:rsidP="002C7747">
            <w:r w:rsidRPr="0048566D">
              <w:t xml:space="preserve">Представлен опыт работы </w:t>
            </w:r>
            <w:r w:rsidR="002C7747" w:rsidRPr="0048566D">
              <w:t>в рамках  регионального семинара "Эффективные практики реализации ФГОС дошкольного образования. Из опыта работы педагогических работников города Ярославля"</w:t>
            </w:r>
            <w:r w:rsidR="0048566D" w:rsidRPr="0048566D">
              <w:t xml:space="preserve"> </w:t>
            </w:r>
            <w:r w:rsidR="0048566D" w:rsidRPr="0048566D">
              <w:rPr>
                <w:b/>
              </w:rPr>
              <w:t>01.11.2016г.</w:t>
            </w:r>
          </w:p>
          <w:p w:rsidR="002C7747" w:rsidRPr="0048566D" w:rsidRDefault="002C7747" w:rsidP="002C7747">
            <w:r w:rsidRPr="0048566D">
              <w:t xml:space="preserve">1.Стендовый доклад:  </w:t>
            </w:r>
            <w:r w:rsidRPr="0048566D">
              <w:rPr>
                <w:b/>
                <w:bCs/>
              </w:rPr>
              <w:t xml:space="preserve">«Модель методического сопровождения применения технологии проблемного диалога </w:t>
            </w:r>
          </w:p>
          <w:p w:rsidR="002C7747" w:rsidRPr="0048566D" w:rsidRDefault="002C7747" w:rsidP="002C7747">
            <w:r w:rsidRPr="0048566D">
              <w:rPr>
                <w:b/>
                <w:bCs/>
              </w:rPr>
              <w:t xml:space="preserve">в аспекте непрерывности и преемственности на всех уровнях общего образования </w:t>
            </w:r>
          </w:p>
          <w:p w:rsidR="002C7747" w:rsidRPr="0048566D" w:rsidRDefault="002C7747" w:rsidP="002C7747">
            <w:r w:rsidRPr="0048566D">
              <w:rPr>
                <w:b/>
                <w:bCs/>
              </w:rPr>
              <w:t>в условиях реализации ФГОС»</w:t>
            </w:r>
            <w:r w:rsidRPr="0048566D">
              <w:t xml:space="preserve"> </w:t>
            </w:r>
          </w:p>
          <w:p w:rsidR="002C7747" w:rsidRPr="0048566D" w:rsidRDefault="002C7747" w:rsidP="002C7747">
            <w:r w:rsidRPr="0048566D">
              <w:lastRenderedPageBreak/>
              <w:t>2. "Мастер-класс "</w:t>
            </w:r>
            <w:r w:rsidRPr="0048566D">
              <w:rPr>
                <w:b/>
                <w:bCs/>
              </w:rPr>
              <w:t>Применение технологии проблемного диалога в работе с дошкольниками в условиях реализации ФГОС"</w:t>
            </w:r>
          </w:p>
          <w:p w:rsidR="00584E1A" w:rsidRPr="00584E1A" w:rsidRDefault="00584E1A" w:rsidP="002C7747">
            <w:pPr>
              <w:rPr>
                <w:color w:val="FF0000"/>
              </w:rPr>
            </w:pPr>
          </w:p>
        </w:tc>
        <w:tc>
          <w:tcPr>
            <w:tcW w:w="1656" w:type="dxa"/>
          </w:tcPr>
          <w:p w:rsidR="00584E1A" w:rsidRDefault="00584E1A" w:rsidP="001305C0">
            <w:r>
              <w:lastRenderedPageBreak/>
              <w:t>____________</w:t>
            </w:r>
          </w:p>
        </w:tc>
      </w:tr>
      <w:tr w:rsidR="00584E1A" w:rsidTr="002C7747">
        <w:tc>
          <w:tcPr>
            <w:tcW w:w="540" w:type="dxa"/>
          </w:tcPr>
          <w:p w:rsidR="00584E1A" w:rsidRDefault="00584E1A" w:rsidP="001305C0">
            <w:pPr>
              <w:jc w:val="center"/>
            </w:pPr>
            <w:r>
              <w:lastRenderedPageBreak/>
              <w:t>2</w:t>
            </w:r>
          </w:p>
        </w:tc>
        <w:tc>
          <w:tcPr>
            <w:tcW w:w="2687" w:type="dxa"/>
          </w:tcPr>
          <w:p w:rsidR="00584E1A" w:rsidRDefault="00584E1A" w:rsidP="001305C0">
            <w:r w:rsidRPr="009B426D">
              <w:t>Разработка практического материала (консультации, семинары, конспекты ОД, подготовка к проведению открытых мероприятий, создание картотеки)</w:t>
            </w:r>
          </w:p>
        </w:tc>
        <w:tc>
          <w:tcPr>
            <w:tcW w:w="4111" w:type="dxa"/>
          </w:tcPr>
          <w:p w:rsidR="00584E1A" w:rsidRPr="009B426D" w:rsidRDefault="00584E1A" w:rsidP="001305C0">
            <w:r>
              <w:t>Разработка НОД с применением технологии проблемного диалога</w:t>
            </w:r>
            <w:r w:rsidR="0048566D">
              <w:t xml:space="preserve"> по художественно-эстетическому развитию</w:t>
            </w:r>
          </w:p>
          <w:p w:rsidR="00584E1A" w:rsidRDefault="00584E1A" w:rsidP="001305C0">
            <w:r>
              <w:t>Создание картотеки проблемных ситуаций.</w:t>
            </w:r>
          </w:p>
          <w:p w:rsidR="00584E1A" w:rsidRDefault="00584E1A" w:rsidP="001305C0">
            <w:r>
              <w:t>Открытый показ НОД с применением технологии проблемного диалога.</w:t>
            </w:r>
          </w:p>
        </w:tc>
        <w:tc>
          <w:tcPr>
            <w:tcW w:w="2976" w:type="dxa"/>
          </w:tcPr>
          <w:p w:rsidR="00584E1A" w:rsidRDefault="00584E1A" w:rsidP="001305C0">
            <w:r>
              <w:t>Разработать конспекты НОД с применением технологии проблемного диалога</w:t>
            </w:r>
            <w:r w:rsidR="0048566D">
              <w:t xml:space="preserve"> по художественно-эстетическому развитию</w:t>
            </w:r>
            <w:r>
              <w:t>.</w:t>
            </w:r>
          </w:p>
          <w:p w:rsidR="00584E1A" w:rsidRDefault="00584E1A" w:rsidP="001305C0">
            <w:r>
              <w:t xml:space="preserve">Показ </w:t>
            </w:r>
            <w:proofErr w:type="gramStart"/>
            <w:r>
              <w:t>открытых</w:t>
            </w:r>
            <w:proofErr w:type="gramEnd"/>
            <w:r>
              <w:t xml:space="preserve">  НОД с применением технологии проблемного диалога</w:t>
            </w:r>
          </w:p>
          <w:p w:rsidR="00584E1A" w:rsidRPr="00422123" w:rsidRDefault="00584E1A" w:rsidP="001305C0">
            <w:r>
              <w:t>Разработать картотеку проблемных ситуаций.</w:t>
            </w:r>
          </w:p>
        </w:tc>
        <w:tc>
          <w:tcPr>
            <w:tcW w:w="3950" w:type="dxa"/>
          </w:tcPr>
          <w:p w:rsidR="00584E1A" w:rsidRDefault="0048566D" w:rsidP="001305C0">
            <w:r>
              <w:t xml:space="preserve">Разработка конспектов </w:t>
            </w:r>
            <w:r w:rsidR="00584E1A">
              <w:t xml:space="preserve"> НОД</w:t>
            </w:r>
            <w:r>
              <w:t xml:space="preserve"> творческими группами ДОУ по художественно-эстетическому развитию.</w:t>
            </w:r>
          </w:p>
          <w:p w:rsidR="00584E1A" w:rsidRDefault="0048566D" w:rsidP="001305C0">
            <w:r>
              <w:t>Подготовка к проведению  открытых  показов непосредственно образовательной деятельности</w:t>
            </w:r>
            <w:r w:rsidR="00584E1A">
              <w:t xml:space="preserve"> с применением технологии проблемного диалога.</w:t>
            </w:r>
          </w:p>
          <w:p w:rsidR="00584E1A" w:rsidRDefault="00584E1A" w:rsidP="00584E1A"/>
        </w:tc>
        <w:tc>
          <w:tcPr>
            <w:tcW w:w="1656" w:type="dxa"/>
          </w:tcPr>
          <w:p w:rsidR="00584E1A" w:rsidRDefault="00584E1A" w:rsidP="001305C0">
            <w:r>
              <w:t>____________</w:t>
            </w:r>
          </w:p>
        </w:tc>
      </w:tr>
    </w:tbl>
    <w:p w:rsidR="00584E1A" w:rsidRPr="006D3193" w:rsidRDefault="00584E1A" w:rsidP="00584E1A"/>
    <w:p w:rsidR="00584E1A" w:rsidRDefault="00584E1A" w:rsidP="00584E1A">
      <w:r>
        <w:t>Если в проект вносились изменения, то необходимо указать, какие и причину внесения коррективов: -__________________________________________________________________________________________________________________________________</w:t>
      </w:r>
    </w:p>
    <w:p w:rsidR="00584E1A" w:rsidRDefault="00584E1A" w:rsidP="00584E1A">
      <w:r>
        <w:t xml:space="preserve">__________________________________________________________________________________________________________________________________ </w:t>
      </w:r>
    </w:p>
    <w:p w:rsidR="00584E1A" w:rsidRPr="00584E1A" w:rsidRDefault="00584E1A" w:rsidP="00584E1A"/>
    <w:p w:rsidR="00584E1A" w:rsidRDefault="00584E1A" w:rsidP="00584E1A">
      <w:r>
        <w:t xml:space="preserve"> </w:t>
      </w:r>
    </w:p>
    <w:p w:rsidR="00584E1A" w:rsidRDefault="00584E1A" w:rsidP="00584E1A"/>
    <w:p w:rsidR="00584E1A" w:rsidRDefault="00584E1A" w:rsidP="00584E1A">
      <w:r>
        <w:t>Составил: старший воспитатель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742">
        <w:t xml:space="preserve">  Е.В. Родомакина</w:t>
      </w:r>
    </w:p>
    <w:p w:rsidR="00584E1A" w:rsidRDefault="00584E1A" w:rsidP="00584E1A"/>
    <w:p w:rsidR="00584E1A" w:rsidRDefault="00584E1A" w:rsidP="00584E1A">
      <w:r>
        <w:t>Заведующий ДОУ: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742">
        <w:t xml:space="preserve"> М.Е. Антонченко</w:t>
      </w:r>
    </w:p>
    <w:p w:rsidR="00584E1A" w:rsidRDefault="00584E1A" w:rsidP="00584E1A"/>
    <w:p w:rsidR="00584E1A" w:rsidRDefault="00F23742" w:rsidP="00584E1A">
      <w:r>
        <w:t xml:space="preserve"> 09. 12.</w:t>
      </w:r>
      <w:r w:rsidR="00584E1A">
        <w:t xml:space="preserve">  2016  года                                                 </w:t>
      </w:r>
    </w:p>
    <w:p w:rsidR="00584E1A" w:rsidRDefault="00584E1A" w:rsidP="00584E1A"/>
    <w:p w:rsidR="005B6A03" w:rsidRDefault="005B6A03"/>
    <w:sectPr w:rsidR="005B6A03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4E1A"/>
    <w:rsid w:val="001B3DAC"/>
    <w:rsid w:val="002B22CF"/>
    <w:rsid w:val="002C7747"/>
    <w:rsid w:val="003C6ED7"/>
    <w:rsid w:val="0048566D"/>
    <w:rsid w:val="00584E1A"/>
    <w:rsid w:val="005B6A03"/>
    <w:rsid w:val="006A4CC2"/>
    <w:rsid w:val="00840478"/>
    <w:rsid w:val="00B20D43"/>
    <w:rsid w:val="00C108AE"/>
    <w:rsid w:val="00F2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C77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COMP-XP</cp:lastModifiedBy>
  <cp:revision>6</cp:revision>
  <dcterms:created xsi:type="dcterms:W3CDTF">2016-12-01T10:50:00Z</dcterms:created>
  <dcterms:modified xsi:type="dcterms:W3CDTF">2016-12-09T06:28:00Z</dcterms:modified>
</cp:coreProperties>
</file>