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A6E" w:rsidRDefault="00602A6E" w:rsidP="00602A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A6E" w:rsidRPr="00602A6E" w:rsidRDefault="00602A6E" w:rsidP="00602A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Титульный лист программы</w:t>
      </w:r>
    </w:p>
    <w:p w:rsidR="00602A6E" w:rsidRPr="00602A6E" w:rsidRDefault="00602A6E" w:rsidP="00602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02A6E">
        <w:rPr>
          <w:rFonts w:ascii="Times New Roman" w:hAnsi="Times New Roman" w:cs="Times New Roman"/>
          <w:sz w:val="28"/>
          <w:szCs w:val="28"/>
        </w:rPr>
        <w:t xml:space="preserve">Ввиду  того,  что  основная  образовательная  программа  –  нормативный документ,  как  и  любой  другой  документ  она  предполагает  наличие титульного листа. </w:t>
      </w:r>
    </w:p>
    <w:p w:rsidR="00602A6E" w:rsidRDefault="00602A6E" w:rsidP="00602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02A6E">
        <w:rPr>
          <w:rFonts w:ascii="Times New Roman" w:hAnsi="Times New Roman" w:cs="Times New Roman"/>
          <w:sz w:val="28"/>
          <w:szCs w:val="28"/>
        </w:rPr>
        <w:t>На  титульном  листе  основной  образовательной  программы целесообразно представить следующую информацию:</w:t>
      </w:r>
    </w:p>
    <w:p w:rsidR="00602A6E" w:rsidRDefault="00602A6E" w:rsidP="00602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6E">
        <w:rPr>
          <w:rFonts w:ascii="Times New Roman" w:hAnsi="Times New Roman" w:cs="Times New Roman"/>
          <w:sz w:val="28"/>
          <w:szCs w:val="28"/>
        </w:rPr>
        <w:t xml:space="preserve"> в правом верхнем углу листа  дается  информация о том, когда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A6E">
        <w:rPr>
          <w:rFonts w:ascii="Times New Roman" w:hAnsi="Times New Roman" w:cs="Times New Roman"/>
          <w:sz w:val="28"/>
          <w:szCs w:val="28"/>
        </w:rPr>
        <w:t>кем утверждена программа;</w:t>
      </w:r>
    </w:p>
    <w:p w:rsidR="00602A6E" w:rsidRDefault="00602A6E" w:rsidP="00602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6E">
        <w:rPr>
          <w:rFonts w:ascii="Times New Roman" w:hAnsi="Times New Roman" w:cs="Times New Roman"/>
          <w:sz w:val="28"/>
          <w:szCs w:val="28"/>
        </w:rPr>
        <w:t xml:space="preserve">  в  левом  верхнем  углу  листа  содержится  информация о рассмотрении ООП ДО на педагогическом (методическом) совете;</w:t>
      </w:r>
    </w:p>
    <w:p w:rsidR="00602A6E" w:rsidRPr="00602A6E" w:rsidRDefault="00602A6E" w:rsidP="00602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6E">
        <w:rPr>
          <w:rFonts w:ascii="Times New Roman" w:hAnsi="Times New Roman" w:cs="Times New Roman"/>
          <w:sz w:val="28"/>
          <w:szCs w:val="28"/>
        </w:rPr>
        <w:t xml:space="preserve">  в  центральной  части  титульного  листа,  как  правило,  дается </w:t>
      </w:r>
    </w:p>
    <w:p w:rsidR="00602A6E" w:rsidRPr="00602A6E" w:rsidRDefault="00602A6E" w:rsidP="00602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6E">
        <w:rPr>
          <w:rFonts w:ascii="Times New Roman" w:hAnsi="Times New Roman" w:cs="Times New Roman"/>
          <w:sz w:val="28"/>
          <w:szCs w:val="28"/>
        </w:rPr>
        <w:t xml:space="preserve">полное  наименование  организации  (например:  Основная  образовательная </w:t>
      </w:r>
    </w:p>
    <w:p w:rsidR="00602A6E" w:rsidRDefault="00602A6E" w:rsidP="00602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 М</w:t>
      </w:r>
      <w:r w:rsidRPr="00602A6E">
        <w:rPr>
          <w:rFonts w:ascii="Times New Roman" w:hAnsi="Times New Roman" w:cs="Times New Roman"/>
          <w:sz w:val="28"/>
          <w:szCs w:val="28"/>
        </w:rPr>
        <w:t>ДОУ  «Детс</w:t>
      </w:r>
      <w:r>
        <w:rPr>
          <w:rFonts w:ascii="Times New Roman" w:hAnsi="Times New Roman" w:cs="Times New Roman"/>
          <w:sz w:val="28"/>
          <w:szCs w:val="28"/>
        </w:rPr>
        <w:t>кий  сад   № ___» )</w:t>
      </w:r>
      <w:r w:rsidRPr="00602A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A6E" w:rsidRDefault="00602A6E" w:rsidP="00602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6E">
        <w:rPr>
          <w:rFonts w:ascii="Times New Roman" w:hAnsi="Times New Roman" w:cs="Times New Roman"/>
          <w:sz w:val="28"/>
          <w:szCs w:val="28"/>
        </w:rPr>
        <w:t xml:space="preserve">  ниже  наименования  </w:t>
      </w:r>
      <w:r w:rsidRPr="00602A6E">
        <w:rPr>
          <w:rFonts w:ascii="Times New Roman" w:hAnsi="Times New Roman" w:cs="Times New Roman"/>
          <w:b/>
          <w:sz w:val="28"/>
          <w:szCs w:val="28"/>
        </w:rPr>
        <w:t>можно</w:t>
      </w:r>
      <w:r w:rsidRPr="00602A6E">
        <w:rPr>
          <w:rFonts w:ascii="Times New Roman" w:hAnsi="Times New Roman" w:cs="Times New Roman"/>
          <w:sz w:val="28"/>
          <w:szCs w:val="28"/>
        </w:rPr>
        <w:t xml:space="preserve">  указать  авторов,  разработчиков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A6E">
        <w:rPr>
          <w:rFonts w:ascii="Times New Roman" w:hAnsi="Times New Roman" w:cs="Times New Roman"/>
          <w:sz w:val="28"/>
          <w:szCs w:val="28"/>
        </w:rPr>
        <w:t xml:space="preserve">программы, которыми могут быть специалисты дошкольного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A6E">
        <w:rPr>
          <w:rFonts w:ascii="Times New Roman" w:hAnsi="Times New Roman" w:cs="Times New Roman"/>
          <w:sz w:val="28"/>
          <w:szCs w:val="28"/>
        </w:rPr>
        <w:t xml:space="preserve">(воспитатели  группы,  а  также  заведующий,  старший  воспитатель,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A6E">
        <w:rPr>
          <w:rFonts w:ascii="Times New Roman" w:hAnsi="Times New Roman" w:cs="Times New Roman"/>
          <w:sz w:val="28"/>
          <w:szCs w:val="28"/>
        </w:rPr>
        <w:t xml:space="preserve">психолог, логопед, воспитатель) или  творческий  коллектив, включающий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A6E">
        <w:rPr>
          <w:rFonts w:ascii="Times New Roman" w:hAnsi="Times New Roman" w:cs="Times New Roman"/>
          <w:sz w:val="28"/>
          <w:szCs w:val="28"/>
        </w:rPr>
        <w:t xml:space="preserve">также  специалистов  других  учреждений  образования  (научного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A6E">
        <w:rPr>
          <w:rFonts w:ascii="Times New Roman" w:hAnsi="Times New Roman" w:cs="Times New Roman"/>
          <w:sz w:val="28"/>
          <w:szCs w:val="28"/>
        </w:rPr>
        <w:t>руководителя, специалиста органа управления образованием);</w:t>
      </w:r>
    </w:p>
    <w:p w:rsidR="00602A6E" w:rsidRPr="00602A6E" w:rsidRDefault="00602A6E" w:rsidP="00602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6E">
        <w:rPr>
          <w:rFonts w:ascii="Times New Roman" w:hAnsi="Times New Roman" w:cs="Times New Roman"/>
          <w:sz w:val="28"/>
          <w:szCs w:val="28"/>
        </w:rPr>
        <w:t>в  нижней  части  титульного  листа  указывается  наименование населенного  пункта,  в  котором  находится  организация,  и  год  разработки основной образовательной программы.</w:t>
      </w:r>
    </w:p>
    <w:p w:rsidR="00602A6E" w:rsidRPr="00602A6E" w:rsidRDefault="00602A6E" w:rsidP="00602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02A6E">
        <w:rPr>
          <w:rFonts w:ascii="Times New Roman" w:hAnsi="Times New Roman" w:cs="Times New Roman"/>
          <w:sz w:val="28"/>
          <w:szCs w:val="28"/>
        </w:rPr>
        <w:t>Титульный  лист  может  содержать  и  другую  информацию  (например,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A6E">
        <w:rPr>
          <w:rFonts w:ascii="Times New Roman" w:hAnsi="Times New Roman" w:cs="Times New Roman"/>
          <w:sz w:val="28"/>
          <w:szCs w:val="28"/>
        </w:rPr>
        <w:t>адрес, телефон/факс, электронный адрес, сайт ДОО)</w:t>
      </w:r>
    </w:p>
    <w:sectPr w:rsidR="00602A6E" w:rsidRPr="00602A6E" w:rsidSect="005B6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602A6E"/>
    <w:rsid w:val="002B22CF"/>
    <w:rsid w:val="005B6A03"/>
    <w:rsid w:val="00602A6E"/>
    <w:rsid w:val="00840478"/>
    <w:rsid w:val="00BC3EF8"/>
    <w:rsid w:val="00C10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4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2</cp:revision>
  <dcterms:created xsi:type="dcterms:W3CDTF">2016-09-27T08:40:00Z</dcterms:created>
  <dcterms:modified xsi:type="dcterms:W3CDTF">2016-09-27T08:47:00Z</dcterms:modified>
</cp:coreProperties>
</file>