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CF" w:rsidRDefault="00630FA2" w:rsidP="00235206">
      <w:pPr>
        <w:rPr>
          <w:lang w:eastAsia="ru-RU"/>
        </w:rPr>
      </w:pPr>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-756285</wp:posOffset>
            </wp:positionH>
            <wp:positionV relativeFrom="paragraph">
              <wp:posOffset>-320040</wp:posOffset>
            </wp:positionV>
            <wp:extent cx="6969125" cy="9429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69125" cy="9429750"/>
                    </a:xfrm>
                    <a:prstGeom prst="rect">
                      <a:avLst/>
                    </a:prstGeom>
                    <a:noFill/>
                    <a:ln w="9525">
                      <a:noFill/>
                      <a:miter lim="800000"/>
                      <a:headEnd/>
                      <a:tailEnd/>
                    </a:ln>
                  </pic:spPr>
                </pic:pic>
              </a:graphicData>
            </a:graphic>
          </wp:anchor>
        </w:drawing>
      </w:r>
    </w:p>
    <w:p w:rsidR="00BD76EF" w:rsidRDefault="00BD76EF"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630FA2" w:rsidRDefault="00630FA2" w:rsidP="00235206">
      <w:pPr>
        <w:rPr>
          <w:lang w:eastAsia="ru-RU"/>
        </w:rPr>
      </w:pPr>
    </w:p>
    <w:p w:rsidR="00DB343A" w:rsidRDefault="00DB343A" w:rsidP="007C4CD8">
      <w:pPr>
        <w:pStyle w:val="a8"/>
        <w:spacing w:before="0" w:line="360" w:lineRule="auto"/>
        <w:jc w:val="center"/>
        <w:rPr>
          <w:rFonts w:ascii="Times New Roman" w:hAnsi="Times New Roman"/>
          <w:color w:val="auto"/>
          <w:sz w:val="24"/>
          <w:szCs w:val="24"/>
        </w:rPr>
      </w:pPr>
      <w:bookmarkStart w:id="0" w:name="_GoBack"/>
      <w:bookmarkEnd w:id="0"/>
      <w:r w:rsidRPr="00646528">
        <w:rPr>
          <w:rFonts w:ascii="Times New Roman" w:hAnsi="Times New Roman"/>
          <w:color w:val="auto"/>
          <w:sz w:val="24"/>
          <w:szCs w:val="24"/>
        </w:rPr>
        <w:lastRenderedPageBreak/>
        <w:t>Оглавление</w:t>
      </w:r>
    </w:p>
    <w:p w:rsidR="004A3761" w:rsidRDefault="004A3761" w:rsidP="004A3761">
      <w:pPr>
        <w:spacing w:after="0" w:line="240" w:lineRule="auto"/>
        <w:rPr>
          <w:rFonts w:ascii="Times New Roman" w:hAnsi="Times New Roman"/>
          <w:sz w:val="24"/>
          <w:szCs w:val="24"/>
          <w:lang w:eastAsia="ru-RU"/>
        </w:rPr>
      </w:pPr>
      <w:r w:rsidRPr="004A3761">
        <w:rPr>
          <w:rFonts w:ascii="Times New Roman" w:hAnsi="Times New Roman"/>
          <w:sz w:val="24"/>
          <w:szCs w:val="24"/>
          <w:lang w:eastAsia="ru-RU"/>
        </w:rPr>
        <w:t>1.Общие  положения</w:t>
      </w:r>
      <w:r>
        <w:rPr>
          <w:rFonts w:ascii="Times New Roman" w:hAnsi="Times New Roman"/>
          <w:sz w:val="24"/>
          <w:szCs w:val="24"/>
          <w:lang w:eastAsia="ru-RU"/>
        </w:rPr>
        <w:t xml:space="preserve">                                                                                              1</w:t>
      </w:r>
    </w:p>
    <w:p w:rsidR="004A3761" w:rsidRDefault="004A3761" w:rsidP="004A3761">
      <w:pPr>
        <w:spacing w:after="0" w:line="240" w:lineRule="auto"/>
        <w:rPr>
          <w:rFonts w:ascii="Times New Roman" w:hAnsi="Times New Roman"/>
          <w:sz w:val="24"/>
          <w:szCs w:val="24"/>
          <w:lang w:eastAsia="ru-RU"/>
        </w:rPr>
      </w:pPr>
      <w:r>
        <w:rPr>
          <w:rFonts w:ascii="Times New Roman" w:hAnsi="Times New Roman"/>
          <w:sz w:val="24"/>
          <w:szCs w:val="24"/>
          <w:lang w:eastAsia="ru-RU"/>
        </w:rPr>
        <w:t>2.Порядок приема и увольнения работников                                                      1</w:t>
      </w:r>
    </w:p>
    <w:p w:rsidR="004A3761" w:rsidRDefault="004A3761" w:rsidP="004A3761">
      <w:pPr>
        <w:spacing w:after="0" w:line="240" w:lineRule="auto"/>
        <w:rPr>
          <w:rFonts w:ascii="Times New Roman" w:hAnsi="Times New Roman"/>
          <w:sz w:val="24"/>
          <w:szCs w:val="24"/>
          <w:lang w:eastAsia="ru-RU"/>
        </w:rPr>
      </w:pPr>
      <w:r>
        <w:rPr>
          <w:rFonts w:ascii="Times New Roman" w:hAnsi="Times New Roman"/>
          <w:sz w:val="24"/>
          <w:szCs w:val="24"/>
          <w:lang w:eastAsia="ru-RU"/>
        </w:rPr>
        <w:t>3.Основные  права и обязанности  работников  Учреждения                            4</w:t>
      </w:r>
    </w:p>
    <w:p w:rsidR="004A3761" w:rsidRDefault="004A3761" w:rsidP="004A3761">
      <w:pPr>
        <w:spacing w:after="0" w:line="240" w:lineRule="auto"/>
        <w:rPr>
          <w:rFonts w:ascii="Times New Roman" w:hAnsi="Times New Roman"/>
          <w:sz w:val="24"/>
          <w:szCs w:val="24"/>
          <w:lang w:eastAsia="ru-RU"/>
        </w:rPr>
      </w:pPr>
      <w:r>
        <w:rPr>
          <w:rFonts w:ascii="Times New Roman" w:hAnsi="Times New Roman"/>
          <w:sz w:val="24"/>
          <w:szCs w:val="24"/>
          <w:lang w:eastAsia="ru-RU"/>
        </w:rPr>
        <w:t>4.Основные права и обязанности работодателя                                                  8</w:t>
      </w:r>
    </w:p>
    <w:p w:rsidR="004A3761" w:rsidRDefault="004A3761" w:rsidP="004A3761">
      <w:pPr>
        <w:spacing w:after="0" w:line="240" w:lineRule="auto"/>
        <w:rPr>
          <w:rFonts w:ascii="Times New Roman" w:hAnsi="Times New Roman"/>
          <w:sz w:val="24"/>
          <w:szCs w:val="24"/>
          <w:lang w:eastAsia="ru-RU"/>
        </w:rPr>
      </w:pPr>
      <w:r>
        <w:rPr>
          <w:rFonts w:ascii="Times New Roman" w:hAnsi="Times New Roman"/>
          <w:sz w:val="24"/>
          <w:szCs w:val="24"/>
          <w:lang w:eastAsia="ru-RU"/>
        </w:rPr>
        <w:t>5.Рабочее  время и время  отдыха                                                                         8</w:t>
      </w:r>
    </w:p>
    <w:p w:rsidR="004A3761" w:rsidRDefault="004A3761" w:rsidP="004A3761">
      <w:pPr>
        <w:spacing w:after="0" w:line="240" w:lineRule="auto"/>
        <w:rPr>
          <w:rFonts w:ascii="Times New Roman" w:hAnsi="Times New Roman"/>
          <w:sz w:val="24"/>
          <w:szCs w:val="24"/>
          <w:lang w:eastAsia="ru-RU"/>
        </w:rPr>
      </w:pPr>
      <w:r>
        <w:rPr>
          <w:rFonts w:ascii="Times New Roman" w:hAnsi="Times New Roman"/>
          <w:sz w:val="24"/>
          <w:szCs w:val="24"/>
          <w:lang w:eastAsia="ru-RU"/>
        </w:rPr>
        <w:t>6.Поощрения за труд.                                                                                            10</w:t>
      </w:r>
    </w:p>
    <w:p w:rsidR="004A3761" w:rsidRDefault="004A3761" w:rsidP="004A3761">
      <w:pPr>
        <w:spacing w:after="0" w:line="240" w:lineRule="auto"/>
        <w:rPr>
          <w:rFonts w:ascii="Times New Roman" w:hAnsi="Times New Roman"/>
          <w:sz w:val="24"/>
          <w:szCs w:val="24"/>
          <w:lang w:eastAsia="ru-RU"/>
        </w:rPr>
      </w:pPr>
      <w:r>
        <w:rPr>
          <w:rFonts w:ascii="Times New Roman" w:hAnsi="Times New Roman"/>
          <w:sz w:val="24"/>
          <w:szCs w:val="24"/>
          <w:lang w:eastAsia="ru-RU"/>
        </w:rPr>
        <w:t>7.Дисциплинарные взыскания                                                                              11</w:t>
      </w:r>
    </w:p>
    <w:p w:rsidR="004A3761" w:rsidRDefault="004A3761" w:rsidP="004A3761">
      <w:pPr>
        <w:spacing w:after="0" w:line="240" w:lineRule="auto"/>
        <w:rPr>
          <w:rFonts w:ascii="Times New Roman" w:hAnsi="Times New Roman"/>
          <w:sz w:val="24"/>
          <w:szCs w:val="24"/>
          <w:lang w:eastAsia="ru-RU"/>
        </w:rPr>
      </w:pPr>
      <w:r>
        <w:rPr>
          <w:rFonts w:ascii="Times New Roman" w:hAnsi="Times New Roman"/>
          <w:sz w:val="24"/>
          <w:szCs w:val="24"/>
          <w:lang w:eastAsia="ru-RU"/>
        </w:rPr>
        <w:t>8.Ответственность  работников   Учреждения                                                    11</w:t>
      </w:r>
    </w:p>
    <w:p w:rsidR="004A3761" w:rsidRDefault="004A3761" w:rsidP="004A3761">
      <w:pPr>
        <w:spacing w:after="0" w:line="240" w:lineRule="auto"/>
        <w:rPr>
          <w:rFonts w:ascii="Times New Roman" w:hAnsi="Times New Roman"/>
          <w:sz w:val="24"/>
          <w:szCs w:val="24"/>
          <w:lang w:eastAsia="ru-RU"/>
        </w:rPr>
      </w:pPr>
    </w:p>
    <w:p w:rsidR="004A3761" w:rsidRPr="004A3761" w:rsidRDefault="004A3761" w:rsidP="004A3761">
      <w:pPr>
        <w:spacing w:after="0" w:line="240" w:lineRule="auto"/>
        <w:rPr>
          <w:rFonts w:ascii="Times New Roman" w:hAnsi="Times New Roman"/>
          <w:sz w:val="24"/>
          <w:szCs w:val="24"/>
          <w:lang w:eastAsia="ru-RU"/>
        </w:rPr>
      </w:pPr>
    </w:p>
    <w:p w:rsidR="00DB343A" w:rsidRDefault="00DB343A" w:rsidP="00235206">
      <w:pPr>
        <w:pStyle w:val="a7"/>
        <w:widowControl w:val="0"/>
        <w:numPr>
          <w:ilvl w:val="0"/>
          <w:numId w:val="7"/>
        </w:numPr>
        <w:autoSpaceDE w:val="0"/>
        <w:autoSpaceDN w:val="0"/>
        <w:adjustRightInd w:val="0"/>
        <w:spacing w:after="0" w:line="240" w:lineRule="auto"/>
        <w:ind w:left="0" w:firstLine="0"/>
        <w:jc w:val="center"/>
        <w:outlineLvl w:val="1"/>
        <w:rPr>
          <w:rFonts w:ascii="Times New Roman" w:hAnsi="Times New Roman"/>
          <w:b/>
          <w:sz w:val="24"/>
          <w:szCs w:val="24"/>
        </w:rPr>
      </w:pPr>
      <w:bookmarkStart w:id="1" w:name="_Toc364241468"/>
      <w:r w:rsidRPr="00646528">
        <w:rPr>
          <w:rFonts w:ascii="Times New Roman" w:hAnsi="Times New Roman"/>
          <w:b/>
          <w:sz w:val="24"/>
          <w:szCs w:val="24"/>
        </w:rPr>
        <w:t>Общие положения</w:t>
      </w:r>
      <w:bookmarkEnd w:id="1"/>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w:t>
      </w:r>
      <w:r w:rsidR="005C53D9">
        <w:rPr>
          <w:rFonts w:ascii="Times New Roman" w:hAnsi="Times New Roman"/>
          <w:sz w:val="24"/>
          <w:szCs w:val="24"/>
        </w:rPr>
        <w:t>чреждении МДОУ «Детский сад  № 50</w:t>
      </w:r>
      <w:r w:rsidRPr="00646528">
        <w:rPr>
          <w:rFonts w:ascii="Times New Roman" w:hAnsi="Times New Roman"/>
          <w:sz w:val="24"/>
          <w:szCs w:val="24"/>
        </w:rPr>
        <w:t>» (далее – Учреждение).</w:t>
      </w:r>
    </w:p>
    <w:p w:rsidR="00DB343A"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 трудовых отношениях с работником Учреждения работодателем является Учреждение в лице заведующего Учреждением.</w:t>
      </w:r>
    </w:p>
    <w:p w:rsidR="004A3761" w:rsidRPr="00646528" w:rsidRDefault="004A3761" w:rsidP="00235206">
      <w:pPr>
        <w:widowControl w:val="0"/>
        <w:autoSpaceDE w:val="0"/>
        <w:autoSpaceDN w:val="0"/>
        <w:adjustRightInd w:val="0"/>
        <w:spacing w:after="0" w:line="240" w:lineRule="auto"/>
        <w:rPr>
          <w:rFonts w:ascii="Times New Roman" w:hAnsi="Times New Roman"/>
          <w:sz w:val="24"/>
          <w:szCs w:val="24"/>
        </w:rPr>
      </w:pPr>
    </w:p>
    <w:p w:rsidR="00DB343A" w:rsidRPr="00646528" w:rsidRDefault="00DB343A" w:rsidP="00235206">
      <w:pPr>
        <w:pStyle w:val="a7"/>
        <w:widowControl w:val="0"/>
        <w:numPr>
          <w:ilvl w:val="0"/>
          <w:numId w:val="7"/>
        </w:numPr>
        <w:autoSpaceDE w:val="0"/>
        <w:autoSpaceDN w:val="0"/>
        <w:adjustRightInd w:val="0"/>
        <w:spacing w:after="0" w:line="240" w:lineRule="auto"/>
        <w:ind w:left="0" w:firstLine="0"/>
        <w:jc w:val="center"/>
        <w:outlineLvl w:val="1"/>
        <w:rPr>
          <w:rFonts w:ascii="Times New Roman" w:hAnsi="Times New Roman"/>
          <w:b/>
          <w:sz w:val="24"/>
          <w:szCs w:val="24"/>
        </w:rPr>
      </w:pPr>
      <w:bookmarkStart w:id="2" w:name="_Toc364241469"/>
      <w:r w:rsidRPr="00646528">
        <w:rPr>
          <w:rFonts w:ascii="Times New Roman" w:hAnsi="Times New Roman"/>
          <w:b/>
          <w:sz w:val="24"/>
          <w:szCs w:val="24"/>
        </w:rPr>
        <w:t>Порядок приема и увольнения работников</w:t>
      </w:r>
      <w:bookmarkEnd w:id="2"/>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w:t>
      </w:r>
      <w:r w:rsidR="00DB343A" w:rsidRPr="00646528">
        <w:rPr>
          <w:rFonts w:ascii="Times New Roman" w:hAnsi="Times New Roman"/>
          <w:sz w:val="24"/>
          <w:szCs w:val="24"/>
        </w:rPr>
        <w:t>Прием на работу в Учреждение осуществляется на основании трудового договора.</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2.2.</w:t>
      </w:r>
      <w:r w:rsidR="00DB343A" w:rsidRPr="00646528">
        <w:rPr>
          <w:rFonts w:ascii="Times New Roman" w:hAnsi="Times New Roman"/>
          <w:sz w:val="24"/>
          <w:szCs w:val="24"/>
        </w:rPr>
        <w:t>При заключении трудового договора лицо, поступающее на работу, предъявляет работодателю:</w:t>
      </w:r>
    </w:p>
    <w:p w:rsidR="00DB343A" w:rsidRPr="00646528" w:rsidRDefault="00DB343A" w:rsidP="00235206">
      <w:pPr>
        <w:pStyle w:val="a7"/>
        <w:widowControl w:val="0"/>
        <w:numPr>
          <w:ilvl w:val="0"/>
          <w:numId w:val="25"/>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паспорт или иной документ, удостоверяющий личность;</w:t>
      </w:r>
    </w:p>
    <w:p w:rsidR="00DB343A" w:rsidRPr="00646528" w:rsidRDefault="00DB343A" w:rsidP="00235206">
      <w:pPr>
        <w:pStyle w:val="a7"/>
        <w:widowControl w:val="0"/>
        <w:numPr>
          <w:ilvl w:val="0"/>
          <w:numId w:val="25"/>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трудовую книжку, за исключением случаев, когда трудовой договор</w:t>
      </w:r>
    </w:p>
    <w:p w:rsidR="00DB343A" w:rsidRPr="00646528" w:rsidRDefault="00DB343A" w:rsidP="00235206">
      <w:pPr>
        <w:widowControl w:val="0"/>
        <w:autoSpaceDE w:val="0"/>
        <w:autoSpaceDN w:val="0"/>
        <w:adjustRightInd w:val="0"/>
        <w:spacing w:after="0" w:line="240" w:lineRule="auto"/>
        <w:ind w:left="720"/>
        <w:rPr>
          <w:rFonts w:ascii="Times New Roman" w:hAnsi="Times New Roman"/>
          <w:sz w:val="24"/>
          <w:szCs w:val="24"/>
        </w:rPr>
      </w:pPr>
      <w:r w:rsidRPr="00646528">
        <w:rPr>
          <w:rFonts w:ascii="Times New Roman" w:hAnsi="Times New Roman"/>
          <w:sz w:val="24"/>
          <w:szCs w:val="24"/>
        </w:rPr>
        <w:t>заключается впервые или работник поступает на работу на условиях совместительства;</w:t>
      </w:r>
    </w:p>
    <w:p w:rsidR="00DB343A" w:rsidRPr="00646528" w:rsidRDefault="00DB343A" w:rsidP="00235206">
      <w:pPr>
        <w:pStyle w:val="a7"/>
        <w:widowControl w:val="0"/>
        <w:numPr>
          <w:ilvl w:val="0"/>
          <w:numId w:val="25"/>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страховое свидетельство государственного пенсионного страхования;</w:t>
      </w:r>
    </w:p>
    <w:p w:rsidR="00DB343A" w:rsidRPr="00646528" w:rsidRDefault="00DB343A" w:rsidP="00235206">
      <w:pPr>
        <w:pStyle w:val="a7"/>
        <w:widowControl w:val="0"/>
        <w:numPr>
          <w:ilvl w:val="0"/>
          <w:numId w:val="25"/>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документы воинского учета – для военнообязанных и лиц, подлежащих</w:t>
      </w:r>
    </w:p>
    <w:p w:rsidR="00DB343A" w:rsidRPr="00646528" w:rsidRDefault="00DB343A" w:rsidP="00235206">
      <w:pPr>
        <w:widowControl w:val="0"/>
        <w:numPr>
          <w:ilvl w:val="0"/>
          <w:numId w:val="25"/>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призыву на военную службу;</w:t>
      </w:r>
    </w:p>
    <w:p w:rsidR="00A11515" w:rsidRDefault="00DB343A" w:rsidP="00235206">
      <w:pPr>
        <w:pStyle w:val="a7"/>
        <w:widowControl w:val="0"/>
        <w:numPr>
          <w:ilvl w:val="0"/>
          <w:numId w:val="25"/>
        </w:numPr>
        <w:autoSpaceDE w:val="0"/>
        <w:autoSpaceDN w:val="0"/>
        <w:adjustRightInd w:val="0"/>
        <w:spacing w:after="0" w:line="240" w:lineRule="auto"/>
        <w:rPr>
          <w:rFonts w:ascii="Times New Roman" w:hAnsi="Times New Roman"/>
          <w:sz w:val="24"/>
          <w:szCs w:val="24"/>
        </w:rPr>
      </w:pPr>
      <w:r w:rsidRPr="00A11515">
        <w:rPr>
          <w:rFonts w:ascii="Times New Roman" w:hAnsi="Times New Roman"/>
          <w:sz w:val="24"/>
          <w:szCs w:val="24"/>
        </w:rPr>
        <w:t xml:space="preserve">документ об образовании, о квалификации или наличии специальных знаний </w:t>
      </w:r>
    </w:p>
    <w:p w:rsidR="00DB343A" w:rsidRPr="00A11515" w:rsidRDefault="00DB343A" w:rsidP="00235206">
      <w:pPr>
        <w:pStyle w:val="a7"/>
        <w:widowControl w:val="0"/>
        <w:autoSpaceDE w:val="0"/>
        <w:autoSpaceDN w:val="0"/>
        <w:adjustRightInd w:val="0"/>
        <w:spacing w:after="0" w:line="240" w:lineRule="auto"/>
        <w:ind w:left="0"/>
        <w:rPr>
          <w:rFonts w:ascii="Times New Roman" w:hAnsi="Times New Roman"/>
          <w:sz w:val="24"/>
          <w:szCs w:val="24"/>
        </w:rPr>
      </w:pPr>
      <w:r w:rsidRPr="00A11515">
        <w:rPr>
          <w:rFonts w:ascii="Times New Roman" w:hAnsi="Times New Roman"/>
          <w:sz w:val="24"/>
          <w:szCs w:val="24"/>
        </w:rPr>
        <w:t>при поступлении на работу, требующую специальных знаний или специальной подготовки;</w:t>
      </w:r>
    </w:p>
    <w:p w:rsidR="00DB343A" w:rsidRPr="00646528" w:rsidRDefault="00DB343A" w:rsidP="00235206">
      <w:pPr>
        <w:pStyle w:val="a7"/>
        <w:widowControl w:val="0"/>
        <w:numPr>
          <w:ilvl w:val="0"/>
          <w:numId w:val="25"/>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справку о наличии (отсутствии) судимости и (или) факта уголовного      либо о          </w:t>
      </w:r>
    </w:p>
    <w:p w:rsidR="00E54EB4" w:rsidRDefault="00DB343A" w:rsidP="00235206">
      <w:pPr>
        <w:widowControl w:val="0"/>
        <w:autoSpaceDE w:val="0"/>
        <w:autoSpaceDN w:val="0"/>
        <w:adjustRightInd w:val="0"/>
        <w:spacing w:after="0" w:line="240" w:lineRule="auto"/>
        <w:ind w:left="360"/>
        <w:rPr>
          <w:rFonts w:ascii="Times New Roman" w:hAnsi="Times New Roman"/>
          <w:sz w:val="24"/>
          <w:szCs w:val="24"/>
        </w:rPr>
      </w:pPr>
      <w:r w:rsidRPr="00646528">
        <w:rPr>
          <w:rFonts w:ascii="Times New Roman" w:hAnsi="Times New Roman"/>
          <w:sz w:val="24"/>
          <w:szCs w:val="24"/>
        </w:rPr>
        <w:t>прекращении уголовного преследования по реабилитирующим основаниям.</w:t>
      </w:r>
    </w:p>
    <w:p w:rsidR="007C4CD8" w:rsidRPr="007C4CD8" w:rsidRDefault="007C4CD8" w:rsidP="007C4CD8">
      <w:pPr>
        <w:spacing w:after="0" w:line="274" w:lineRule="atLeast"/>
        <w:ind w:left="450" w:right="75"/>
        <w:jc w:val="both"/>
        <w:textAlignment w:val="baseline"/>
        <w:rPr>
          <w:rFonts w:ascii="Times New Roman" w:eastAsia="Times New Roman" w:hAnsi="Times New Roman"/>
          <w:color w:val="000000"/>
          <w:sz w:val="24"/>
          <w:szCs w:val="24"/>
        </w:rPr>
      </w:pPr>
      <w:r>
        <w:rPr>
          <w:rFonts w:ascii="Times New Roman" w:hAnsi="Times New Roman"/>
          <w:sz w:val="24"/>
          <w:szCs w:val="24"/>
        </w:rPr>
        <w:t>-</w:t>
      </w:r>
      <w:r w:rsidRPr="007C4CD8">
        <w:rPr>
          <w:rFonts w:ascii="Times New Roman" w:eastAsia="Times New Roman" w:hAnsi="Times New Roman"/>
          <w:color w:val="000000"/>
          <w:sz w:val="24"/>
          <w:szCs w:val="24"/>
          <w:bdr w:val="none" w:sz="0" w:space="0" w:color="auto" w:frame="1"/>
        </w:rPr>
        <w:t>заключение по результатам предварительного медицинского осмотра</w:t>
      </w:r>
      <w:r w:rsidRPr="007C4CD8">
        <w:rPr>
          <w:rFonts w:ascii="Times New Roman" w:eastAsia="Times New Roman" w:hAnsi="Times New Roman"/>
          <w:color w:val="000000"/>
          <w:sz w:val="24"/>
          <w:szCs w:val="24"/>
        </w:rPr>
        <w:t> </w:t>
      </w:r>
      <w:r w:rsidRPr="007C4CD8">
        <w:rPr>
          <w:rFonts w:ascii="Times New Roman" w:eastAsia="Times New Roman" w:hAnsi="Times New Roman"/>
          <w:i/>
          <w:iCs/>
          <w:color w:val="000000"/>
          <w:sz w:val="24"/>
          <w:szCs w:val="24"/>
        </w:rPr>
        <w:t>(приказМинздрав   соцразвития от 12 апреля 2011 г. N 302н);</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2.3.</w:t>
      </w:r>
      <w:r w:rsidR="00DB343A" w:rsidRPr="00646528">
        <w:rPr>
          <w:rFonts w:ascii="Times New Roman" w:hAnsi="Times New Roman"/>
          <w:sz w:val="24"/>
          <w:szCs w:val="24"/>
        </w:rPr>
        <w:t>При заключении трудового договора впервые трудовая книжка оформляется работодателем.</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2.4.</w:t>
      </w:r>
      <w:r w:rsidR="00DB343A" w:rsidRPr="00646528">
        <w:rPr>
          <w:rFonts w:ascii="Times New Roman" w:hAnsi="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w:t>
      </w:r>
      <w:r w:rsidR="00DB343A" w:rsidRPr="00646528">
        <w:rPr>
          <w:rFonts w:ascii="Times New Roman" w:hAnsi="Times New Roman"/>
          <w:color w:val="000000"/>
          <w:sz w:val="24"/>
          <w:szCs w:val="24"/>
        </w:rPr>
        <w:t>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 (п.31-34, Постановление Правительства Российской Федерации от 16.04.2003г. № 225).</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2.5.</w:t>
      </w:r>
      <w:r w:rsidR="00DB343A" w:rsidRPr="00646528">
        <w:rPr>
          <w:rFonts w:ascii="Times New Roman" w:hAnsi="Times New Roman"/>
          <w:sz w:val="24"/>
          <w:szCs w:val="24"/>
        </w:rPr>
        <w:t xml:space="preserve">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r w:rsidR="00DB343A" w:rsidRPr="00646528">
        <w:rPr>
          <w:rFonts w:ascii="Times New Roman" w:hAnsi="Times New Roman"/>
          <w:sz w:val="24"/>
          <w:szCs w:val="24"/>
        </w:rPr>
        <w:lastRenderedPageBreak/>
        <w:t>стандартам.</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2.6.</w:t>
      </w:r>
      <w:r w:rsidR="00DB343A" w:rsidRPr="00646528">
        <w:rPr>
          <w:rFonts w:ascii="Times New Roman" w:hAnsi="Times New Roman"/>
          <w:sz w:val="24"/>
          <w:szCs w:val="24"/>
        </w:rPr>
        <w:t>К педагогической деятельности не допускаются лица: (ст.351.1.ТК РФ)</w:t>
      </w:r>
    </w:p>
    <w:p w:rsidR="00DB343A" w:rsidRPr="00646528" w:rsidRDefault="00DB343A" w:rsidP="00235206">
      <w:pPr>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лишённые права заниматься педагогической деятельностью в соответствии с</w:t>
      </w:r>
    </w:p>
    <w:p w:rsidR="00DB343A" w:rsidRPr="00646528" w:rsidRDefault="00DB343A" w:rsidP="00235206">
      <w:pPr>
        <w:widowControl w:val="0"/>
        <w:autoSpaceDE w:val="0"/>
        <w:autoSpaceDN w:val="0"/>
        <w:adjustRightInd w:val="0"/>
        <w:spacing w:after="0" w:line="240" w:lineRule="auto"/>
        <w:ind w:left="360"/>
        <w:rPr>
          <w:rFonts w:ascii="Times New Roman" w:hAnsi="Times New Roman"/>
          <w:sz w:val="24"/>
          <w:szCs w:val="24"/>
        </w:rPr>
      </w:pPr>
      <w:r w:rsidRPr="00646528">
        <w:rPr>
          <w:rFonts w:ascii="Times New Roman" w:hAnsi="Times New Roman"/>
          <w:sz w:val="24"/>
          <w:szCs w:val="24"/>
        </w:rPr>
        <w:t>вступившим в законную силу приговором суда;</w:t>
      </w:r>
    </w:p>
    <w:p w:rsidR="00DB343A" w:rsidRPr="00646528" w:rsidRDefault="00DB343A" w:rsidP="00235206">
      <w:pPr>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имеющие или имевшие судимость, подвергающиеся или подвергавшиеся</w:t>
      </w:r>
    </w:p>
    <w:p w:rsidR="00DB343A" w:rsidRPr="00646528" w:rsidRDefault="00DB343A" w:rsidP="00235206">
      <w:pPr>
        <w:widowControl w:val="0"/>
        <w:autoSpaceDE w:val="0"/>
        <w:autoSpaceDN w:val="0"/>
        <w:adjustRightInd w:val="0"/>
        <w:spacing w:after="0" w:line="240" w:lineRule="auto"/>
        <w:ind w:left="709"/>
        <w:rPr>
          <w:rFonts w:ascii="Times New Roman" w:hAnsi="Times New Roman"/>
          <w:sz w:val="24"/>
          <w:szCs w:val="24"/>
        </w:rPr>
      </w:pPr>
      <w:r w:rsidRPr="00646528">
        <w:rPr>
          <w:rFonts w:ascii="Times New Roman" w:hAnsi="Times New Roman"/>
          <w:sz w:val="24"/>
          <w:szCs w:val="24"/>
        </w:rPr>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DB343A" w:rsidRPr="00646528" w:rsidRDefault="00DB343A" w:rsidP="00235206">
      <w:pPr>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имеющие неснятую или непогашенную судимость за умышленные тяжкие и</w:t>
      </w:r>
    </w:p>
    <w:p w:rsidR="00DB343A" w:rsidRPr="00646528" w:rsidRDefault="00DB343A" w:rsidP="00235206">
      <w:pPr>
        <w:widowControl w:val="0"/>
        <w:autoSpaceDE w:val="0"/>
        <w:autoSpaceDN w:val="0"/>
        <w:adjustRightInd w:val="0"/>
        <w:spacing w:after="0" w:line="240" w:lineRule="auto"/>
        <w:ind w:left="360"/>
        <w:rPr>
          <w:rFonts w:ascii="Times New Roman" w:hAnsi="Times New Roman"/>
          <w:sz w:val="24"/>
          <w:szCs w:val="24"/>
        </w:rPr>
      </w:pPr>
      <w:r w:rsidRPr="00646528">
        <w:rPr>
          <w:rFonts w:ascii="Times New Roman" w:hAnsi="Times New Roman"/>
          <w:sz w:val="24"/>
          <w:szCs w:val="24"/>
        </w:rPr>
        <w:t>особо тяжкие преступления;</w:t>
      </w:r>
    </w:p>
    <w:p w:rsidR="00DB343A" w:rsidRPr="00646528" w:rsidRDefault="00DB343A" w:rsidP="00235206">
      <w:pPr>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признанные недееспособными в установленном федеральным законом</w:t>
      </w:r>
      <w:r w:rsidR="00904DD0">
        <w:rPr>
          <w:rFonts w:ascii="Times New Roman" w:hAnsi="Times New Roman"/>
          <w:sz w:val="24"/>
          <w:szCs w:val="24"/>
        </w:rPr>
        <w:t xml:space="preserve"> порядке;</w:t>
      </w:r>
    </w:p>
    <w:p w:rsidR="00DB343A" w:rsidRPr="00646528" w:rsidRDefault="00DB343A" w:rsidP="00235206">
      <w:pPr>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имеющие заболевания, предусмотренные перечнем, утверждаемым</w:t>
      </w:r>
    </w:p>
    <w:p w:rsidR="00DB343A" w:rsidRDefault="00DB343A" w:rsidP="00235206">
      <w:pPr>
        <w:widowControl w:val="0"/>
        <w:autoSpaceDE w:val="0"/>
        <w:autoSpaceDN w:val="0"/>
        <w:adjustRightInd w:val="0"/>
        <w:spacing w:after="0" w:line="240" w:lineRule="auto"/>
        <w:ind w:left="709"/>
        <w:rPr>
          <w:rFonts w:ascii="Times New Roman" w:hAnsi="Times New Roman"/>
          <w:sz w:val="24"/>
          <w:szCs w:val="24"/>
        </w:rPr>
      </w:pPr>
      <w:r w:rsidRPr="00646528">
        <w:rPr>
          <w:rFonts w:ascii="Times New Roman" w:hAnsi="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6180" w:rsidRPr="00126180" w:rsidRDefault="00126180" w:rsidP="00235206">
      <w:pPr>
        <w:pStyle w:val="a7"/>
        <w:widowControl w:val="0"/>
        <w:autoSpaceDE w:val="0"/>
        <w:autoSpaceDN w:val="0"/>
        <w:adjustRightInd w:val="0"/>
        <w:spacing w:after="0" w:line="240" w:lineRule="auto"/>
        <w:ind w:left="0"/>
        <w:rPr>
          <w:rFonts w:ascii="Times New Roman" w:hAnsi="Times New Roman"/>
          <w:sz w:val="24"/>
          <w:szCs w:val="24"/>
        </w:rPr>
      </w:pPr>
      <w:r w:rsidRPr="00126180">
        <w:rPr>
          <w:rFonts w:ascii="Times New Roman" w:hAnsi="Times New Roman"/>
          <w:sz w:val="24"/>
          <w:szCs w:val="24"/>
        </w:rPr>
        <w:t>2.7.</w:t>
      </w:r>
      <w:r w:rsidRPr="00126180">
        <w:rPr>
          <w:rFonts w:ascii="Times New Roman" w:hAnsi="Times New Roman"/>
          <w:bCs/>
          <w:sz w:val="24"/>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w:t>
      </w:r>
      <w:r w:rsidR="009C4F15">
        <w:rPr>
          <w:rFonts w:ascii="Times New Roman" w:hAnsi="Times New Roman"/>
          <w:bCs/>
          <w:sz w:val="24"/>
          <w:szCs w:val="24"/>
        </w:rPr>
        <w:t>ротив общественной безопасности(ст.351.1 ТК РФ)</w:t>
      </w:r>
    </w:p>
    <w:p w:rsidR="00DB343A" w:rsidRPr="00646528" w:rsidRDefault="009C4F15" w:rsidP="00235206">
      <w:pPr>
        <w:pStyle w:val="a7"/>
        <w:widowControl w:val="0"/>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2.8.</w:t>
      </w:r>
      <w:r w:rsidR="00DB343A" w:rsidRPr="00646528">
        <w:rPr>
          <w:rFonts w:ascii="Times New Roman" w:hAnsi="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(ст.68 ТК РФ).</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Организацию указанной работы осуществляет заведующий  Учреждения, который также знакомит работника:</w:t>
      </w:r>
    </w:p>
    <w:p w:rsidR="00DB343A" w:rsidRPr="00646528" w:rsidRDefault="00DB343A" w:rsidP="00235206">
      <w:pPr>
        <w:pStyle w:val="a7"/>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 поручаемой работой, условиями и оплатой труда, правами и обязанностями,</w:t>
      </w:r>
    </w:p>
    <w:p w:rsidR="00DB343A" w:rsidRPr="00646528" w:rsidRDefault="00DB343A" w:rsidP="00235206">
      <w:pPr>
        <w:widowControl w:val="0"/>
        <w:autoSpaceDE w:val="0"/>
        <w:autoSpaceDN w:val="0"/>
        <w:adjustRightInd w:val="0"/>
        <w:spacing w:after="0" w:line="240" w:lineRule="auto"/>
        <w:ind w:left="709"/>
        <w:rPr>
          <w:rFonts w:ascii="Times New Roman" w:hAnsi="Times New Roman"/>
          <w:sz w:val="24"/>
          <w:szCs w:val="24"/>
        </w:rPr>
      </w:pPr>
      <w:r w:rsidRPr="00646528">
        <w:rPr>
          <w:rFonts w:ascii="Times New Roman" w:hAnsi="Times New Roman"/>
          <w:sz w:val="24"/>
          <w:szCs w:val="24"/>
        </w:rPr>
        <w:t>определенными его должностной инструкцией (совместно с завхозом или старшим воспитателем Учреждения);</w:t>
      </w:r>
    </w:p>
    <w:p w:rsidR="00DB343A" w:rsidRPr="00646528" w:rsidRDefault="00DB343A" w:rsidP="00235206">
      <w:pPr>
        <w:pStyle w:val="a7"/>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 инструкциями по технике безопасности, охране труда, производственной</w:t>
      </w:r>
    </w:p>
    <w:p w:rsidR="00DB343A" w:rsidRPr="00646528" w:rsidRDefault="00DB343A" w:rsidP="00235206">
      <w:pPr>
        <w:widowControl w:val="0"/>
        <w:autoSpaceDE w:val="0"/>
        <w:autoSpaceDN w:val="0"/>
        <w:adjustRightInd w:val="0"/>
        <w:spacing w:after="0" w:line="240" w:lineRule="auto"/>
        <w:ind w:hanging="11"/>
        <w:rPr>
          <w:rFonts w:ascii="Times New Roman" w:hAnsi="Times New Roman"/>
          <w:sz w:val="24"/>
          <w:szCs w:val="24"/>
        </w:rPr>
      </w:pPr>
      <w:r w:rsidRPr="00646528">
        <w:rPr>
          <w:rFonts w:ascii="Times New Roman" w:hAnsi="Times New Roman"/>
          <w:sz w:val="24"/>
          <w:szCs w:val="24"/>
        </w:rPr>
        <w:t>санитарии, гигиене труда, противопожарной безопасности;</w:t>
      </w:r>
    </w:p>
    <w:p w:rsidR="00DB343A" w:rsidRPr="00646528" w:rsidRDefault="00DB343A" w:rsidP="00235206">
      <w:pPr>
        <w:pStyle w:val="a7"/>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 порядком обеспечения конфиденциальности информации и средствами ее</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защиты.</w:t>
      </w:r>
    </w:p>
    <w:p w:rsidR="00DB343A" w:rsidRPr="00646528" w:rsidRDefault="009C4F15"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2.9.</w:t>
      </w:r>
      <w:r w:rsidR="00DB343A" w:rsidRPr="00646528">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DB343A" w:rsidRPr="00646528" w:rsidRDefault="009C4F15"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2.10.</w:t>
      </w:r>
      <w:r w:rsidR="00DB343A" w:rsidRPr="00646528">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работе.(ч.1.ст.70 ТК РФ)</w:t>
      </w:r>
    </w:p>
    <w:p w:rsidR="00DB343A" w:rsidRPr="00646528" w:rsidRDefault="009C4F15"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2.11.</w:t>
      </w:r>
      <w:r w:rsidR="00DB343A" w:rsidRPr="00646528">
        <w:rPr>
          <w:rFonts w:ascii="Times New Roman" w:hAnsi="Times New Roman"/>
          <w:sz w:val="24"/>
          <w:szCs w:val="24"/>
        </w:rPr>
        <w:t xml:space="preserve">При неудовлетворительном результате испытания работодатель имеет право до </w:t>
      </w:r>
      <w:r w:rsidR="00DB343A" w:rsidRPr="00646528">
        <w:rPr>
          <w:rFonts w:ascii="Times New Roman" w:hAnsi="Times New Roman"/>
          <w:sz w:val="24"/>
          <w:szCs w:val="24"/>
        </w:rPr>
        <w:lastRenderedPageBreak/>
        <w:t>истечения срока испытания расторгнуть трудовой договор с работником, предупредив его об этом в письменной форме не позднее</w:t>
      </w:r>
      <w:r w:rsidR="00A67F03">
        <w:rPr>
          <w:rFonts w:ascii="Times New Roman" w:hAnsi="Times New Roman"/>
          <w:sz w:val="24"/>
          <w:szCs w:val="24"/>
        </w:rPr>
        <w:t>,</w:t>
      </w:r>
      <w:r w:rsidR="00DB343A" w:rsidRPr="00646528">
        <w:rPr>
          <w:rFonts w:ascii="Times New Roman" w:hAnsi="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(ч.1.ст</w:t>
      </w:r>
      <w:r w:rsidR="00A67F03">
        <w:rPr>
          <w:rFonts w:ascii="Times New Roman" w:hAnsi="Times New Roman"/>
          <w:sz w:val="24"/>
          <w:szCs w:val="24"/>
        </w:rPr>
        <w:t>.</w:t>
      </w:r>
      <w:r w:rsidR="00DB343A" w:rsidRPr="00646528">
        <w:rPr>
          <w:rFonts w:ascii="Times New Roman" w:hAnsi="Times New Roman"/>
          <w:sz w:val="24"/>
          <w:szCs w:val="24"/>
        </w:rPr>
        <w:t>71 ТК РФ).</w:t>
      </w:r>
    </w:p>
    <w:p w:rsidR="00DB343A" w:rsidRPr="00646528" w:rsidRDefault="003A6224"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2.12.</w:t>
      </w:r>
      <w:r w:rsidR="00DB343A" w:rsidRPr="00646528">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основной(ч.3.ст 66 ТК РФ).</w:t>
      </w:r>
    </w:p>
    <w:p w:rsidR="00DB343A" w:rsidRPr="00646528" w:rsidRDefault="003A6224"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2.13.</w:t>
      </w:r>
      <w:r w:rsidR="00DB343A" w:rsidRPr="00646528">
        <w:rPr>
          <w:rFonts w:ascii="Times New Roman" w:hAnsi="Times New Roman"/>
          <w:sz w:val="24"/>
          <w:szCs w:val="24"/>
        </w:rPr>
        <w:t>Прекращение трудового договора может иметь место только по основаниям, предусмотренным Трудовым кодексом Российской Федерации, а именно: (ст.77 ТК РФ)</w:t>
      </w:r>
    </w:p>
    <w:p w:rsidR="00DB343A" w:rsidRPr="00646528" w:rsidRDefault="00DB343A" w:rsidP="00235206">
      <w:pPr>
        <w:pStyle w:val="a7"/>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соглашение сторон;</w:t>
      </w:r>
    </w:p>
    <w:p w:rsidR="00DB343A" w:rsidRPr="00646528" w:rsidRDefault="00DB343A" w:rsidP="00235206">
      <w:pPr>
        <w:pStyle w:val="a7"/>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истечение срока трудового договора, за исключением случаев, когда трудовые</w:t>
      </w:r>
    </w:p>
    <w:p w:rsidR="00DB343A" w:rsidRPr="00646528" w:rsidRDefault="00DB343A" w:rsidP="00235206">
      <w:pPr>
        <w:widowControl w:val="0"/>
        <w:autoSpaceDE w:val="0"/>
        <w:autoSpaceDN w:val="0"/>
        <w:adjustRightInd w:val="0"/>
        <w:spacing w:after="0" w:line="240" w:lineRule="auto"/>
        <w:ind w:left="705"/>
        <w:rPr>
          <w:rFonts w:ascii="Times New Roman" w:hAnsi="Times New Roman"/>
          <w:sz w:val="24"/>
          <w:szCs w:val="24"/>
        </w:rPr>
      </w:pPr>
      <w:r w:rsidRPr="00646528">
        <w:rPr>
          <w:rFonts w:ascii="Times New Roman" w:hAnsi="Times New Roman"/>
          <w:sz w:val="24"/>
          <w:szCs w:val="24"/>
        </w:rPr>
        <w:t>отношения фактически продолжаются</w:t>
      </w:r>
      <w:r w:rsidR="005A27F4">
        <w:rPr>
          <w:rFonts w:ascii="Times New Roman" w:hAnsi="Times New Roman"/>
          <w:sz w:val="24"/>
          <w:szCs w:val="24"/>
        </w:rPr>
        <w:t>,</w:t>
      </w:r>
      <w:r w:rsidRPr="00646528">
        <w:rPr>
          <w:rFonts w:ascii="Times New Roman" w:hAnsi="Times New Roman"/>
          <w:sz w:val="24"/>
          <w:szCs w:val="24"/>
        </w:rPr>
        <w:t xml:space="preserve"> и ни одна из сторон не потребовала их прекращения;</w:t>
      </w:r>
    </w:p>
    <w:p w:rsidR="00DB343A" w:rsidRPr="00646528" w:rsidRDefault="00DB343A" w:rsidP="00235206">
      <w:pPr>
        <w:pStyle w:val="a7"/>
        <w:widowControl w:val="0"/>
        <w:numPr>
          <w:ilvl w:val="0"/>
          <w:numId w:val="28"/>
        </w:numPr>
        <w:autoSpaceDE w:val="0"/>
        <w:autoSpaceDN w:val="0"/>
        <w:adjustRightInd w:val="0"/>
        <w:spacing w:after="0" w:line="240" w:lineRule="auto"/>
        <w:ind w:left="426" w:firstLine="0"/>
        <w:rPr>
          <w:rFonts w:ascii="Times New Roman" w:hAnsi="Times New Roman"/>
          <w:sz w:val="24"/>
          <w:szCs w:val="24"/>
        </w:rPr>
      </w:pPr>
      <w:r w:rsidRPr="00646528">
        <w:rPr>
          <w:rFonts w:ascii="Times New Roman" w:hAnsi="Times New Roman"/>
          <w:sz w:val="24"/>
          <w:szCs w:val="24"/>
        </w:rPr>
        <w:t>расторжение трудового договора по инициативе работника;</w:t>
      </w:r>
    </w:p>
    <w:p w:rsidR="00DB343A" w:rsidRPr="00646528" w:rsidRDefault="00DB343A" w:rsidP="00235206">
      <w:pPr>
        <w:pStyle w:val="a7"/>
        <w:widowControl w:val="0"/>
        <w:numPr>
          <w:ilvl w:val="0"/>
          <w:numId w:val="28"/>
        </w:numPr>
        <w:autoSpaceDE w:val="0"/>
        <w:autoSpaceDN w:val="0"/>
        <w:adjustRightInd w:val="0"/>
        <w:spacing w:after="0" w:line="240" w:lineRule="auto"/>
        <w:ind w:left="426" w:firstLine="0"/>
        <w:rPr>
          <w:rFonts w:ascii="Times New Roman" w:hAnsi="Times New Roman"/>
          <w:sz w:val="24"/>
          <w:szCs w:val="24"/>
        </w:rPr>
      </w:pPr>
      <w:r w:rsidRPr="00646528">
        <w:rPr>
          <w:rFonts w:ascii="Times New Roman" w:hAnsi="Times New Roman"/>
          <w:sz w:val="24"/>
          <w:szCs w:val="24"/>
        </w:rPr>
        <w:t>расторжение трудового договора по инициативе работодателя;</w:t>
      </w:r>
    </w:p>
    <w:p w:rsidR="00DB343A" w:rsidRPr="00646528" w:rsidRDefault="00DB343A" w:rsidP="00235206">
      <w:pPr>
        <w:pStyle w:val="a7"/>
        <w:widowControl w:val="0"/>
        <w:numPr>
          <w:ilvl w:val="0"/>
          <w:numId w:val="28"/>
        </w:numPr>
        <w:autoSpaceDE w:val="0"/>
        <w:autoSpaceDN w:val="0"/>
        <w:adjustRightInd w:val="0"/>
        <w:spacing w:after="0" w:line="240" w:lineRule="auto"/>
        <w:ind w:left="426" w:firstLine="0"/>
        <w:rPr>
          <w:rFonts w:ascii="Times New Roman" w:hAnsi="Times New Roman"/>
          <w:sz w:val="24"/>
          <w:szCs w:val="24"/>
        </w:rPr>
      </w:pPr>
      <w:r w:rsidRPr="00646528">
        <w:rPr>
          <w:rFonts w:ascii="Times New Roman" w:hAnsi="Times New Roman"/>
          <w:sz w:val="24"/>
          <w:szCs w:val="24"/>
        </w:rPr>
        <w:t>перевод работника по его просьбе или с его согласия на работу к другому</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работодателю или переход на выборную работу (должность);</w:t>
      </w:r>
    </w:p>
    <w:p w:rsidR="00DB343A" w:rsidRPr="00646528" w:rsidRDefault="00DB343A" w:rsidP="00235206">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отказ работника от продолжения работы в связи со сменой собственника</w:t>
      </w:r>
    </w:p>
    <w:p w:rsidR="00DB343A" w:rsidRPr="00646528" w:rsidRDefault="00DB343A" w:rsidP="00235206">
      <w:pPr>
        <w:widowControl w:val="0"/>
        <w:autoSpaceDE w:val="0"/>
        <w:autoSpaceDN w:val="0"/>
        <w:adjustRightInd w:val="0"/>
        <w:spacing w:after="0" w:line="240" w:lineRule="auto"/>
        <w:ind w:left="709" w:firstLine="56"/>
        <w:rPr>
          <w:rFonts w:ascii="Times New Roman" w:hAnsi="Times New Roman"/>
          <w:sz w:val="24"/>
          <w:szCs w:val="24"/>
        </w:rPr>
      </w:pPr>
      <w:r w:rsidRPr="00646528">
        <w:rPr>
          <w:rFonts w:ascii="Times New Roman" w:hAnsi="Times New Roman"/>
          <w:sz w:val="24"/>
          <w:szCs w:val="24"/>
        </w:rPr>
        <w:t>имущества Учреждения, с изменением подведомственности (подчиненности) Учреждения либо его реорганизацией;</w:t>
      </w:r>
    </w:p>
    <w:p w:rsidR="00DB343A" w:rsidRPr="00646528" w:rsidRDefault="00DB343A" w:rsidP="00235206">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отказ работника от продолжения работы в связи с изменением определенных</w:t>
      </w:r>
    </w:p>
    <w:p w:rsidR="00DB343A" w:rsidRPr="00646528" w:rsidRDefault="00DB343A" w:rsidP="00235206">
      <w:pPr>
        <w:widowControl w:val="0"/>
        <w:autoSpaceDE w:val="0"/>
        <w:autoSpaceDN w:val="0"/>
        <w:adjustRightInd w:val="0"/>
        <w:spacing w:after="0" w:line="240" w:lineRule="auto"/>
        <w:ind w:firstLine="709"/>
        <w:rPr>
          <w:rFonts w:ascii="Times New Roman" w:hAnsi="Times New Roman"/>
          <w:sz w:val="24"/>
          <w:szCs w:val="24"/>
        </w:rPr>
      </w:pPr>
      <w:r w:rsidRPr="00646528">
        <w:rPr>
          <w:rFonts w:ascii="Times New Roman" w:hAnsi="Times New Roman"/>
          <w:sz w:val="24"/>
          <w:szCs w:val="24"/>
        </w:rPr>
        <w:t>сторонами условий трудового договора;</w:t>
      </w:r>
    </w:p>
    <w:p w:rsidR="00DB343A" w:rsidRPr="00646528" w:rsidRDefault="00DB343A" w:rsidP="00235206">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отказ работника от перевода на другую работу, необходимого ему в</w:t>
      </w:r>
    </w:p>
    <w:p w:rsidR="00DB343A" w:rsidRPr="00646528" w:rsidRDefault="00DB343A" w:rsidP="00235206">
      <w:pPr>
        <w:widowControl w:val="0"/>
        <w:autoSpaceDE w:val="0"/>
        <w:autoSpaceDN w:val="0"/>
        <w:adjustRightInd w:val="0"/>
        <w:spacing w:after="0" w:line="240" w:lineRule="auto"/>
        <w:ind w:left="709"/>
        <w:rPr>
          <w:rFonts w:ascii="Times New Roman" w:hAnsi="Times New Roman"/>
          <w:sz w:val="24"/>
          <w:szCs w:val="24"/>
        </w:rPr>
      </w:pPr>
      <w:r w:rsidRPr="00646528">
        <w:rPr>
          <w:rFonts w:ascii="Times New Roman" w:hAnsi="Times New Roman"/>
          <w:sz w:val="24"/>
          <w:szCs w:val="24"/>
        </w:rPr>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DB343A" w:rsidRPr="00646528" w:rsidRDefault="00DB343A" w:rsidP="00235206">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отказ работника от перевода на работу в другую местность вместе с</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работодателем;</w:t>
      </w:r>
    </w:p>
    <w:p w:rsidR="00DB343A" w:rsidRPr="00646528" w:rsidRDefault="00DB343A" w:rsidP="00235206">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обстоятельства, не зависящие от воли сторон;</w:t>
      </w:r>
    </w:p>
    <w:p w:rsidR="00DB343A" w:rsidRPr="00646528" w:rsidRDefault="00DB343A" w:rsidP="00235206">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нарушение установленных Трудовым кодексом Российской Федерации или</w:t>
      </w:r>
    </w:p>
    <w:p w:rsidR="00DB343A" w:rsidRPr="00646528" w:rsidRDefault="00DB343A" w:rsidP="00235206">
      <w:pPr>
        <w:widowControl w:val="0"/>
        <w:autoSpaceDE w:val="0"/>
        <w:autoSpaceDN w:val="0"/>
        <w:adjustRightInd w:val="0"/>
        <w:spacing w:after="0" w:line="240" w:lineRule="auto"/>
        <w:ind w:left="709"/>
        <w:rPr>
          <w:rFonts w:ascii="Times New Roman" w:hAnsi="Times New Roman"/>
          <w:sz w:val="24"/>
          <w:szCs w:val="24"/>
        </w:rPr>
      </w:pPr>
      <w:r w:rsidRPr="00646528">
        <w:rPr>
          <w:rFonts w:ascii="Times New Roman" w:hAnsi="Times New Roman"/>
          <w:sz w:val="24"/>
          <w:szCs w:val="24"/>
        </w:rPr>
        <w:t>иным федеральным законом правил заключения трудового договора, если это нарушение исключает возможность продолжения работы.</w:t>
      </w:r>
    </w:p>
    <w:p w:rsidR="00DB343A" w:rsidRPr="00646528" w:rsidRDefault="00DB343A" w:rsidP="00235206">
      <w:pPr>
        <w:widowControl w:val="0"/>
        <w:tabs>
          <w:tab w:val="left" w:pos="142"/>
        </w:tabs>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Дополнительными основаниями прекращения трудового договора с педагогическим работником Учреждения являются:</w:t>
      </w:r>
    </w:p>
    <w:p w:rsidR="00DB343A" w:rsidRPr="00646528" w:rsidRDefault="00DB343A" w:rsidP="00235206">
      <w:pPr>
        <w:pStyle w:val="a7"/>
        <w:widowControl w:val="0"/>
        <w:numPr>
          <w:ilvl w:val="0"/>
          <w:numId w:val="31"/>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повторное в течение одного года грубое нарушение Устава Учреждения;</w:t>
      </w:r>
    </w:p>
    <w:p w:rsidR="00DB343A" w:rsidRPr="003A6224" w:rsidRDefault="00DB343A" w:rsidP="00235206">
      <w:pPr>
        <w:pStyle w:val="a7"/>
        <w:widowControl w:val="0"/>
        <w:numPr>
          <w:ilvl w:val="0"/>
          <w:numId w:val="31"/>
        </w:numPr>
        <w:autoSpaceDE w:val="0"/>
        <w:autoSpaceDN w:val="0"/>
        <w:adjustRightInd w:val="0"/>
        <w:spacing w:after="0" w:line="240" w:lineRule="auto"/>
        <w:ind w:hanging="1003"/>
        <w:rPr>
          <w:rFonts w:ascii="Times New Roman" w:hAnsi="Times New Roman"/>
          <w:sz w:val="24"/>
          <w:szCs w:val="24"/>
        </w:rPr>
      </w:pPr>
      <w:r w:rsidRPr="003A6224">
        <w:rPr>
          <w:rFonts w:ascii="Times New Roman" w:hAnsi="Times New Roman"/>
          <w:sz w:val="24"/>
          <w:szCs w:val="24"/>
        </w:rPr>
        <w:t>применение, в том числе однократное, методов воспитания, связанных с</w:t>
      </w:r>
      <w:r w:rsidR="003A6224">
        <w:rPr>
          <w:rFonts w:ascii="Times New Roman" w:hAnsi="Times New Roman"/>
          <w:sz w:val="24"/>
          <w:szCs w:val="24"/>
        </w:rPr>
        <w:t xml:space="preserve">физическим и </w:t>
      </w:r>
      <w:r w:rsidRPr="003A6224">
        <w:rPr>
          <w:rFonts w:ascii="Times New Roman" w:hAnsi="Times New Roman"/>
          <w:sz w:val="24"/>
          <w:szCs w:val="24"/>
        </w:rPr>
        <w:t>(или) психическим насилием над личностью обучающегося.</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DB343A" w:rsidRPr="00646528" w:rsidRDefault="003A6224"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2.14.</w:t>
      </w:r>
      <w:r w:rsidR="00DB343A" w:rsidRPr="00646528">
        <w:rPr>
          <w:rFonts w:ascii="Times New Roman" w:hAnsi="Times New Roman"/>
          <w:sz w:val="24"/>
          <w:szCs w:val="24"/>
        </w:rPr>
        <w:t>Работник имеет право расторгнуть трудовой договор, предупредив об этом работодателя в письменной форме не позднее</w:t>
      </w:r>
      <w:r w:rsidR="005A27F4">
        <w:rPr>
          <w:rFonts w:ascii="Times New Roman" w:hAnsi="Times New Roman"/>
          <w:sz w:val="24"/>
          <w:szCs w:val="24"/>
        </w:rPr>
        <w:t>,</w:t>
      </w:r>
      <w:r w:rsidR="00DB343A" w:rsidRPr="00646528">
        <w:rPr>
          <w:rFonts w:ascii="Times New Roman" w:hAnsi="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увольнении(ч.1 ст.80 ТК РФ).</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2.15.</w:t>
      </w:r>
      <w:r w:rsidR="00DB343A" w:rsidRPr="00646528">
        <w:rPr>
          <w:rFonts w:ascii="Times New Roman" w:hAnsi="Times New Roman"/>
          <w:sz w:val="24"/>
          <w:szCs w:val="24"/>
        </w:rPr>
        <w:t>По соглашению между работником и работодателем трудовой договор</w:t>
      </w:r>
      <w:r w:rsidR="005A27F4">
        <w:rPr>
          <w:rFonts w:ascii="Times New Roman" w:hAnsi="Times New Roman"/>
          <w:sz w:val="24"/>
          <w:szCs w:val="24"/>
        </w:rPr>
        <w:t>,</w:t>
      </w:r>
      <w:r w:rsidR="00DB343A" w:rsidRPr="00646528">
        <w:rPr>
          <w:rFonts w:ascii="Times New Roman" w:hAnsi="Times New Roman"/>
          <w:sz w:val="24"/>
          <w:szCs w:val="24"/>
        </w:rPr>
        <w:t xml:space="preserve"> может быть расторгнут и до истечения срока предупреждения об увольнении (ч.2.ст.80 ТК РФ).</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2.16.</w:t>
      </w:r>
      <w:r w:rsidR="00DB343A" w:rsidRPr="00646528">
        <w:rPr>
          <w:rFonts w:ascii="Times New Roman" w:hAnsi="Times New Roman"/>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w:t>
      </w:r>
      <w:r w:rsidR="00DB343A" w:rsidRPr="00646528">
        <w:rPr>
          <w:rFonts w:ascii="Times New Roman" w:hAnsi="Times New Roman"/>
          <w:sz w:val="24"/>
          <w:szCs w:val="24"/>
        </w:rPr>
        <w:lastRenderedPageBreak/>
        <w:t>трудового договора работодатель обязан расторгнуть трудовой договор в срок, указанный в заявлении работника (ч.3.ст.80 ТК РФ).</w:t>
      </w:r>
    </w:p>
    <w:p w:rsidR="00235206"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2.17.</w:t>
      </w:r>
      <w:r w:rsidR="00DB343A" w:rsidRPr="00646528">
        <w:rPr>
          <w:rFonts w:ascii="Times New Roman" w:hAnsi="Times New Roman"/>
          <w:sz w:val="24"/>
          <w:szCs w:val="24"/>
        </w:rPr>
        <w:t xml:space="preserve">Срочный трудовой договор прекращается с истечением срока егодействия. </w:t>
      </w:r>
    </w:p>
    <w:p w:rsidR="00DB343A" w:rsidRPr="00646528" w:rsidRDefault="00DB343A" w:rsidP="00235206">
      <w:pPr>
        <w:pStyle w:val="a7"/>
        <w:widowControl w:val="0"/>
        <w:autoSpaceDE w:val="0"/>
        <w:autoSpaceDN w:val="0"/>
        <w:adjustRightInd w:val="0"/>
        <w:spacing w:after="0" w:line="240" w:lineRule="auto"/>
        <w:ind w:left="0"/>
        <w:rPr>
          <w:rFonts w:ascii="Times New Roman" w:hAnsi="Times New Roman"/>
          <w:sz w:val="24"/>
          <w:szCs w:val="24"/>
        </w:rPr>
      </w:pPr>
      <w:r w:rsidRPr="00646528">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(ч.1.ст.79 ТК РФ).</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2.18.</w:t>
      </w:r>
      <w:r w:rsidR="00DB343A" w:rsidRPr="00646528">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 (ч.2.ст.79 ТК РФ).</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2.19.</w:t>
      </w:r>
      <w:r w:rsidR="00DB343A" w:rsidRPr="00646528">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 (ч.3.ст.79 ТК РФ).</w:t>
      </w:r>
    </w:p>
    <w:p w:rsidR="00235206"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2.20.</w:t>
      </w:r>
      <w:r w:rsidR="00DB343A" w:rsidRPr="00646528">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(ч.3.ст.84.1 ТК РФ).</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2.21.</w:t>
      </w:r>
      <w:r w:rsidR="00DB343A" w:rsidRPr="00646528">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(ч.4.ст.84.1.ТК РФ).</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2.22.</w:t>
      </w:r>
      <w:r w:rsidR="00DB343A" w:rsidRPr="00646528">
        <w:rPr>
          <w:rFonts w:ascii="Times New Roman" w:hAnsi="Times New Roman"/>
          <w:sz w:val="24"/>
          <w:szCs w:val="24"/>
        </w:rPr>
        <w:t>Прекращение трудового договора оформляется приказом работодателя (ч.1.ст.84.1.ТК РФ).</w:t>
      </w:r>
    </w:p>
    <w:p w:rsidR="00DB343A" w:rsidRPr="00646528" w:rsidRDefault="00DB343A" w:rsidP="00235206">
      <w:pPr>
        <w:pStyle w:val="a7"/>
        <w:widowControl w:val="0"/>
        <w:autoSpaceDE w:val="0"/>
        <w:autoSpaceDN w:val="0"/>
        <w:adjustRightInd w:val="0"/>
        <w:spacing w:after="0" w:line="240" w:lineRule="auto"/>
        <w:ind w:left="0"/>
        <w:rPr>
          <w:rFonts w:ascii="Times New Roman" w:hAnsi="Times New Roman"/>
          <w:sz w:val="24"/>
          <w:szCs w:val="24"/>
        </w:rPr>
      </w:pPr>
    </w:p>
    <w:p w:rsidR="00DB343A" w:rsidRPr="00646528" w:rsidRDefault="00DB343A" w:rsidP="00235206">
      <w:pPr>
        <w:pStyle w:val="a7"/>
        <w:widowControl w:val="0"/>
        <w:numPr>
          <w:ilvl w:val="0"/>
          <w:numId w:val="7"/>
        </w:numPr>
        <w:autoSpaceDE w:val="0"/>
        <w:autoSpaceDN w:val="0"/>
        <w:adjustRightInd w:val="0"/>
        <w:spacing w:after="0" w:line="240" w:lineRule="auto"/>
        <w:ind w:left="0" w:firstLine="0"/>
        <w:jc w:val="center"/>
        <w:outlineLvl w:val="1"/>
        <w:rPr>
          <w:rFonts w:ascii="Times New Roman" w:hAnsi="Times New Roman"/>
          <w:b/>
          <w:sz w:val="24"/>
          <w:szCs w:val="24"/>
        </w:rPr>
      </w:pPr>
      <w:bookmarkStart w:id="3" w:name="_Toc364241470"/>
      <w:r w:rsidRPr="00646528">
        <w:rPr>
          <w:rFonts w:ascii="Times New Roman" w:hAnsi="Times New Roman"/>
          <w:b/>
          <w:sz w:val="24"/>
          <w:szCs w:val="24"/>
        </w:rPr>
        <w:t xml:space="preserve">Основные права и обязанности работников </w:t>
      </w:r>
      <w:bookmarkEnd w:id="3"/>
      <w:r w:rsidR="004A3761">
        <w:rPr>
          <w:rFonts w:ascii="Times New Roman" w:hAnsi="Times New Roman"/>
          <w:b/>
          <w:sz w:val="24"/>
          <w:szCs w:val="24"/>
        </w:rPr>
        <w:t>Учреждения</w:t>
      </w:r>
    </w:p>
    <w:p w:rsidR="00DB343A" w:rsidRPr="00646528" w:rsidRDefault="00235206" w:rsidP="00235206">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3.1.</w:t>
      </w:r>
      <w:r w:rsidR="00DB343A" w:rsidRPr="00646528">
        <w:rPr>
          <w:rFonts w:ascii="Times New Roman" w:hAnsi="Times New Roman"/>
          <w:sz w:val="24"/>
          <w:szCs w:val="24"/>
        </w:rPr>
        <w:t>Работники Учреждения имеют право на: (ст.21 ТК РФ).</w:t>
      </w:r>
    </w:p>
    <w:p w:rsidR="00DB343A" w:rsidRPr="00646528" w:rsidRDefault="00DB343A" w:rsidP="00235206">
      <w:pPr>
        <w:pStyle w:val="a7"/>
        <w:widowControl w:val="0"/>
        <w:numPr>
          <w:ilvl w:val="0"/>
          <w:numId w:val="33"/>
        </w:numPr>
        <w:autoSpaceDE w:val="0"/>
        <w:autoSpaceDN w:val="0"/>
        <w:adjustRightInd w:val="0"/>
        <w:spacing w:after="0" w:line="240" w:lineRule="auto"/>
        <w:ind w:left="567" w:firstLine="219"/>
        <w:rPr>
          <w:rFonts w:ascii="Times New Roman" w:hAnsi="Times New Roman"/>
          <w:sz w:val="24"/>
          <w:szCs w:val="24"/>
        </w:rPr>
      </w:pPr>
      <w:r w:rsidRPr="00646528">
        <w:rPr>
          <w:rFonts w:ascii="Times New Roman" w:hAnsi="Times New Roman"/>
          <w:sz w:val="24"/>
          <w:szCs w:val="24"/>
        </w:rPr>
        <w:t>заключение, изменение и расторжение трудового договора в порядке и на</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условиях, которые установлены Трудовым кодексом Российской Федерации, иными федеральными законами;</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предоставление работы, обусловленной трудовым договором;</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рабочее место, соответствующее государственным нормативным требованиям</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охраны труда и условиям, предусмотренным трудовым договором;</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своевременную и в полном объеме выплату заработной платы в соответствии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 своей квалификацией, сложностью труда, количеством и качеством выполненной работы;</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отдых, обеспечиваемый установлением нормальной продолжительности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полную достоверную информацию об условиях труда и требованиях охраны</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труда на рабочем месте;</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подготовку и дополнительное профессиональное образование в порядке,</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установленном Трудовым кодексом Российской Федерации, иными федеральными законами;</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объединение, включая право на создание профессиональных союзов 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вступление в них для защиты своих трудовых прав, свобод и законных интересов;</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участие в управлении Учреждением в предусмотренных Трудовым </w:t>
      </w:r>
      <w:hyperlink r:id="rId9" w:history="1">
        <w:r w:rsidRPr="00646528">
          <w:rPr>
            <w:rFonts w:ascii="Times New Roman" w:hAnsi="Times New Roman"/>
            <w:sz w:val="24"/>
            <w:szCs w:val="24"/>
          </w:rPr>
          <w:t>кодексом</w:t>
        </w:r>
      </w:hyperlink>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Российской Федерации, Федеральным законом «Об образовании в Российской Федерации», иными федеральными законами формах;</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ведение коллективных переговоров и заключение коллективных договоров 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соглашений через своих представителей, а также на информацию о выполнении коллективного договора, соглашений;</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lastRenderedPageBreak/>
        <w:t>защиту своих трудовых прав, свобод и законных интересов всеми не</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запрещенными законом способами;</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разрешение индивидуальных и коллективных трудовых споров, включая</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право на забастовку, в порядке, установленном Трудовым </w:t>
      </w:r>
      <w:hyperlink r:id="rId10" w:history="1">
        <w:r w:rsidRPr="00646528">
          <w:rPr>
            <w:rFonts w:ascii="Times New Roman" w:hAnsi="Times New Roman"/>
            <w:sz w:val="24"/>
            <w:szCs w:val="24"/>
          </w:rPr>
          <w:t>кодексом</w:t>
        </w:r>
      </w:hyperlink>
      <w:r w:rsidRPr="00646528">
        <w:rPr>
          <w:rFonts w:ascii="Times New Roman" w:hAnsi="Times New Roman"/>
          <w:sz w:val="24"/>
          <w:szCs w:val="24"/>
        </w:rPr>
        <w:t xml:space="preserve"> Российской Федерации, иными федеральными законами;</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возмещение вреда, причиненного в связи с исполнением трудовых</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обязанностей, и компенсацию морального вреда в порядке, установленном Трудовым </w:t>
      </w:r>
      <w:hyperlink r:id="rId11" w:history="1">
        <w:r w:rsidRPr="00646528">
          <w:rPr>
            <w:rFonts w:ascii="Times New Roman" w:hAnsi="Times New Roman"/>
            <w:sz w:val="24"/>
            <w:szCs w:val="24"/>
          </w:rPr>
          <w:t>кодексом</w:t>
        </w:r>
      </w:hyperlink>
      <w:r w:rsidRPr="00646528">
        <w:rPr>
          <w:rFonts w:ascii="Times New Roman" w:hAnsi="Times New Roman"/>
          <w:sz w:val="24"/>
          <w:szCs w:val="24"/>
        </w:rPr>
        <w:t xml:space="preserve"> Российской Федерации, иными федеральными </w:t>
      </w:r>
      <w:hyperlink r:id="rId12" w:history="1">
        <w:r w:rsidRPr="00646528">
          <w:rPr>
            <w:rFonts w:ascii="Times New Roman" w:hAnsi="Times New Roman"/>
            <w:sz w:val="24"/>
            <w:szCs w:val="24"/>
          </w:rPr>
          <w:t>законами</w:t>
        </w:r>
      </w:hyperlink>
      <w:r w:rsidRPr="00646528">
        <w:rPr>
          <w:rFonts w:ascii="Times New Roman" w:hAnsi="Times New Roman"/>
          <w:sz w:val="24"/>
          <w:szCs w:val="24"/>
        </w:rPr>
        <w:t>;</w:t>
      </w:r>
    </w:p>
    <w:p w:rsidR="00DB343A" w:rsidRPr="00646528" w:rsidRDefault="00DB343A" w:rsidP="00235206">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обязательное социальное страхование в случаях, предусмотренных</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федеральными законами.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3.2.Педагогические работники Учреждения пользуются следующими академическими правами и свободами: (ч.3.ст.47 ФЗ «Об образовании в Российской Федерации», 2012г.).</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свобода преподавания, свободное выражение своего мнения, свобода от</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вмешательства в профессиональную деятельность;</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свобода выбора и использования педагогически обоснованных форм, средств,</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методов обучения и воспитания;</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trike/>
          <w:color w:val="FF0000"/>
          <w:sz w:val="24"/>
          <w:szCs w:val="24"/>
        </w:rPr>
      </w:pPr>
      <w:r w:rsidRPr="00646528">
        <w:rPr>
          <w:rFonts w:ascii="Times New Roman" w:hAnsi="Times New Roman"/>
          <w:sz w:val="24"/>
          <w:szCs w:val="24"/>
        </w:rPr>
        <w:t>право на творческую инициативу, разработку и применение авторских</w:t>
      </w:r>
    </w:p>
    <w:p w:rsidR="00DB343A" w:rsidRPr="00646528" w:rsidRDefault="00DB343A" w:rsidP="00235206">
      <w:pPr>
        <w:widowControl w:val="0"/>
        <w:autoSpaceDE w:val="0"/>
        <w:autoSpaceDN w:val="0"/>
        <w:adjustRightInd w:val="0"/>
        <w:spacing w:after="0" w:line="240" w:lineRule="auto"/>
        <w:rPr>
          <w:rFonts w:ascii="Times New Roman" w:hAnsi="Times New Roman"/>
          <w:strike/>
          <w:color w:val="FF0000"/>
          <w:sz w:val="24"/>
          <w:szCs w:val="24"/>
        </w:rPr>
      </w:pPr>
      <w:r w:rsidRPr="00646528">
        <w:rPr>
          <w:rFonts w:ascii="Times New Roman" w:hAnsi="Times New Roman"/>
          <w:sz w:val="24"/>
          <w:szCs w:val="24"/>
        </w:rPr>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выбор учебных изданий, материалов и иных средств обучения 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воспитания в соответствии с образовательной программой и в порядке, установленном законодательством об образовании (ч.3.ст.13 ФЗ «Об образовании в Российской Федерации», 2012г.);</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участие в разработке образовательных программ, в том числе</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осуществление научной, научно-технической, творческой,</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исследовательской деятельности, участие в экспериментальной и международной деятельности, разработках и во внедрении инноваций;</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бесплатное пользование библиотеками и информационными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бесплатное пользование образовательными, методическими 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научными услугами Учреждения, в порядке, установленном законодательством Российской Федерации или локальными нормативными актами;</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участие в обсуждении вопросов, относящихся к деятельности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Учреждения, в том числе через органы управления и общественные организации;</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обращение в комиссию по урегулированию споров между</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участниками образовательных отношений;</w:t>
      </w:r>
    </w:p>
    <w:p w:rsidR="00DB343A" w:rsidRPr="00646528" w:rsidRDefault="00DB343A" w:rsidP="00235206">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защиту профессиональной чести и достоинства, на справедливое 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объективное расследование нарушения норм профессиональной этики педагогических работников.</w:t>
      </w:r>
    </w:p>
    <w:p w:rsidR="00DB343A" w:rsidRPr="00646528" w:rsidRDefault="00DB343A" w:rsidP="00235206">
      <w:pPr>
        <w:widowControl w:val="0"/>
        <w:autoSpaceDE w:val="0"/>
        <w:autoSpaceDN w:val="0"/>
        <w:adjustRightInd w:val="0"/>
        <w:spacing w:after="0" w:line="240" w:lineRule="auto"/>
        <w:ind w:left="284"/>
        <w:rPr>
          <w:rFonts w:ascii="Times New Roman" w:hAnsi="Times New Roman"/>
          <w:sz w:val="24"/>
          <w:szCs w:val="24"/>
        </w:rPr>
      </w:pPr>
      <w:r w:rsidRPr="00646528">
        <w:rPr>
          <w:rFonts w:ascii="Times New Roman" w:hAnsi="Times New Roman"/>
          <w:sz w:val="24"/>
          <w:szCs w:val="24"/>
        </w:rPr>
        <w:t>3.3.Академические права и свободы, указанные в п.3.2 настоящих Правил,</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lastRenderedPageBreak/>
        <w:t>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от 11.02.2014 №02-05/09/7 (ч.4.ст.47 ФЗ «Об образовании в Российской Федерации», 2012г. ).</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3.4.Педагогические работники Учреждения имеют следующие трудовые права и социальные гарантии: (ч.5.ст.47 ФЗ «Об образовании в Российской Федерации», 2012г.)</w:t>
      </w:r>
    </w:p>
    <w:p w:rsidR="00DB343A" w:rsidRPr="00646528" w:rsidRDefault="00DB343A" w:rsidP="00235206">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сокращенную продолжительность рабочего времени;</w:t>
      </w:r>
    </w:p>
    <w:p w:rsidR="00DB343A" w:rsidRPr="00646528" w:rsidRDefault="00DB343A" w:rsidP="00235206">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дополнительное профессиональное образование по профилю</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педагогической деятельности не реже чем один раз в три года;</w:t>
      </w:r>
    </w:p>
    <w:p w:rsidR="00DB343A" w:rsidRPr="00646528" w:rsidRDefault="00DB343A" w:rsidP="00235206">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ежегодный основной удлиненный оплачиваемый отпуск,</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продолжительность</w:t>
      </w:r>
      <w:r w:rsidR="00E54EB4">
        <w:rPr>
          <w:rFonts w:ascii="Times New Roman" w:hAnsi="Times New Roman"/>
          <w:sz w:val="24"/>
          <w:szCs w:val="24"/>
        </w:rPr>
        <w:t xml:space="preserve">, </w:t>
      </w:r>
      <w:r w:rsidRPr="00646528">
        <w:rPr>
          <w:rFonts w:ascii="Times New Roman" w:hAnsi="Times New Roman"/>
          <w:sz w:val="24"/>
          <w:szCs w:val="24"/>
        </w:rPr>
        <w:t>которого определяется Правительством Российской Федерации;</w:t>
      </w:r>
    </w:p>
    <w:p w:rsidR="00DB343A" w:rsidRPr="00646528" w:rsidRDefault="00DB343A" w:rsidP="00235206">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длительный отпуск сроком до одного года не реже чем через каждые</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десять лет непрерывной педагогической работы в порядке, установленном Министерством образования и науки Российской Федерации;</w:t>
      </w:r>
    </w:p>
    <w:p w:rsidR="00DB343A" w:rsidRPr="00646528" w:rsidRDefault="00DB343A" w:rsidP="00235206">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досрочное назначение трудовой пенсии по старости в порядке,</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установленном законодательством Российской Федерации;</w:t>
      </w:r>
    </w:p>
    <w:p w:rsidR="00DB343A" w:rsidRPr="006D1F8E" w:rsidRDefault="00DB343A" w:rsidP="00235206">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D1F8E">
        <w:rPr>
          <w:rFonts w:ascii="Times New Roman" w:hAnsi="Times New Roman"/>
          <w:sz w:val="24"/>
          <w:szCs w:val="24"/>
        </w:rPr>
        <w:t>право на предоставление педагогическим работникам, состоящим на учете в</w:t>
      </w:r>
    </w:p>
    <w:p w:rsidR="00DB343A" w:rsidRPr="006D1F8E" w:rsidRDefault="00DB343A" w:rsidP="00235206">
      <w:pPr>
        <w:widowControl w:val="0"/>
        <w:autoSpaceDE w:val="0"/>
        <w:autoSpaceDN w:val="0"/>
        <w:adjustRightInd w:val="0"/>
        <w:spacing w:after="0" w:line="240" w:lineRule="auto"/>
        <w:rPr>
          <w:rFonts w:ascii="Times New Roman" w:hAnsi="Times New Roman"/>
          <w:sz w:val="24"/>
          <w:szCs w:val="24"/>
        </w:rPr>
      </w:pPr>
      <w:r w:rsidRPr="006D1F8E">
        <w:rPr>
          <w:rFonts w:ascii="Times New Roman" w:hAnsi="Times New Roman"/>
          <w:sz w:val="24"/>
          <w:szCs w:val="24"/>
        </w:rPr>
        <w:t>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B343A" w:rsidRPr="00646528" w:rsidRDefault="00DB343A" w:rsidP="00235206">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иные трудовые права, меры социальной поддержки, установленные</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федеральными законами и законодательными актами Ярославской области.</w:t>
      </w:r>
    </w:p>
    <w:p w:rsidR="00DB343A" w:rsidRPr="00646528" w:rsidRDefault="004A30C1" w:rsidP="004A30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r w:rsidR="00DB343A" w:rsidRPr="00646528">
        <w:rPr>
          <w:rFonts w:ascii="Times New Roman" w:hAnsi="Times New Roman"/>
          <w:sz w:val="24"/>
          <w:szCs w:val="24"/>
        </w:rPr>
        <w:t>Заведующему Учреждением, заместителям заведующего Учреждением</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 (ч.7.ст.51 ФЗ «Об образовании в Российской Федерации», 2012г.).</w:t>
      </w:r>
    </w:p>
    <w:p w:rsidR="00DB343A" w:rsidRPr="00646528" w:rsidRDefault="004A30C1" w:rsidP="004A30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r w:rsidR="00DB343A" w:rsidRPr="00646528">
        <w:rPr>
          <w:rFonts w:ascii="Times New Roman" w:hAnsi="Times New Roman"/>
          <w:sz w:val="24"/>
          <w:szCs w:val="24"/>
        </w:rPr>
        <w:t>.Работники Учреждения обязаны: (ст.21ТК РФ)</w:t>
      </w:r>
    </w:p>
    <w:p w:rsidR="00DB343A" w:rsidRPr="00646528" w:rsidRDefault="00DB343A" w:rsidP="00235206">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добросовестно исполнять свои трудовые обязанности, возложенные трудовым</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договором;</w:t>
      </w:r>
    </w:p>
    <w:p w:rsidR="00DB343A" w:rsidRPr="00646528" w:rsidRDefault="00DB343A" w:rsidP="00235206">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соблюдать правила внутреннего трудового распорядка Учреждения;</w:t>
      </w:r>
    </w:p>
    <w:p w:rsidR="00DB343A" w:rsidRPr="00646528" w:rsidRDefault="00DB343A" w:rsidP="00235206">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соблюдать трудовую дисциплину;</w:t>
      </w:r>
    </w:p>
    <w:p w:rsidR="00DB343A" w:rsidRPr="00646528" w:rsidRDefault="00DB343A" w:rsidP="00235206">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соблюдать требования по охране труда и обеспечению безопасности труда;</w:t>
      </w:r>
    </w:p>
    <w:p w:rsidR="00DB343A" w:rsidRPr="00646528" w:rsidRDefault="00DB343A" w:rsidP="00235206">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бережно относиться к имуществу работодателя, в том числе к имуществу</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третьих лиц, находящемуся у работодателя, если работодатель несет ответственность за сохранность этого имущества и других работников;</w:t>
      </w:r>
    </w:p>
    <w:p w:rsidR="00DB343A" w:rsidRPr="00646528" w:rsidRDefault="00DB343A" w:rsidP="00235206">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незамедлительно сообщать работодателю либо непосредственному</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B343A" w:rsidRPr="00646528" w:rsidRDefault="00DB343A" w:rsidP="00235206">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проходить предварительные при поступлении на работу и периодические</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медицинские осмотры, а также внеочередные медицинские осмотры по направлению работодателя.</w:t>
      </w:r>
    </w:p>
    <w:p w:rsidR="00DB343A" w:rsidRPr="00646528" w:rsidRDefault="004A30C1" w:rsidP="002352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3.7.</w:t>
      </w:r>
      <w:r w:rsidR="00DB343A" w:rsidRPr="00646528">
        <w:rPr>
          <w:rFonts w:ascii="Times New Roman" w:hAnsi="Times New Roman"/>
          <w:sz w:val="24"/>
          <w:szCs w:val="24"/>
        </w:rPr>
        <w:t>Педагогические работники Учреждения обязаны: (ч.1.ст.48 ФЗ «Об образовании в Российской Федерации», 2012г. ).</w:t>
      </w:r>
    </w:p>
    <w:p w:rsidR="00DB343A" w:rsidRPr="00646528" w:rsidRDefault="00DB343A" w:rsidP="00235206">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осуществлять свою деятельность на высоком профессиональном уровне,</w:t>
      </w:r>
    </w:p>
    <w:p w:rsidR="00DB343A" w:rsidRPr="00646528" w:rsidRDefault="00DB343A" w:rsidP="00235206">
      <w:pPr>
        <w:pStyle w:val="ab"/>
        <w:rPr>
          <w:rFonts w:ascii="Times New Roman" w:hAnsi="Times New Roman"/>
          <w:sz w:val="24"/>
          <w:szCs w:val="24"/>
        </w:rPr>
      </w:pPr>
      <w:r w:rsidRPr="00646528">
        <w:rPr>
          <w:rFonts w:ascii="Times New Roman" w:hAnsi="Times New Roman"/>
          <w:sz w:val="24"/>
          <w:szCs w:val="24"/>
        </w:rPr>
        <w:t>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DB343A" w:rsidRPr="00646528" w:rsidRDefault="00DB343A" w:rsidP="00235206">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соблюдать правовые, нравственные и этические нормы, следовать</w:t>
      </w:r>
    </w:p>
    <w:p w:rsidR="00DB343A" w:rsidRPr="00646528" w:rsidRDefault="00DB343A" w:rsidP="00235206">
      <w:pPr>
        <w:pStyle w:val="ab"/>
        <w:rPr>
          <w:rFonts w:ascii="Times New Roman" w:hAnsi="Times New Roman"/>
          <w:sz w:val="24"/>
          <w:szCs w:val="24"/>
        </w:rPr>
      </w:pPr>
      <w:r w:rsidRPr="00646528">
        <w:rPr>
          <w:rFonts w:ascii="Times New Roman" w:hAnsi="Times New Roman"/>
          <w:sz w:val="24"/>
          <w:szCs w:val="24"/>
        </w:rPr>
        <w:t>требованиям профессиональной этики, утверждённым в Учреждении;</w:t>
      </w:r>
    </w:p>
    <w:p w:rsidR="00DB343A" w:rsidRPr="00646528" w:rsidRDefault="00DB343A" w:rsidP="00235206">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lastRenderedPageBreak/>
        <w:t>уважать честь и достоинство обучающихся и других участников</w:t>
      </w:r>
    </w:p>
    <w:p w:rsidR="00DB343A" w:rsidRPr="00646528" w:rsidRDefault="00DB343A" w:rsidP="00235206">
      <w:pPr>
        <w:pStyle w:val="ab"/>
        <w:rPr>
          <w:rFonts w:ascii="Times New Roman" w:hAnsi="Times New Roman"/>
          <w:sz w:val="24"/>
          <w:szCs w:val="24"/>
        </w:rPr>
      </w:pPr>
      <w:r w:rsidRPr="00646528">
        <w:rPr>
          <w:rFonts w:ascii="Times New Roman" w:hAnsi="Times New Roman"/>
          <w:sz w:val="24"/>
          <w:szCs w:val="24"/>
        </w:rPr>
        <w:t>образовательных отношений;</w:t>
      </w:r>
    </w:p>
    <w:p w:rsidR="00DB343A" w:rsidRPr="00646528" w:rsidRDefault="00DB343A" w:rsidP="00235206">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развивать у обучающихся познавательную активность, самостоятельность,</w:t>
      </w:r>
    </w:p>
    <w:p w:rsidR="00DB343A" w:rsidRPr="00646528" w:rsidRDefault="00DB343A" w:rsidP="00235206">
      <w:pPr>
        <w:pStyle w:val="ab"/>
        <w:rPr>
          <w:rFonts w:ascii="Times New Roman" w:hAnsi="Times New Roman"/>
          <w:sz w:val="24"/>
          <w:szCs w:val="24"/>
        </w:rPr>
      </w:pPr>
      <w:r w:rsidRPr="00646528">
        <w:rPr>
          <w:rFonts w:ascii="Times New Roman" w:hAnsi="Times New Roman"/>
          <w:sz w:val="24"/>
          <w:szCs w:val="24"/>
        </w:rPr>
        <w:t>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B343A" w:rsidRPr="00646528" w:rsidRDefault="00DB343A" w:rsidP="00235206">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применять педагогически обоснованные и обеспечивающие высокое качество</w:t>
      </w:r>
    </w:p>
    <w:p w:rsidR="00DB343A" w:rsidRPr="00646528" w:rsidRDefault="00DB343A" w:rsidP="00235206">
      <w:pPr>
        <w:pStyle w:val="ab"/>
        <w:rPr>
          <w:rFonts w:ascii="Times New Roman" w:hAnsi="Times New Roman"/>
          <w:sz w:val="24"/>
          <w:szCs w:val="24"/>
        </w:rPr>
      </w:pPr>
      <w:r w:rsidRPr="00646528">
        <w:rPr>
          <w:rFonts w:ascii="Times New Roman" w:hAnsi="Times New Roman"/>
          <w:sz w:val="24"/>
          <w:szCs w:val="24"/>
        </w:rPr>
        <w:t>образования формы, методы обучения и воспитания;</w:t>
      </w:r>
    </w:p>
    <w:p w:rsidR="00DB343A" w:rsidRPr="00646528" w:rsidRDefault="00DB343A" w:rsidP="00235206">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учитывать особенности психофизического развития обучающихся и состояние</w:t>
      </w:r>
    </w:p>
    <w:p w:rsidR="00DB343A" w:rsidRPr="00646528" w:rsidRDefault="00DB343A" w:rsidP="00235206">
      <w:pPr>
        <w:pStyle w:val="ab"/>
        <w:rPr>
          <w:rFonts w:ascii="Times New Roman" w:hAnsi="Times New Roman"/>
          <w:sz w:val="24"/>
          <w:szCs w:val="24"/>
        </w:rPr>
      </w:pPr>
      <w:r w:rsidRPr="00646528">
        <w:rPr>
          <w:rFonts w:ascii="Times New Roman" w:hAnsi="Times New Roman"/>
          <w:sz w:val="24"/>
          <w:szCs w:val="24"/>
        </w:rPr>
        <w:t>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B343A" w:rsidRPr="00646528" w:rsidRDefault="00DB343A" w:rsidP="00235206">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систематически повышать свой профессиональный уровень;</w:t>
      </w:r>
    </w:p>
    <w:p w:rsidR="00DB343A" w:rsidRPr="00646528" w:rsidRDefault="00DB343A" w:rsidP="00235206">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проходить аттестацию на соответствие занимаемой должности в порядке,</w:t>
      </w:r>
    </w:p>
    <w:p w:rsidR="00DB343A" w:rsidRPr="00646528" w:rsidRDefault="00DB343A" w:rsidP="00235206">
      <w:pPr>
        <w:pStyle w:val="ab"/>
        <w:rPr>
          <w:rFonts w:ascii="Times New Roman" w:hAnsi="Times New Roman"/>
          <w:sz w:val="24"/>
          <w:szCs w:val="24"/>
        </w:rPr>
      </w:pPr>
      <w:r w:rsidRPr="00646528">
        <w:rPr>
          <w:rFonts w:ascii="Times New Roman" w:hAnsi="Times New Roman"/>
          <w:sz w:val="24"/>
          <w:szCs w:val="24"/>
        </w:rPr>
        <w:t xml:space="preserve">установленном </w:t>
      </w:r>
      <w:r w:rsidRPr="006D1F8E">
        <w:rPr>
          <w:rFonts w:ascii="Times New Roman" w:hAnsi="Times New Roman"/>
          <w:sz w:val="24"/>
          <w:szCs w:val="24"/>
        </w:rPr>
        <w:t>законодательством об образовании;</w:t>
      </w:r>
    </w:p>
    <w:p w:rsidR="00DB343A" w:rsidRPr="00646528" w:rsidRDefault="00DB343A" w:rsidP="00235206">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проходить в установленном законодательством Российской Федерации</w:t>
      </w:r>
    </w:p>
    <w:p w:rsidR="00DB343A" w:rsidRPr="00646528" w:rsidRDefault="00DB343A" w:rsidP="00235206">
      <w:pPr>
        <w:pStyle w:val="ab"/>
        <w:rPr>
          <w:rFonts w:ascii="Times New Roman" w:hAnsi="Times New Roman"/>
          <w:sz w:val="24"/>
          <w:szCs w:val="24"/>
        </w:rPr>
      </w:pPr>
      <w:r w:rsidRPr="00646528">
        <w:rPr>
          <w:rFonts w:ascii="Times New Roman" w:hAnsi="Times New Roman"/>
          <w:sz w:val="24"/>
          <w:szCs w:val="24"/>
        </w:rPr>
        <w:t>порядке обучение и проверку знаний и навыков в области охраны труда;</w:t>
      </w:r>
    </w:p>
    <w:p w:rsidR="00DB343A" w:rsidRDefault="00DB343A" w:rsidP="00235206">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соблюдать Устав Учреждения.</w:t>
      </w:r>
    </w:p>
    <w:p w:rsidR="00DB343A" w:rsidRPr="00646528" w:rsidRDefault="00DB343A" w:rsidP="004A30C1">
      <w:pPr>
        <w:widowControl w:val="0"/>
        <w:autoSpaceDE w:val="0"/>
        <w:autoSpaceDN w:val="0"/>
        <w:adjustRightInd w:val="0"/>
        <w:spacing w:after="0" w:line="240" w:lineRule="auto"/>
        <w:ind w:left="709"/>
        <w:jc w:val="center"/>
        <w:outlineLvl w:val="1"/>
        <w:rPr>
          <w:rFonts w:ascii="Times New Roman" w:hAnsi="Times New Roman"/>
          <w:b/>
          <w:sz w:val="24"/>
          <w:szCs w:val="24"/>
        </w:rPr>
      </w:pPr>
      <w:bookmarkStart w:id="4" w:name="_Toc364241471"/>
      <w:r w:rsidRPr="00646528">
        <w:rPr>
          <w:rFonts w:ascii="Times New Roman" w:hAnsi="Times New Roman"/>
          <w:b/>
          <w:sz w:val="24"/>
          <w:szCs w:val="24"/>
        </w:rPr>
        <w:t>4.Основные права и обязанности работодателя</w:t>
      </w:r>
      <w:bookmarkEnd w:id="4"/>
    </w:p>
    <w:p w:rsidR="00DB343A" w:rsidRPr="00646528" w:rsidRDefault="00DB343A" w:rsidP="004A30C1">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4.1.Работодатель имеет право: (ст.22 ТК РФ)</w:t>
      </w:r>
    </w:p>
    <w:p w:rsidR="00DB343A" w:rsidRPr="00646528" w:rsidRDefault="00DB343A" w:rsidP="00235206">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заключать, изменять и расторгать трудовые договоры с работниками в</w:t>
      </w:r>
    </w:p>
    <w:p w:rsidR="00DB343A" w:rsidRPr="00646528" w:rsidRDefault="00DB343A" w:rsidP="00235206">
      <w:pPr>
        <w:widowControl w:val="0"/>
        <w:autoSpaceDE w:val="0"/>
        <w:autoSpaceDN w:val="0"/>
        <w:adjustRightInd w:val="0"/>
        <w:spacing w:after="0" w:line="240" w:lineRule="auto"/>
        <w:ind w:left="284"/>
        <w:rPr>
          <w:rFonts w:ascii="Times New Roman" w:hAnsi="Times New Roman"/>
          <w:sz w:val="24"/>
          <w:szCs w:val="24"/>
        </w:rPr>
      </w:pPr>
      <w:r w:rsidRPr="00646528">
        <w:rPr>
          <w:rFonts w:ascii="Times New Roman" w:hAnsi="Times New Roman"/>
          <w:sz w:val="24"/>
          <w:szCs w:val="24"/>
        </w:rPr>
        <w:t>порядке и на условиях, которые установлены Трудовым кодексом Российской Федерации, иными федеральными законами;</w:t>
      </w:r>
    </w:p>
    <w:p w:rsidR="00DB343A" w:rsidRPr="00646528" w:rsidRDefault="00DB343A" w:rsidP="00235206">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вести коллективные переговоры и заключать коллективные договоры;</w:t>
      </w:r>
    </w:p>
    <w:p w:rsidR="00DB343A" w:rsidRPr="00646528" w:rsidRDefault="00DB343A" w:rsidP="00235206">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поощрять работников за добросовестный эффективный труд;</w:t>
      </w:r>
    </w:p>
    <w:p w:rsidR="00DB343A" w:rsidRPr="00646528" w:rsidRDefault="00DB343A" w:rsidP="00235206">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требовать от работников исполнения ими трудовых обязанностей и бережного</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B343A" w:rsidRPr="00646528" w:rsidRDefault="00DB343A" w:rsidP="00235206">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привлекать работников к дисциплинарной и материальной ответственности в</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порядке, установленном Трудовым кодексом Российской Федерации, иными федеральными законами;</w:t>
      </w:r>
    </w:p>
    <w:p w:rsidR="00DB343A" w:rsidRPr="00646528" w:rsidRDefault="00DB343A" w:rsidP="00235206">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принимать локальные нормативные акты.</w:t>
      </w:r>
    </w:p>
    <w:p w:rsidR="00DB343A" w:rsidRPr="00646528" w:rsidRDefault="004A30C1" w:rsidP="004A30C1">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4.2.</w:t>
      </w:r>
      <w:r w:rsidR="00DB343A" w:rsidRPr="00646528">
        <w:rPr>
          <w:rFonts w:ascii="Times New Roman" w:hAnsi="Times New Roman"/>
          <w:sz w:val="24"/>
          <w:szCs w:val="24"/>
        </w:rPr>
        <w:t>Работодатель обязан: (ст.22 ТК РФ)</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соблюдать трудовое законодательство и иные нормативные правовые акты,</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содержащие нормы трудового права, локальные нормативные акты, условия коллективного договора, соглашений и трудовых договоров;</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предоставлять работникам работу, обусловленную трудовым договором;</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обеспечивать безопасность и условия труда, соответствующие</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государственным нормативным требованиям охраны труда;</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обеспечивать работников оборудованием, инструментами, технической</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документацией и иными средствами, необходимыми для исполнения ими трудовых обязанностей;</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обеспечивать работникам равную оплату за труд равной ценности;</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выплачивать в полном размере причитающуюся работникам заработную плату</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 сроки, установленные в соответствии с Трудовым кодексом Российской Федерации (15 и 30 числа каждого месяца);</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вести коллективные переговоры, а также заключать коллективный договор в</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порядке, установленном Трудовым кодексом Российской Федерации;</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предоставлять представителям работников полную и достоверную</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информацию, необходимую для заключения коллективного договора, соглашения и </w:t>
      </w:r>
      <w:r w:rsidRPr="00646528">
        <w:rPr>
          <w:rFonts w:ascii="Times New Roman" w:hAnsi="Times New Roman"/>
          <w:sz w:val="24"/>
          <w:szCs w:val="24"/>
        </w:rPr>
        <w:lastRenderedPageBreak/>
        <w:t>контроля за их выполнением;</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знакомить работников под роспись с принимаемыми локальными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нормативными актами, непосредственно связанными с их трудовой деятельностью;</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своевременно выполнять предписания федерального органа исполнительной</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создавать условия, обеспечивающие участие работников в управлении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Учреждением в предусмотренных Трудовым кодексом Российской Федерации, иными федеральными законами формах;</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обеспечивать бытовые нужды работников, связанные с исполнением ими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трудовых обязанностей;</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осуществлять обязательное социальное страхование работников в порядке,</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установленном федеральными законами;</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возмещать вред, причиненный работникам в связи с исполнением ими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B343A" w:rsidRPr="00646528" w:rsidRDefault="00DB343A" w:rsidP="00235206">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исполнять иные обязанности, предусмотренные трудовым законодательством</w:t>
      </w:r>
    </w:p>
    <w:p w:rsidR="00DB343A"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и иными нормативными правовыми актами, содержащими нормы трудового права, локальными нормативными актами и трудовыми договорами.</w:t>
      </w:r>
    </w:p>
    <w:p w:rsidR="004A3761" w:rsidRPr="00646528" w:rsidRDefault="004A3761" w:rsidP="00235206">
      <w:pPr>
        <w:widowControl w:val="0"/>
        <w:autoSpaceDE w:val="0"/>
        <w:autoSpaceDN w:val="0"/>
        <w:adjustRightInd w:val="0"/>
        <w:spacing w:after="0" w:line="240" w:lineRule="auto"/>
        <w:rPr>
          <w:rFonts w:ascii="Times New Roman" w:hAnsi="Times New Roman"/>
          <w:sz w:val="24"/>
          <w:szCs w:val="24"/>
        </w:rPr>
      </w:pPr>
    </w:p>
    <w:p w:rsidR="00DB343A" w:rsidRDefault="004A30C1" w:rsidP="004A30C1">
      <w:pPr>
        <w:pStyle w:val="a7"/>
        <w:widowControl w:val="0"/>
        <w:autoSpaceDE w:val="0"/>
        <w:autoSpaceDN w:val="0"/>
        <w:adjustRightInd w:val="0"/>
        <w:spacing w:after="0" w:line="240" w:lineRule="auto"/>
        <w:ind w:left="0"/>
        <w:jc w:val="center"/>
        <w:outlineLvl w:val="1"/>
        <w:rPr>
          <w:rFonts w:ascii="Times New Roman" w:hAnsi="Times New Roman"/>
          <w:b/>
          <w:sz w:val="24"/>
          <w:szCs w:val="24"/>
        </w:rPr>
      </w:pPr>
      <w:bookmarkStart w:id="5" w:name="_Toc364241472"/>
      <w:r>
        <w:rPr>
          <w:rFonts w:ascii="Times New Roman" w:hAnsi="Times New Roman"/>
          <w:b/>
          <w:sz w:val="24"/>
          <w:szCs w:val="24"/>
        </w:rPr>
        <w:t>5.</w:t>
      </w:r>
      <w:r w:rsidR="00DB343A" w:rsidRPr="00646528">
        <w:rPr>
          <w:rFonts w:ascii="Times New Roman" w:hAnsi="Times New Roman"/>
          <w:b/>
          <w:sz w:val="24"/>
          <w:szCs w:val="24"/>
        </w:rPr>
        <w:t>Рабочее время и время отдыха</w:t>
      </w:r>
      <w:bookmarkEnd w:id="5"/>
    </w:p>
    <w:p w:rsidR="00595710" w:rsidRDefault="00A44EF5" w:rsidP="00235206">
      <w:pPr>
        <w:widowControl w:val="0"/>
        <w:spacing w:after="0" w:line="240" w:lineRule="auto"/>
        <w:rPr>
          <w:rFonts w:ascii="Times New Roman" w:hAnsi="Times New Roman"/>
          <w:sz w:val="24"/>
          <w:szCs w:val="24"/>
        </w:rPr>
      </w:pPr>
      <w:r>
        <w:rPr>
          <w:rFonts w:ascii="Times New Roman" w:hAnsi="Times New Roman"/>
          <w:sz w:val="24"/>
          <w:szCs w:val="24"/>
        </w:rPr>
        <w:t>5.1</w:t>
      </w:r>
      <w:r w:rsidR="004A30C1">
        <w:rPr>
          <w:rFonts w:ascii="Times New Roman" w:hAnsi="Times New Roman"/>
          <w:sz w:val="24"/>
          <w:szCs w:val="24"/>
        </w:rPr>
        <w:t>.</w:t>
      </w:r>
      <w:r w:rsidR="009E1208" w:rsidRPr="006D1F8E">
        <w:rPr>
          <w:rFonts w:ascii="Times New Roman" w:hAnsi="Times New Roman"/>
          <w:sz w:val="24"/>
          <w:szCs w:val="24"/>
        </w:rPr>
        <w:t>В соответствии с действующим законодательством д</w:t>
      </w:r>
      <w:r w:rsidR="00DB343A" w:rsidRPr="006D1F8E">
        <w:rPr>
          <w:rFonts w:ascii="Times New Roman" w:hAnsi="Times New Roman"/>
          <w:sz w:val="24"/>
          <w:szCs w:val="24"/>
        </w:rPr>
        <w:t>ля педагогических работников Учреждения устанавливается сокращенная    продолжительность рабочего времени не более 36 часов в неделю</w:t>
      </w:r>
      <w:r w:rsidR="00CF184B" w:rsidRPr="006D1F8E">
        <w:rPr>
          <w:rFonts w:ascii="Times New Roman" w:hAnsi="Times New Roman"/>
          <w:sz w:val="24"/>
          <w:szCs w:val="24"/>
        </w:rPr>
        <w:t xml:space="preserve"> за одну ставку заработной платы (ст.333 ТК РФ),  для учителя-логопеда – 20 часов в неделю, для музыкального руководителя – 24 часа в неделю,</w:t>
      </w:r>
      <w:r w:rsidR="00437187" w:rsidRPr="006D1F8E">
        <w:rPr>
          <w:rFonts w:ascii="Times New Roman" w:hAnsi="Times New Roman"/>
          <w:sz w:val="24"/>
          <w:szCs w:val="24"/>
        </w:rPr>
        <w:t xml:space="preserve"> для воспитателей,  осуществляющих обучение, воспитание, присмотр и уход за воспитанниками с ОВЗ – 25 часов в неделю, для инструкторов физкультуры- 30 часов в неделю, для педагога-психолога – 36 часов в неделю</w:t>
      </w:r>
      <w:r w:rsidR="00595710" w:rsidRPr="006D1F8E">
        <w:rPr>
          <w:rFonts w:ascii="Times New Roman" w:hAnsi="Times New Roman"/>
          <w:sz w:val="24"/>
          <w:szCs w:val="24"/>
        </w:rPr>
        <w:t xml:space="preserve">. (Приказ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N 36204)). </w:t>
      </w:r>
    </w:p>
    <w:p w:rsidR="003D3ACF" w:rsidRPr="003D3ACF" w:rsidRDefault="00A44EF5" w:rsidP="003D3ACF">
      <w:pPr>
        <w:pStyle w:val="a7"/>
        <w:widowControl w:val="0"/>
        <w:spacing w:after="0" w:line="240" w:lineRule="auto"/>
        <w:ind w:left="0"/>
        <w:contextualSpacing w:val="0"/>
        <w:rPr>
          <w:rFonts w:ascii="Times New Roman" w:hAnsi="Times New Roman"/>
          <w:sz w:val="24"/>
          <w:szCs w:val="24"/>
        </w:rPr>
      </w:pPr>
      <w:r>
        <w:rPr>
          <w:rFonts w:ascii="Times New Roman" w:hAnsi="Times New Roman"/>
          <w:sz w:val="24"/>
          <w:szCs w:val="24"/>
        </w:rPr>
        <w:t>5.2</w:t>
      </w:r>
      <w:r w:rsidR="003D3ACF" w:rsidRPr="003D3ACF">
        <w:rPr>
          <w:rFonts w:ascii="Times New Roman" w:hAnsi="Times New Roman"/>
          <w:sz w:val="24"/>
          <w:szCs w:val="24"/>
        </w:rPr>
        <w:t>.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595710" w:rsidRDefault="00A44EF5" w:rsidP="00235206">
      <w:pPr>
        <w:widowControl w:val="0"/>
        <w:spacing w:after="0" w:line="240" w:lineRule="auto"/>
        <w:rPr>
          <w:rFonts w:ascii="Times New Roman" w:hAnsi="Times New Roman"/>
          <w:sz w:val="24"/>
          <w:szCs w:val="24"/>
        </w:rPr>
      </w:pPr>
      <w:r>
        <w:rPr>
          <w:rFonts w:ascii="Times New Roman" w:hAnsi="Times New Roman"/>
          <w:sz w:val="24"/>
          <w:szCs w:val="24"/>
        </w:rPr>
        <w:t xml:space="preserve"> 5.3</w:t>
      </w:r>
      <w:r w:rsidR="003D3ACF">
        <w:rPr>
          <w:rFonts w:ascii="Times New Roman" w:hAnsi="Times New Roman"/>
          <w:sz w:val="24"/>
          <w:szCs w:val="24"/>
        </w:rPr>
        <w:t>.</w:t>
      </w:r>
      <w:r w:rsidR="00595710">
        <w:rPr>
          <w:rFonts w:ascii="Times New Roman" w:hAnsi="Times New Roman"/>
          <w:sz w:val="24"/>
          <w:szCs w:val="24"/>
        </w:rPr>
        <w:t>Для руководящих работников, работников из числа административно-хозяйственного, обслуживающего персонала учреждения устанавливается нормативная продолжительность рабочего времени, которая составляет 40 часов в неделю.</w:t>
      </w:r>
    </w:p>
    <w:p w:rsidR="00F4775C" w:rsidRDefault="00F4775C" w:rsidP="00235206">
      <w:pPr>
        <w:widowControl w:val="0"/>
        <w:spacing w:after="0" w:line="240" w:lineRule="auto"/>
        <w:rPr>
          <w:rFonts w:ascii="Times New Roman" w:hAnsi="Times New Roman"/>
          <w:sz w:val="24"/>
          <w:szCs w:val="24"/>
        </w:rPr>
      </w:pPr>
      <w:r>
        <w:rPr>
          <w:rFonts w:ascii="Times New Roman" w:hAnsi="Times New Roman"/>
          <w:sz w:val="24"/>
          <w:szCs w:val="24"/>
        </w:rPr>
        <w:t>5.4.Для  работников МДОУ установлена  пятидневная рабочая неделя, с двумя  выходными днями (суббота, воскресенье). Время начала и окончания работы зависит от занимаемой должности и определяется трудовым договором.</w:t>
      </w:r>
    </w:p>
    <w:p w:rsidR="006058F7" w:rsidRPr="006058F7" w:rsidRDefault="00A44EF5" w:rsidP="006058F7">
      <w:pPr>
        <w:spacing w:after="0" w:line="240" w:lineRule="auto"/>
        <w:rPr>
          <w:rFonts w:ascii="Times New Roman" w:hAnsi="Times New Roman"/>
          <w:sz w:val="24"/>
          <w:szCs w:val="24"/>
        </w:rPr>
      </w:pPr>
      <w:r>
        <w:rPr>
          <w:rFonts w:ascii="Times New Roman" w:hAnsi="Times New Roman"/>
          <w:sz w:val="24"/>
          <w:szCs w:val="24"/>
        </w:rPr>
        <w:t>5.5.</w:t>
      </w:r>
      <w:r w:rsidR="006058F7" w:rsidRPr="006058F7">
        <w:rPr>
          <w:rFonts w:ascii="Times New Roman" w:hAnsi="Times New Roman"/>
          <w:sz w:val="24"/>
          <w:szCs w:val="24"/>
        </w:rPr>
        <w:t xml:space="preserve">Работникам, принятым на должность сторожа, устанавливается   суммированный учет рабочего времени При определении нормы рабочего времени учетным периодом является календарный год. Оплата за месяц рассчитывается исходя из должностного оклада, нормы рабочего времени данного месяца, установленной для 40-часовой рабочей недели, </w:t>
      </w:r>
      <w:r w:rsidR="006058F7" w:rsidRPr="006058F7">
        <w:rPr>
          <w:rFonts w:ascii="Times New Roman" w:hAnsi="Times New Roman"/>
          <w:sz w:val="24"/>
          <w:szCs w:val="24"/>
        </w:rPr>
        <w:lastRenderedPageBreak/>
        <w:t>фактического количества часов, отработанных за месяц. Оплата за работу в ночное время и праздничные дни рассчитывается исходя из должностного оклада, нормы рабочего времени данного месяца, установленной для 40-часовой рабочей недели, фактического количества часов, отработанных за месяц в условиях, отклоняющихся от нормальных.</w:t>
      </w:r>
    </w:p>
    <w:p w:rsidR="00F4775C" w:rsidRDefault="00A44EF5" w:rsidP="00F4775C">
      <w:pPr>
        <w:widowControl w:val="0"/>
        <w:spacing w:after="0" w:line="240" w:lineRule="auto"/>
        <w:rPr>
          <w:rFonts w:ascii="Times New Roman" w:hAnsi="Times New Roman"/>
          <w:sz w:val="24"/>
          <w:szCs w:val="24"/>
        </w:rPr>
      </w:pPr>
      <w:r>
        <w:rPr>
          <w:rFonts w:ascii="Times New Roman" w:hAnsi="Times New Roman"/>
          <w:sz w:val="24"/>
          <w:szCs w:val="24"/>
        </w:rPr>
        <w:t>5.6</w:t>
      </w:r>
      <w:r w:rsidR="00F4775C">
        <w:rPr>
          <w:rFonts w:ascii="Times New Roman" w:hAnsi="Times New Roman"/>
          <w:sz w:val="24"/>
          <w:szCs w:val="24"/>
        </w:rPr>
        <w:t>.</w:t>
      </w:r>
      <w:r w:rsidR="00F4775C" w:rsidRPr="00646528">
        <w:rPr>
          <w:rFonts w:ascii="Times New Roman" w:hAnsi="Times New Roman"/>
          <w:sz w:val="24"/>
          <w:szCs w:val="24"/>
        </w:rPr>
        <w:t xml:space="preserve">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A727A3" w:rsidRPr="00646528" w:rsidRDefault="00A727A3" w:rsidP="00F4775C">
      <w:pPr>
        <w:widowControl w:val="0"/>
        <w:spacing w:after="0" w:line="240" w:lineRule="auto"/>
        <w:rPr>
          <w:rFonts w:ascii="Times New Roman" w:hAnsi="Times New Roman"/>
          <w:sz w:val="24"/>
          <w:szCs w:val="24"/>
        </w:rPr>
      </w:pPr>
      <w:r>
        <w:rPr>
          <w:rFonts w:ascii="Times New Roman" w:hAnsi="Times New Roman"/>
          <w:sz w:val="24"/>
          <w:szCs w:val="24"/>
        </w:rPr>
        <w:t>Прием  пищи  осуществляется одновременно с обучающимися.</w:t>
      </w:r>
    </w:p>
    <w:p w:rsidR="00F4775C" w:rsidRPr="00F4775C" w:rsidRDefault="00A44EF5" w:rsidP="00F4775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5.7</w:t>
      </w:r>
      <w:r w:rsidR="00F4775C">
        <w:rPr>
          <w:rFonts w:ascii="Times New Roman" w:hAnsi="Times New Roman"/>
          <w:color w:val="000000"/>
          <w:sz w:val="24"/>
          <w:szCs w:val="24"/>
        </w:rPr>
        <w:t>.</w:t>
      </w:r>
      <w:r w:rsidR="00F4775C" w:rsidRPr="00646528">
        <w:rPr>
          <w:rFonts w:ascii="Times New Roman" w:hAnsi="Times New Roman"/>
          <w:color w:val="000000"/>
          <w:sz w:val="24"/>
          <w:szCs w:val="24"/>
        </w:rPr>
        <w:t xml:space="preserve"> Всем работ</w:t>
      </w:r>
      <w:r w:rsidR="00F4775C">
        <w:rPr>
          <w:rFonts w:ascii="Times New Roman" w:hAnsi="Times New Roman"/>
          <w:color w:val="000000"/>
          <w:sz w:val="24"/>
          <w:szCs w:val="24"/>
        </w:rPr>
        <w:t>никам Учреждения ,за исключением педагогических работников, устанавливается перерыв для приема пищи с 14-00 до 15-00</w:t>
      </w:r>
    </w:p>
    <w:p w:rsidR="003D3ACF" w:rsidRPr="00646528" w:rsidRDefault="00A44EF5" w:rsidP="003D3ACF">
      <w:pPr>
        <w:widowControl w:val="0"/>
        <w:spacing w:after="0" w:line="240" w:lineRule="auto"/>
        <w:rPr>
          <w:rFonts w:ascii="Times New Roman" w:hAnsi="Times New Roman"/>
          <w:sz w:val="24"/>
          <w:szCs w:val="24"/>
        </w:rPr>
      </w:pPr>
      <w:r>
        <w:rPr>
          <w:rFonts w:ascii="Times New Roman" w:hAnsi="Times New Roman"/>
          <w:sz w:val="24"/>
          <w:szCs w:val="24"/>
        </w:rPr>
        <w:t>5.8</w:t>
      </w:r>
      <w:r w:rsidR="003D3ACF" w:rsidRPr="00646528">
        <w:rPr>
          <w:rFonts w:ascii="Times New Roman" w:hAnsi="Times New Roman"/>
          <w:sz w:val="24"/>
          <w:szCs w:val="24"/>
        </w:rPr>
        <w:t xml:space="preserve">.Продолжительность рабочего дня, непосредственно предшествующего </w:t>
      </w:r>
    </w:p>
    <w:p w:rsidR="003D3ACF" w:rsidRPr="00646528" w:rsidRDefault="003D3ACF" w:rsidP="003D3ACF">
      <w:pPr>
        <w:widowControl w:val="0"/>
        <w:spacing w:after="0" w:line="240" w:lineRule="auto"/>
        <w:rPr>
          <w:rFonts w:ascii="Times New Roman" w:hAnsi="Times New Roman"/>
          <w:sz w:val="24"/>
          <w:szCs w:val="24"/>
        </w:rPr>
      </w:pPr>
      <w:r w:rsidRPr="00646528">
        <w:rPr>
          <w:rFonts w:ascii="Times New Roman" w:hAnsi="Times New Roman"/>
          <w:sz w:val="24"/>
          <w:szCs w:val="24"/>
        </w:rPr>
        <w:t>нерабочему праздничному дню, уменьшается на один час ( ч.1 ст.95 ТК РФ).</w:t>
      </w:r>
    </w:p>
    <w:p w:rsidR="00DB343A" w:rsidRPr="00646528" w:rsidRDefault="00A44EF5"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5.9</w:t>
      </w:r>
      <w:r w:rsidR="00B73C24">
        <w:rPr>
          <w:rFonts w:ascii="Times New Roman" w:hAnsi="Times New Roman"/>
          <w:sz w:val="24"/>
          <w:szCs w:val="24"/>
        </w:rPr>
        <w:t>.</w:t>
      </w:r>
      <w:r w:rsidR="00DB343A" w:rsidRPr="00646528">
        <w:rPr>
          <w:rFonts w:ascii="Times New Roman" w:hAnsi="Times New Roman"/>
          <w:sz w:val="24"/>
          <w:szCs w:val="24"/>
        </w:rPr>
        <w:t xml:space="preserve">  При совпадении выходного и нерабочего праздничного дней выходной</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день переносится на следующий после праздничного рабочий день.</w:t>
      </w:r>
    </w:p>
    <w:p w:rsidR="00DB343A" w:rsidRPr="00646528" w:rsidRDefault="00A44EF5"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5.10</w:t>
      </w:r>
      <w:r w:rsidR="00B73C24">
        <w:rPr>
          <w:rFonts w:ascii="Times New Roman" w:hAnsi="Times New Roman"/>
          <w:sz w:val="24"/>
          <w:szCs w:val="24"/>
        </w:rPr>
        <w:t>.</w:t>
      </w:r>
      <w:r w:rsidR="00DB343A" w:rsidRPr="00646528">
        <w:rPr>
          <w:rFonts w:ascii="Times New Roman" w:hAnsi="Times New Roman"/>
          <w:sz w:val="24"/>
          <w:szCs w:val="24"/>
        </w:rPr>
        <w:t xml:space="preserve">  Работа в выходные и нерабочие праздничные дни запрещается,</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за исключением случаев, предусмотренных Трудовым кодексом Российской Федерации ( ст. 112 ТК РФ).</w:t>
      </w:r>
    </w:p>
    <w:p w:rsidR="00DB343A" w:rsidRPr="00646528" w:rsidRDefault="00A44EF5" w:rsidP="002352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r w:rsidR="00A727A3">
        <w:rPr>
          <w:rFonts w:ascii="Times New Roman" w:hAnsi="Times New Roman"/>
          <w:sz w:val="24"/>
          <w:szCs w:val="24"/>
        </w:rPr>
        <w:t>.</w:t>
      </w:r>
      <w:r w:rsidR="00DB343A" w:rsidRPr="00646528">
        <w:rPr>
          <w:rFonts w:ascii="Times New Roman" w:hAnsi="Times New Roman"/>
          <w:sz w:val="24"/>
          <w:szCs w:val="24"/>
        </w:rPr>
        <w:t xml:space="preserve">Режим рабочего времени педагогических работников Учреждения в  период отмены для обучающихся посещений Учреждения по санитарно-эпидемиологическим, климатическим основаниям, устанавливается локальными актами Учреждения. </w:t>
      </w:r>
    </w:p>
    <w:p w:rsidR="00DB343A" w:rsidRPr="00646528" w:rsidRDefault="00F4775C"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r w:rsidR="00A44EF5">
        <w:rPr>
          <w:rFonts w:ascii="Times New Roman" w:hAnsi="Times New Roman"/>
          <w:sz w:val="24"/>
          <w:szCs w:val="24"/>
        </w:rPr>
        <w:t>12</w:t>
      </w:r>
      <w:r>
        <w:rPr>
          <w:rFonts w:ascii="Times New Roman" w:hAnsi="Times New Roman"/>
          <w:sz w:val="24"/>
          <w:szCs w:val="24"/>
        </w:rPr>
        <w:t>.</w:t>
      </w:r>
      <w:r w:rsidR="00DB343A" w:rsidRPr="00646528">
        <w:rPr>
          <w:rFonts w:ascii="Times New Roman" w:hAnsi="Times New Roman"/>
          <w:sz w:val="24"/>
          <w:szCs w:val="24"/>
        </w:rPr>
        <w:t xml:space="preserve">  По соглашению между работником Учреждения и работодателем могут</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(ст.93 ТК РФ).</w:t>
      </w:r>
    </w:p>
    <w:p w:rsidR="00DB343A" w:rsidRPr="00646528" w:rsidRDefault="00F4775C"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5.1</w:t>
      </w:r>
      <w:r w:rsidR="00A44EF5">
        <w:rPr>
          <w:rFonts w:ascii="Times New Roman" w:hAnsi="Times New Roman"/>
          <w:sz w:val="24"/>
          <w:szCs w:val="24"/>
        </w:rPr>
        <w:t>3</w:t>
      </w:r>
      <w:r w:rsidR="00B73C24">
        <w:rPr>
          <w:rFonts w:ascii="Times New Roman" w:hAnsi="Times New Roman"/>
          <w:sz w:val="24"/>
          <w:szCs w:val="24"/>
        </w:rPr>
        <w:t>.</w:t>
      </w:r>
      <w:r w:rsidR="00DB343A" w:rsidRPr="00646528">
        <w:rPr>
          <w:rFonts w:ascii="Times New Roman" w:hAnsi="Times New Roman"/>
          <w:sz w:val="24"/>
          <w:szCs w:val="24"/>
        </w:rPr>
        <w:t xml:space="preserve"> Когда по условиям работы в Учреждении в целом или при выполнении</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(ст.104 ТК РФ).</w:t>
      </w:r>
    </w:p>
    <w:p w:rsidR="00DB343A" w:rsidRPr="00646528" w:rsidRDefault="00F4775C"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5.1</w:t>
      </w:r>
      <w:r w:rsidR="00A44EF5">
        <w:rPr>
          <w:rFonts w:ascii="Times New Roman" w:hAnsi="Times New Roman"/>
          <w:sz w:val="24"/>
          <w:szCs w:val="24"/>
        </w:rPr>
        <w:t>4</w:t>
      </w:r>
      <w:r w:rsidR="00B73C24">
        <w:rPr>
          <w:rFonts w:ascii="Times New Roman" w:hAnsi="Times New Roman"/>
          <w:sz w:val="24"/>
          <w:szCs w:val="24"/>
        </w:rPr>
        <w:t>.</w:t>
      </w:r>
      <w:r w:rsidR="00DB343A" w:rsidRPr="00646528">
        <w:rPr>
          <w:rFonts w:ascii="Times New Roman" w:hAnsi="Times New Roman"/>
          <w:sz w:val="24"/>
          <w:szCs w:val="24"/>
        </w:rPr>
        <w:t xml:space="preserve"> Суммированный учет рабочего времени вводится приказом</w:t>
      </w:r>
    </w:p>
    <w:p w:rsidR="00B73C24" w:rsidRDefault="00DB343A" w:rsidP="00B73C24">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работодателя, о чем работники Учреждения уведомляются в письменной форме не позднее чем за два месяца.</w:t>
      </w:r>
    </w:p>
    <w:p w:rsidR="00DB343A" w:rsidRPr="006D1F8E" w:rsidRDefault="00A44EF5" w:rsidP="00B73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5.15</w:t>
      </w:r>
      <w:r w:rsidR="00B73C24">
        <w:rPr>
          <w:rFonts w:ascii="Times New Roman" w:hAnsi="Times New Roman"/>
          <w:sz w:val="24"/>
          <w:szCs w:val="24"/>
        </w:rPr>
        <w:t>.</w:t>
      </w:r>
      <w:r w:rsidR="00DB343A" w:rsidRPr="006D1F8E">
        <w:rPr>
          <w:rFonts w:ascii="Times New Roman" w:hAnsi="Times New Roman"/>
          <w:sz w:val="24"/>
          <w:szCs w:val="24"/>
        </w:rPr>
        <w:t xml:space="preserve"> Отдельным категориям работников Учреждения в порядке,</w:t>
      </w:r>
    </w:p>
    <w:p w:rsidR="00DB343A" w:rsidRDefault="00DB343A" w:rsidP="00235206">
      <w:pPr>
        <w:widowControl w:val="0"/>
        <w:autoSpaceDE w:val="0"/>
        <w:autoSpaceDN w:val="0"/>
        <w:adjustRightInd w:val="0"/>
        <w:spacing w:after="0" w:line="240" w:lineRule="auto"/>
        <w:rPr>
          <w:rFonts w:ascii="Times New Roman" w:hAnsi="Times New Roman"/>
          <w:sz w:val="24"/>
          <w:szCs w:val="24"/>
        </w:rPr>
      </w:pPr>
      <w:r w:rsidRPr="006D1F8E">
        <w:rPr>
          <w:rFonts w:ascii="Times New Roman" w:hAnsi="Times New Roman"/>
          <w:sz w:val="24"/>
          <w:szCs w:val="24"/>
        </w:rPr>
        <w:t>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DB343A" w:rsidRPr="00646528" w:rsidRDefault="00A44EF5"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5.16</w:t>
      </w:r>
      <w:r w:rsidR="00B73C24">
        <w:rPr>
          <w:rFonts w:ascii="Times New Roman" w:hAnsi="Times New Roman"/>
          <w:sz w:val="24"/>
          <w:szCs w:val="24"/>
        </w:rPr>
        <w:t>.</w:t>
      </w:r>
      <w:r w:rsidR="00DB343A" w:rsidRPr="00646528">
        <w:rPr>
          <w:rFonts w:ascii="Times New Roman" w:hAnsi="Times New Roman"/>
          <w:sz w:val="24"/>
          <w:szCs w:val="24"/>
        </w:rPr>
        <w:t xml:space="preserve"> Работникам Учреждения предоставляются ежегодные отпуска с</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сохранением места работы (должности) и среднего заработка.</w:t>
      </w:r>
    </w:p>
    <w:p w:rsidR="00DB343A" w:rsidRPr="00646528" w:rsidRDefault="00A44EF5" w:rsidP="00235206">
      <w:pPr>
        <w:spacing w:after="0" w:line="240" w:lineRule="auto"/>
        <w:ind w:right="-1"/>
        <w:rPr>
          <w:rFonts w:ascii="Times New Roman" w:hAnsi="Times New Roman"/>
          <w:bCs/>
          <w:sz w:val="24"/>
          <w:szCs w:val="24"/>
        </w:rPr>
      </w:pPr>
      <w:r>
        <w:rPr>
          <w:rFonts w:ascii="Times New Roman" w:hAnsi="Times New Roman"/>
          <w:sz w:val="24"/>
          <w:szCs w:val="24"/>
        </w:rPr>
        <w:t>5.17</w:t>
      </w:r>
      <w:r w:rsidR="00536CC5">
        <w:rPr>
          <w:rFonts w:ascii="Times New Roman" w:hAnsi="Times New Roman"/>
          <w:sz w:val="24"/>
          <w:szCs w:val="24"/>
        </w:rPr>
        <w:t>.</w:t>
      </w:r>
      <w:r w:rsidR="00DB343A" w:rsidRPr="00646528">
        <w:rPr>
          <w:rFonts w:ascii="Times New Roman" w:hAnsi="Times New Roman"/>
          <w:sz w:val="24"/>
          <w:szCs w:val="24"/>
        </w:rPr>
        <w:t>Заведующему Учреждением, деятельность которого связана с руководством образовательной (воспитательным) деятельностью, и педагогическим работникам Учреждения предоставляется ежегодный основной удлиненный оплачиваемый отпуск продолжительностью 42 календарных дня (</w:t>
      </w:r>
      <w:r w:rsidR="00DB343A" w:rsidRPr="00646528">
        <w:rPr>
          <w:rFonts w:ascii="Times New Roman" w:hAnsi="Times New Roman"/>
          <w:color w:val="000000"/>
          <w:spacing w:val="-6"/>
          <w:sz w:val="24"/>
          <w:szCs w:val="24"/>
        </w:rPr>
        <w:t>Постановление Правительства РФ от 14 мая 2015 г. № 466</w:t>
      </w:r>
      <w:r w:rsidR="00DB343A" w:rsidRPr="00646528">
        <w:rPr>
          <w:rFonts w:ascii="Times New Roman" w:hAnsi="Times New Roman"/>
          <w:sz w:val="24"/>
          <w:szCs w:val="24"/>
        </w:rPr>
        <w:t>«</w:t>
      </w:r>
      <w:r w:rsidR="00DB343A" w:rsidRPr="00646528">
        <w:rPr>
          <w:rFonts w:ascii="Times New Roman" w:hAnsi="Times New Roman"/>
          <w:bCs/>
          <w:sz w:val="24"/>
          <w:szCs w:val="24"/>
        </w:rPr>
        <w:t>О ежегодных основных удлиненных оплачиваемых отпусках»)</w:t>
      </w:r>
    </w:p>
    <w:p w:rsidR="00DB343A" w:rsidRDefault="00A44EF5" w:rsidP="00A44EF5">
      <w:pPr>
        <w:pStyle w:val="a3"/>
        <w:rPr>
          <w:rFonts w:ascii="Times New Roman" w:hAnsi="Times New Roman"/>
          <w:sz w:val="24"/>
          <w:szCs w:val="24"/>
        </w:rPr>
      </w:pPr>
      <w:r>
        <w:rPr>
          <w:rFonts w:ascii="Times New Roman" w:hAnsi="Times New Roman"/>
          <w:sz w:val="24"/>
          <w:szCs w:val="24"/>
        </w:rPr>
        <w:t>5.18</w:t>
      </w:r>
      <w:r w:rsidR="00DB343A" w:rsidRPr="00646528">
        <w:rPr>
          <w:rFonts w:ascii="Times New Roman" w:hAnsi="Times New Roman"/>
          <w:sz w:val="24"/>
          <w:szCs w:val="24"/>
        </w:rPr>
        <w:t xml:space="preserve"> Остальным работникам Учреждения предоставляется ежегодный основной оплачиваемый отпуск продолжительностью 28 календарных дней ( ч.1 ст.115 ТК РФ).</w:t>
      </w:r>
    </w:p>
    <w:p w:rsidR="00DB343A" w:rsidRPr="00646528" w:rsidRDefault="00A727A3"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5.1</w:t>
      </w:r>
      <w:r w:rsidR="00A44EF5">
        <w:rPr>
          <w:rFonts w:ascii="Times New Roman" w:hAnsi="Times New Roman"/>
          <w:sz w:val="24"/>
          <w:szCs w:val="24"/>
        </w:rPr>
        <w:t>9</w:t>
      </w:r>
      <w:r w:rsidR="00DB343A" w:rsidRPr="00646528">
        <w:rPr>
          <w:rFonts w:ascii="Times New Roman" w:hAnsi="Times New Roman"/>
          <w:sz w:val="24"/>
          <w:szCs w:val="24"/>
        </w:rPr>
        <w:t>.  Очередность предоставления оплачиваемых отпусков определяется</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w:t>
      </w:r>
      <w:r w:rsidRPr="00646528">
        <w:rPr>
          <w:rFonts w:ascii="Times New Roman" w:hAnsi="Times New Roman"/>
          <w:sz w:val="24"/>
          <w:szCs w:val="24"/>
        </w:rPr>
        <w:lastRenderedPageBreak/>
        <w:t>недели до наступления календарного года в порядке, установленном статьей 372 Трудового кодекса Российской Федерации (ч.1 ст.123 ТК РФ).</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График отпусков обязателен как для работодателя, так и для работника (ч.2 ст.123 ТК РФ).</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 (ч.3 ст.123 ТК РФ).</w:t>
      </w:r>
    </w:p>
    <w:p w:rsidR="00DB343A" w:rsidRPr="00646528" w:rsidRDefault="00A44EF5"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5.20</w:t>
      </w:r>
      <w:r w:rsidR="00B73C24">
        <w:rPr>
          <w:rFonts w:ascii="Times New Roman" w:hAnsi="Times New Roman"/>
          <w:sz w:val="24"/>
          <w:szCs w:val="24"/>
        </w:rPr>
        <w:t>.</w:t>
      </w:r>
      <w:r w:rsidR="00DB343A" w:rsidRPr="00646528">
        <w:rPr>
          <w:rFonts w:ascii="Times New Roman" w:hAnsi="Times New Roman"/>
          <w:sz w:val="24"/>
          <w:szCs w:val="24"/>
        </w:rPr>
        <w:t xml:space="preserve"> Оплачиваемый отпуск должен предоставляться работнику ежегодно (ч.1 ст.122 ТК РФ).С учетом </w:t>
      </w:r>
      <w:hyperlink r:id="rId13" w:history="1">
        <w:r w:rsidR="00DB343A" w:rsidRPr="00646528">
          <w:rPr>
            <w:rFonts w:ascii="Times New Roman" w:hAnsi="Times New Roman"/>
            <w:sz w:val="24"/>
            <w:szCs w:val="24"/>
          </w:rPr>
          <w:t>статьи 124</w:t>
        </w:r>
      </w:hyperlink>
      <w:r w:rsidR="00DB343A" w:rsidRPr="00646528">
        <w:rPr>
          <w:rFonts w:ascii="Times New Roman" w:hAnsi="Times New Roman"/>
          <w:sz w:val="24"/>
          <w:szCs w:val="24"/>
        </w:rPr>
        <w:t xml:space="preserve"> Трудового кодекса Российской Федерации запрещается</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(последний абзац ст. 124 ТК РФ).</w:t>
      </w:r>
    </w:p>
    <w:p w:rsidR="00DB343A" w:rsidRPr="00646528" w:rsidRDefault="00A44EF5"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5.21</w:t>
      </w:r>
      <w:r w:rsidR="00B73C24">
        <w:rPr>
          <w:rFonts w:ascii="Times New Roman" w:hAnsi="Times New Roman"/>
          <w:sz w:val="24"/>
          <w:szCs w:val="24"/>
        </w:rPr>
        <w:t>.</w:t>
      </w:r>
      <w:r w:rsidR="00DB343A" w:rsidRPr="00646528">
        <w:rPr>
          <w:rFonts w:ascii="Times New Roman" w:hAnsi="Times New Roman"/>
          <w:sz w:val="24"/>
          <w:szCs w:val="24"/>
        </w:rPr>
        <w:t>Право на использование отпуска за первый год работы возникает у</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(ч. 2 ст.122 ТК РФ).</w:t>
      </w:r>
    </w:p>
    <w:p w:rsidR="00DB343A" w:rsidRPr="00646528" w:rsidRDefault="00DB343A" w:rsidP="00235206">
      <w:pPr>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До истечения шести месяцев непрерывной работы оплачиваемый отпуск по</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заявлению работника должен быть предоставлен (ч.3 ст.122 ТК РФ):</w:t>
      </w:r>
    </w:p>
    <w:p w:rsidR="00DB343A" w:rsidRPr="00646528" w:rsidRDefault="00DB343A" w:rsidP="00235206">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женщинам – перед отпуском по беременности и родам или непосредственно</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после него;</w:t>
      </w:r>
    </w:p>
    <w:p w:rsidR="00DB343A" w:rsidRPr="00646528" w:rsidRDefault="00DB343A" w:rsidP="00235206">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работникам в возрасте до 18 лет;</w:t>
      </w:r>
    </w:p>
    <w:p w:rsidR="00DB343A" w:rsidRPr="00646528" w:rsidRDefault="00DB343A" w:rsidP="00235206">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работникам, усыновившим ребенка (детей) в возрасте до трех месяцев;</w:t>
      </w:r>
    </w:p>
    <w:p w:rsidR="00DB343A" w:rsidRPr="00646528" w:rsidRDefault="00DB343A" w:rsidP="00235206">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в других случаях, предусмотренных федеральными законами.</w:t>
      </w:r>
    </w:p>
    <w:p w:rsidR="00DB343A" w:rsidRPr="00646528" w:rsidRDefault="00DB343A" w:rsidP="00235206">
      <w:pPr>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Отпуск за второй и последующие годы работы может предоставляться в</w:t>
      </w:r>
    </w:p>
    <w:p w:rsidR="00B73C24" w:rsidRDefault="00DB343A" w:rsidP="00B73C24">
      <w:pPr>
        <w:widowControl w:val="0"/>
        <w:autoSpaceDE w:val="0"/>
        <w:autoSpaceDN w:val="0"/>
        <w:adjustRightInd w:val="0"/>
        <w:spacing w:after="0" w:line="240" w:lineRule="auto"/>
        <w:rPr>
          <w:rStyle w:val="a5"/>
          <w:rFonts w:ascii="Times New Roman" w:hAnsi="Times New Roman"/>
          <w:sz w:val="24"/>
          <w:szCs w:val="24"/>
        </w:rPr>
      </w:pPr>
      <w:r w:rsidRPr="00646528">
        <w:rPr>
          <w:rFonts w:ascii="Times New Roman" w:hAnsi="Times New Roman"/>
          <w:sz w:val="24"/>
          <w:szCs w:val="24"/>
        </w:rPr>
        <w:t>любое время рабочего года в соответствии с очередностью предоставления ежегодных оплачиваемых отпусков, установленной у работодателя (последний абзац ст.122 ТК РФ).</w:t>
      </w:r>
    </w:p>
    <w:p w:rsidR="00DB343A" w:rsidRPr="00646528" w:rsidRDefault="00A44EF5" w:rsidP="00B73C24">
      <w:pPr>
        <w:widowControl w:val="0"/>
        <w:autoSpaceDE w:val="0"/>
        <w:autoSpaceDN w:val="0"/>
        <w:adjustRightInd w:val="0"/>
        <w:spacing w:after="0" w:line="240" w:lineRule="auto"/>
        <w:rPr>
          <w:rFonts w:ascii="Times New Roman" w:hAnsi="Times New Roman"/>
          <w:sz w:val="24"/>
          <w:szCs w:val="24"/>
        </w:rPr>
      </w:pPr>
      <w:r>
        <w:rPr>
          <w:rStyle w:val="a5"/>
          <w:rFonts w:ascii="Times New Roman" w:hAnsi="Times New Roman"/>
          <w:sz w:val="24"/>
          <w:szCs w:val="24"/>
          <w:vertAlign w:val="baseline"/>
        </w:rPr>
        <w:t>5.22</w:t>
      </w:r>
      <w:r w:rsidR="00536CC5">
        <w:rPr>
          <w:rStyle w:val="a5"/>
          <w:rFonts w:ascii="Times New Roman" w:hAnsi="Times New Roman"/>
          <w:sz w:val="24"/>
          <w:szCs w:val="24"/>
          <w:vertAlign w:val="baseline"/>
        </w:rPr>
        <w:t>.</w:t>
      </w:r>
      <w:r w:rsidR="00DB343A" w:rsidRPr="00646528">
        <w:rPr>
          <w:rFonts w:ascii="Times New Roman" w:hAnsi="Times New Roman"/>
          <w:sz w:val="24"/>
          <w:szCs w:val="24"/>
        </w:rPr>
        <w:t xml:space="preserve"> По соглашению между работником и работодателем ежегодный</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оплачиваемый отпуск может быть разделен на части. При этом хотя бы одна из частей этого отпуска должна быть не менее 14 календарных дней (ч. 1  ст.125 ТК РФ).</w:t>
      </w:r>
    </w:p>
    <w:p w:rsidR="00DB343A" w:rsidRPr="00646528" w:rsidRDefault="00A727A3"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r w:rsidR="00A44EF5">
        <w:rPr>
          <w:rFonts w:ascii="Times New Roman" w:hAnsi="Times New Roman"/>
          <w:sz w:val="24"/>
          <w:szCs w:val="24"/>
        </w:rPr>
        <w:t>23</w:t>
      </w:r>
      <w:r w:rsidR="00B73C24">
        <w:rPr>
          <w:rFonts w:ascii="Times New Roman" w:hAnsi="Times New Roman"/>
          <w:sz w:val="24"/>
          <w:szCs w:val="24"/>
        </w:rPr>
        <w:t>.</w:t>
      </w:r>
      <w:r w:rsidR="00DB343A" w:rsidRPr="00646528">
        <w:rPr>
          <w:rFonts w:ascii="Times New Roman" w:hAnsi="Times New Roman"/>
          <w:sz w:val="24"/>
          <w:szCs w:val="24"/>
        </w:rPr>
        <w:t xml:space="preserve"> Если работнику своевременно не была произведена оплата за время</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(ч.5 ст.124 ТК РФ).</w:t>
      </w:r>
    </w:p>
    <w:p w:rsidR="00DB343A" w:rsidRPr="00646528" w:rsidRDefault="00A727A3"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r w:rsidR="00A44EF5">
        <w:rPr>
          <w:rFonts w:ascii="Times New Roman" w:hAnsi="Times New Roman"/>
          <w:sz w:val="24"/>
          <w:szCs w:val="24"/>
        </w:rPr>
        <w:t>24</w:t>
      </w:r>
      <w:r w:rsidR="00B73C24">
        <w:rPr>
          <w:rFonts w:ascii="Times New Roman" w:hAnsi="Times New Roman"/>
          <w:sz w:val="24"/>
          <w:szCs w:val="24"/>
        </w:rPr>
        <w:t>.</w:t>
      </w:r>
      <w:r w:rsidR="00DB343A" w:rsidRPr="00646528">
        <w:rPr>
          <w:rFonts w:ascii="Times New Roman" w:hAnsi="Times New Roman"/>
          <w:sz w:val="24"/>
          <w:szCs w:val="24"/>
        </w:rPr>
        <w:t xml:space="preserve"> Ежегодный оплачиваемый отпуск должен быть продлен или перенесен</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на другой срок, определяемый работодателем с учетом пожеланий работника, в случаях (ч.1 ст.124 ТК РФ):</w:t>
      </w:r>
    </w:p>
    <w:p w:rsidR="00DB343A" w:rsidRPr="00646528" w:rsidRDefault="00DB343A" w:rsidP="00235206">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временной нетрудоспособности работника;</w:t>
      </w:r>
    </w:p>
    <w:p w:rsidR="00DB343A" w:rsidRPr="00646528" w:rsidRDefault="00DB343A" w:rsidP="00235206">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исполнения работником во время ежегодного оплачиваемого отпуска</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государственных обязанностей, если для этого трудовым законодательством предусмотрено освобождение от работы;</w:t>
      </w:r>
    </w:p>
    <w:p w:rsidR="00DB343A" w:rsidRPr="00646528" w:rsidRDefault="00DB343A" w:rsidP="00235206">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в других случаях, предусмотренных трудовым законодательством,</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локальными нормативными актами Учреждения.</w:t>
      </w:r>
    </w:p>
    <w:p w:rsidR="00DB343A" w:rsidRPr="00646528" w:rsidRDefault="00A727A3"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5.2</w:t>
      </w:r>
      <w:r w:rsidR="00A44EF5">
        <w:rPr>
          <w:rFonts w:ascii="Times New Roman" w:hAnsi="Times New Roman"/>
          <w:sz w:val="24"/>
          <w:szCs w:val="24"/>
        </w:rPr>
        <w:t>5</w:t>
      </w:r>
      <w:r w:rsidR="00B73C24">
        <w:rPr>
          <w:rFonts w:ascii="Times New Roman" w:hAnsi="Times New Roman"/>
          <w:sz w:val="24"/>
          <w:szCs w:val="24"/>
        </w:rPr>
        <w:t>.</w:t>
      </w:r>
      <w:r w:rsidR="00DB343A" w:rsidRPr="00646528">
        <w:rPr>
          <w:rFonts w:ascii="Times New Roman" w:hAnsi="Times New Roman"/>
          <w:sz w:val="24"/>
          <w:szCs w:val="24"/>
        </w:rPr>
        <w:t>По семейным обстоятельствам и другим уважительным причинам</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ст.128 ТК РФ).</w:t>
      </w:r>
    </w:p>
    <w:p w:rsidR="00DB343A" w:rsidRDefault="00A727A3" w:rsidP="00235206">
      <w:pPr>
        <w:pStyle w:val="a7"/>
        <w:widowControl w:val="0"/>
        <w:spacing w:after="0" w:line="240" w:lineRule="auto"/>
        <w:ind w:left="0"/>
        <w:contextualSpacing w:val="0"/>
        <w:rPr>
          <w:rFonts w:ascii="Times New Roman" w:hAnsi="Times New Roman"/>
          <w:sz w:val="24"/>
          <w:szCs w:val="24"/>
        </w:rPr>
      </w:pPr>
      <w:r>
        <w:rPr>
          <w:rFonts w:ascii="Times New Roman" w:hAnsi="Times New Roman"/>
          <w:sz w:val="24"/>
          <w:szCs w:val="24"/>
        </w:rPr>
        <w:t xml:space="preserve">  5.2</w:t>
      </w:r>
      <w:r w:rsidR="00A44EF5">
        <w:rPr>
          <w:rFonts w:ascii="Times New Roman" w:hAnsi="Times New Roman"/>
          <w:sz w:val="24"/>
          <w:szCs w:val="24"/>
        </w:rPr>
        <w:t>6</w:t>
      </w:r>
      <w:r w:rsidR="00B73C24">
        <w:rPr>
          <w:rFonts w:ascii="Times New Roman" w:hAnsi="Times New Roman"/>
          <w:sz w:val="24"/>
          <w:szCs w:val="24"/>
        </w:rPr>
        <w:t>.</w:t>
      </w:r>
      <w:r w:rsidR="00DB343A" w:rsidRPr="00646528">
        <w:rPr>
          <w:rFonts w:ascii="Times New Roman" w:hAnsi="Times New Roman"/>
          <w:sz w:val="24"/>
          <w:szCs w:val="24"/>
        </w:rPr>
        <w:t>В случае своей болезни работник, при возможности, незамедлительно информирует</w:t>
      </w:r>
      <w:r w:rsidR="00B73C24">
        <w:rPr>
          <w:rFonts w:ascii="Times New Roman" w:hAnsi="Times New Roman"/>
          <w:sz w:val="24"/>
          <w:szCs w:val="24"/>
        </w:rPr>
        <w:t xml:space="preserve"> Учреждение и представляет лист нетрудоспособности в первый день выхода на работу.</w:t>
      </w:r>
    </w:p>
    <w:p w:rsidR="004A3761" w:rsidRPr="00646528" w:rsidRDefault="004A3761" w:rsidP="00235206">
      <w:pPr>
        <w:pStyle w:val="a7"/>
        <w:widowControl w:val="0"/>
        <w:spacing w:after="0" w:line="240" w:lineRule="auto"/>
        <w:ind w:left="0"/>
        <w:contextualSpacing w:val="0"/>
        <w:rPr>
          <w:rFonts w:ascii="Times New Roman" w:hAnsi="Times New Roman"/>
          <w:sz w:val="24"/>
          <w:szCs w:val="24"/>
        </w:rPr>
      </w:pPr>
    </w:p>
    <w:p w:rsidR="00DB343A" w:rsidRPr="00646528" w:rsidRDefault="00B73C24" w:rsidP="00B73C24">
      <w:pPr>
        <w:pStyle w:val="a7"/>
        <w:widowControl w:val="0"/>
        <w:autoSpaceDE w:val="0"/>
        <w:autoSpaceDN w:val="0"/>
        <w:adjustRightInd w:val="0"/>
        <w:spacing w:after="0" w:line="240" w:lineRule="auto"/>
        <w:ind w:left="0"/>
        <w:jc w:val="center"/>
        <w:outlineLvl w:val="1"/>
        <w:rPr>
          <w:rFonts w:ascii="Times New Roman" w:hAnsi="Times New Roman"/>
          <w:b/>
          <w:sz w:val="24"/>
          <w:szCs w:val="24"/>
        </w:rPr>
      </w:pPr>
      <w:bookmarkStart w:id="6" w:name="_Toc364241473"/>
      <w:r>
        <w:rPr>
          <w:rFonts w:ascii="Times New Roman" w:hAnsi="Times New Roman"/>
          <w:b/>
          <w:sz w:val="24"/>
          <w:szCs w:val="24"/>
        </w:rPr>
        <w:t>6.</w:t>
      </w:r>
      <w:r w:rsidR="00DB343A" w:rsidRPr="00646528">
        <w:rPr>
          <w:rFonts w:ascii="Times New Roman" w:hAnsi="Times New Roman"/>
          <w:b/>
          <w:sz w:val="24"/>
          <w:szCs w:val="24"/>
        </w:rPr>
        <w:t>Поощрения за труд</w:t>
      </w:r>
      <w:bookmarkEnd w:id="6"/>
    </w:p>
    <w:p w:rsidR="00DB343A" w:rsidRPr="00646528" w:rsidRDefault="00B73C24"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6.1.</w:t>
      </w:r>
      <w:r w:rsidR="00DB343A" w:rsidRPr="00646528">
        <w:rPr>
          <w:rFonts w:ascii="Times New Roman" w:hAnsi="Times New Roman"/>
          <w:sz w:val="24"/>
          <w:szCs w:val="24"/>
        </w:rPr>
        <w:t>За добросовестное исполнение работниками трудовых обязанностей,</w:t>
      </w:r>
    </w:p>
    <w:p w:rsidR="00DB343A" w:rsidRPr="00646528"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lastRenderedPageBreak/>
        <w:t>продолжительную и безупречную работу, а также другие достижения в труде применяются следующие виды поощрения: (ст.191 ТК РФ)</w:t>
      </w:r>
    </w:p>
    <w:p w:rsidR="00DB343A" w:rsidRPr="00646528" w:rsidRDefault="00DB343A" w:rsidP="00235206">
      <w:pPr>
        <w:pStyle w:val="a7"/>
        <w:widowControl w:val="0"/>
        <w:numPr>
          <w:ilvl w:val="0"/>
          <w:numId w:val="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объявление благодарности;</w:t>
      </w:r>
    </w:p>
    <w:p w:rsidR="00DB343A" w:rsidRPr="00646528" w:rsidRDefault="009C3E0E" w:rsidP="00235206">
      <w:pPr>
        <w:pStyle w:val="a7"/>
        <w:widowControl w:val="0"/>
        <w:numPr>
          <w:ilvl w:val="0"/>
          <w:numId w:val="6"/>
        </w:numPr>
        <w:autoSpaceDE w:val="0"/>
        <w:autoSpaceDN w:val="0"/>
        <w:adjustRightInd w:val="0"/>
        <w:spacing w:after="0" w:line="240" w:lineRule="auto"/>
        <w:ind w:left="709" w:firstLine="0"/>
        <w:rPr>
          <w:rFonts w:ascii="Times New Roman" w:hAnsi="Times New Roman"/>
          <w:sz w:val="24"/>
          <w:szCs w:val="24"/>
        </w:rPr>
      </w:pPr>
      <w:r>
        <w:rPr>
          <w:rFonts w:ascii="Times New Roman" w:hAnsi="Times New Roman"/>
          <w:sz w:val="24"/>
          <w:szCs w:val="24"/>
        </w:rPr>
        <w:t xml:space="preserve">выдача </w:t>
      </w:r>
      <w:r w:rsidR="00DB343A" w:rsidRPr="00646528">
        <w:rPr>
          <w:rFonts w:ascii="Times New Roman" w:hAnsi="Times New Roman"/>
          <w:sz w:val="24"/>
          <w:szCs w:val="24"/>
        </w:rPr>
        <w:t xml:space="preserve"> премии;</w:t>
      </w:r>
    </w:p>
    <w:p w:rsidR="00DB343A" w:rsidRPr="00646528" w:rsidRDefault="00DB343A" w:rsidP="00235206">
      <w:pPr>
        <w:pStyle w:val="a7"/>
        <w:widowControl w:val="0"/>
        <w:numPr>
          <w:ilvl w:val="0"/>
          <w:numId w:val="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награждение ценным подарком;</w:t>
      </w:r>
    </w:p>
    <w:p w:rsidR="00DB343A" w:rsidRPr="00646528" w:rsidRDefault="00DB343A" w:rsidP="00235206">
      <w:pPr>
        <w:pStyle w:val="a7"/>
        <w:widowControl w:val="0"/>
        <w:numPr>
          <w:ilvl w:val="0"/>
          <w:numId w:val="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награждение почетной грамотой;</w:t>
      </w:r>
    </w:p>
    <w:p w:rsidR="00DB343A" w:rsidRPr="00646528" w:rsidRDefault="00DB343A" w:rsidP="00235206">
      <w:pPr>
        <w:pStyle w:val="a7"/>
        <w:widowControl w:val="0"/>
        <w:numPr>
          <w:ilvl w:val="0"/>
          <w:numId w:val="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другие виды поощрений.</w:t>
      </w:r>
    </w:p>
    <w:p w:rsidR="00DB343A" w:rsidRPr="00646528" w:rsidRDefault="00DB343A" w:rsidP="00235206">
      <w:pPr>
        <w:widowControl w:val="0"/>
        <w:tabs>
          <w:tab w:val="left" w:pos="142"/>
        </w:tabs>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 отношении работника могут применяться одновременно несколько видов поощрения.</w:t>
      </w:r>
    </w:p>
    <w:p w:rsidR="00DB343A" w:rsidRPr="00646528" w:rsidRDefault="00DB343A" w:rsidP="00235206">
      <w:pPr>
        <w:widowControl w:val="0"/>
        <w:tabs>
          <w:tab w:val="left" w:pos="142"/>
        </w:tabs>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DB343A" w:rsidRPr="00646528" w:rsidRDefault="00B73C24" w:rsidP="00B73C24">
      <w:pPr>
        <w:pStyle w:val="a7"/>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6.2.</w:t>
      </w:r>
      <w:r w:rsidR="00DB343A" w:rsidRPr="00646528">
        <w:rPr>
          <w:rFonts w:ascii="Times New Roman" w:hAnsi="Times New Roman"/>
          <w:sz w:val="24"/>
          <w:szCs w:val="24"/>
        </w:rPr>
        <w:t>Работники Учреждения могут представляться к награждению</w:t>
      </w:r>
    </w:p>
    <w:p w:rsidR="00DB343A" w:rsidRDefault="00DB343A" w:rsidP="00235206">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государственными наградами Российской Федерации, мэрии города Ярославля и Ярославской области.</w:t>
      </w:r>
    </w:p>
    <w:p w:rsidR="009E3E2D" w:rsidRDefault="009E3E2D" w:rsidP="009E3E2D">
      <w:pPr>
        <w:rPr>
          <w:rFonts w:ascii="Times New Roman" w:hAnsi="Times New Roman"/>
          <w:sz w:val="24"/>
          <w:szCs w:val="24"/>
        </w:rPr>
      </w:pPr>
    </w:p>
    <w:p w:rsidR="009E3E2D" w:rsidRPr="009E3E2D" w:rsidRDefault="009E3E2D" w:rsidP="009E3E2D">
      <w:pPr>
        <w:pStyle w:val="a7"/>
        <w:widowControl w:val="0"/>
        <w:autoSpaceDE w:val="0"/>
        <w:autoSpaceDN w:val="0"/>
        <w:adjustRightInd w:val="0"/>
        <w:spacing w:after="0" w:line="240" w:lineRule="auto"/>
        <w:ind w:left="0"/>
        <w:jc w:val="center"/>
        <w:outlineLvl w:val="1"/>
        <w:rPr>
          <w:rFonts w:ascii="Times New Roman" w:hAnsi="Times New Roman"/>
          <w:b/>
          <w:sz w:val="24"/>
          <w:szCs w:val="24"/>
        </w:rPr>
      </w:pPr>
      <w:bookmarkStart w:id="7" w:name="_Toc364241474"/>
      <w:r w:rsidRPr="009E3E2D">
        <w:rPr>
          <w:rFonts w:ascii="Times New Roman" w:hAnsi="Times New Roman"/>
          <w:b/>
          <w:sz w:val="24"/>
          <w:szCs w:val="24"/>
        </w:rPr>
        <w:t>7.Дисциплинарные взыскания</w:t>
      </w:r>
      <w:bookmarkEnd w:id="7"/>
    </w:p>
    <w:p w:rsidR="009E3E2D" w:rsidRPr="00FF54EA" w:rsidRDefault="009E3E2D" w:rsidP="009E3E2D">
      <w:pPr>
        <w:pStyle w:val="a7"/>
        <w:widowControl w:val="0"/>
        <w:autoSpaceDE w:val="0"/>
        <w:autoSpaceDN w:val="0"/>
        <w:adjustRightInd w:val="0"/>
        <w:spacing w:after="0" w:line="240" w:lineRule="auto"/>
        <w:ind w:left="0"/>
        <w:jc w:val="center"/>
        <w:outlineLvl w:val="1"/>
        <w:rPr>
          <w:rFonts w:ascii="Times New Roman" w:hAnsi="Times New Roman"/>
          <w:sz w:val="24"/>
          <w:szCs w:val="24"/>
        </w:rPr>
      </w:pPr>
      <w:r w:rsidRPr="00FF54EA">
        <w:rPr>
          <w:rFonts w:ascii="Times New Roman" w:hAnsi="Times New Roman"/>
          <w:sz w:val="24"/>
          <w:szCs w:val="24"/>
        </w:rPr>
        <w:t>7.1.За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Ф)</w:t>
      </w:r>
    </w:p>
    <w:p w:rsidR="009E3E2D" w:rsidRPr="00FF54EA" w:rsidRDefault="009E3E2D" w:rsidP="009E3E2D">
      <w:pPr>
        <w:pStyle w:val="a7"/>
        <w:widowControl w:val="0"/>
        <w:numPr>
          <w:ilvl w:val="0"/>
          <w:numId w:val="16"/>
        </w:numPr>
        <w:autoSpaceDE w:val="0"/>
        <w:autoSpaceDN w:val="0"/>
        <w:adjustRightInd w:val="0"/>
        <w:spacing w:after="0" w:line="240" w:lineRule="auto"/>
        <w:ind w:left="709" w:firstLine="0"/>
        <w:rPr>
          <w:rFonts w:ascii="Times New Roman" w:hAnsi="Times New Roman"/>
          <w:sz w:val="24"/>
          <w:szCs w:val="24"/>
        </w:rPr>
      </w:pPr>
      <w:r w:rsidRPr="00FF54EA">
        <w:rPr>
          <w:rFonts w:ascii="Times New Roman" w:hAnsi="Times New Roman"/>
          <w:sz w:val="24"/>
          <w:szCs w:val="24"/>
        </w:rPr>
        <w:t>замечание;</w:t>
      </w:r>
    </w:p>
    <w:p w:rsidR="009E3E2D" w:rsidRPr="00FF54EA" w:rsidRDefault="009E3E2D" w:rsidP="009E3E2D">
      <w:pPr>
        <w:pStyle w:val="a7"/>
        <w:widowControl w:val="0"/>
        <w:numPr>
          <w:ilvl w:val="0"/>
          <w:numId w:val="16"/>
        </w:numPr>
        <w:autoSpaceDE w:val="0"/>
        <w:autoSpaceDN w:val="0"/>
        <w:adjustRightInd w:val="0"/>
        <w:spacing w:after="0" w:line="240" w:lineRule="auto"/>
        <w:ind w:left="709" w:firstLine="0"/>
        <w:rPr>
          <w:rFonts w:ascii="Times New Roman" w:hAnsi="Times New Roman"/>
          <w:sz w:val="24"/>
          <w:szCs w:val="24"/>
        </w:rPr>
      </w:pPr>
      <w:r w:rsidRPr="00FF54EA">
        <w:rPr>
          <w:rFonts w:ascii="Times New Roman" w:hAnsi="Times New Roman"/>
          <w:sz w:val="24"/>
          <w:szCs w:val="24"/>
        </w:rPr>
        <w:t>выговор;</w:t>
      </w:r>
    </w:p>
    <w:p w:rsidR="009E3E2D" w:rsidRPr="00FF54EA" w:rsidRDefault="009E3E2D" w:rsidP="009E3E2D">
      <w:pPr>
        <w:pStyle w:val="a7"/>
        <w:widowControl w:val="0"/>
        <w:numPr>
          <w:ilvl w:val="0"/>
          <w:numId w:val="16"/>
        </w:numPr>
        <w:autoSpaceDE w:val="0"/>
        <w:autoSpaceDN w:val="0"/>
        <w:adjustRightInd w:val="0"/>
        <w:spacing w:after="0" w:line="240" w:lineRule="auto"/>
        <w:ind w:left="709" w:firstLine="0"/>
        <w:rPr>
          <w:rFonts w:ascii="Times New Roman" w:hAnsi="Times New Roman"/>
          <w:sz w:val="24"/>
          <w:szCs w:val="24"/>
        </w:rPr>
      </w:pPr>
      <w:r w:rsidRPr="00FF54EA">
        <w:rPr>
          <w:rFonts w:ascii="Times New Roman" w:hAnsi="Times New Roman"/>
          <w:sz w:val="24"/>
          <w:szCs w:val="24"/>
        </w:rPr>
        <w:t>увольнение по соответствующим основаниям.</w:t>
      </w:r>
    </w:p>
    <w:p w:rsidR="009E3E2D" w:rsidRPr="00FF54EA" w:rsidRDefault="009E3E2D" w:rsidP="009E3E2D">
      <w:pPr>
        <w:widowControl w:val="0"/>
        <w:autoSpaceDE w:val="0"/>
        <w:autoSpaceDN w:val="0"/>
        <w:adjustRightInd w:val="0"/>
        <w:spacing w:after="0" w:line="240" w:lineRule="auto"/>
        <w:rPr>
          <w:rFonts w:ascii="Times New Roman" w:hAnsi="Times New Roman"/>
          <w:sz w:val="24"/>
          <w:szCs w:val="24"/>
        </w:rPr>
      </w:pPr>
      <w:r w:rsidRPr="00FF54EA">
        <w:rPr>
          <w:rFonts w:ascii="Times New Roman" w:hAnsi="Times New Roman"/>
          <w:sz w:val="24"/>
          <w:szCs w:val="24"/>
        </w:rPr>
        <w:t>7.2.При наложении дисциплинарного взыскания должны учитываться тяжесть</w:t>
      </w:r>
    </w:p>
    <w:p w:rsidR="009E3E2D" w:rsidRPr="00FF54EA" w:rsidRDefault="009E3E2D" w:rsidP="009E3E2D">
      <w:pPr>
        <w:widowControl w:val="0"/>
        <w:autoSpaceDE w:val="0"/>
        <w:autoSpaceDN w:val="0"/>
        <w:adjustRightInd w:val="0"/>
        <w:spacing w:after="0" w:line="240" w:lineRule="auto"/>
        <w:rPr>
          <w:rFonts w:ascii="Times New Roman" w:hAnsi="Times New Roman"/>
          <w:sz w:val="24"/>
          <w:szCs w:val="24"/>
        </w:rPr>
      </w:pPr>
      <w:r w:rsidRPr="00FF54EA">
        <w:rPr>
          <w:rFonts w:ascii="Times New Roman" w:hAnsi="Times New Roman"/>
          <w:sz w:val="24"/>
          <w:szCs w:val="24"/>
        </w:rPr>
        <w:t>совершенного проступка и обстоятельства, при которых он был совершен (ч.5 ст.192 ТК РФ).</w:t>
      </w:r>
    </w:p>
    <w:p w:rsidR="009E3E2D" w:rsidRPr="00FF54EA" w:rsidRDefault="009E3E2D" w:rsidP="009E3E2D">
      <w:pPr>
        <w:widowControl w:val="0"/>
        <w:autoSpaceDE w:val="0"/>
        <w:autoSpaceDN w:val="0"/>
        <w:adjustRightInd w:val="0"/>
        <w:spacing w:after="0" w:line="240" w:lineRule="auto"/>
        <w:rPr>
          <w:rFonts w:ascii="Times New Roman" w:hAnsi="Times New Roman"/>
          <w:sz w:val="24"/>
          <w:szCs w:val="24"/>
        </w:rPr>
      </w:pPr>
      <w:r w:rsidRPr="00FF54EA">
        <w:rPr>
          <w:rFonts w:ascii="Times New Roman" w:hAnsi="Times New Roman"/>
          <w:sz w:val="24"/>
          <w:szCs w:val="24"/>
        </w:rPr>
        <w:t xml:space="preserve">  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взыскания(ч.2 ст.193 ТК РФ).</w:t>
      </w:r>
    </w:p>
    <w:p w:rsidR="009E3E2D" w:rsidRPr="00FF54EA" w:rsidRDefault="009E3E2D" w:rsidP="009E3E2D">
      <w:pPr>
        <w:pStyle w:val="a7"/>
        <w:widowControl w:val="0"/>
        <w:autoSpaceDE w:val="0"/>
        <w:autoSpaceDN w:val="0"/>
        <w:adjustRightInd w:val="0"/>
        <w:spacing w:after="0" w:line="240" w:lineRule="auto"/>
        <w:ind w:left="0"/>
        <w:rPr>
          <w:rFonts w:ascii="Times New Roman" w:hAnsi="Times New Roman"/>
          <w:sz w:val="24"/>
          <w:szCs w:val="24"/>
        </w:rPr>
      </w:pPr>
      <w:r w:rsidRPr="00FF54EA">
        <w:rPr>
          <w:rFonts w:ascii="Times New Roman" w:hAnsi="Times New Roman"/>
          <w:sz w:val="24"/>
          <w:szCs w:val="24"/>
        </w:rPr>
        <w:t>7.4.Дисциплинарное взыскание применяется не позднее одного месяца со</w:t>
      </w:r>
    </w:p>
    <w:p w:rsidR="009E3E2D" w:rsidRPr="00FF54EA" w:rsidRDefault="009E3E2D" w:rsidP="009E3E2D">
      <w:pPr>
        <w:widowControl w:val="0"/>
        <w:autoSpaceDE w:val="0"/>
        <w:autoSpaceDN w:val="0"/>
        <w:adjustRightInd w:val="0"/>
        <w:spacing w:after="0" w:line="240" w:lineRule="auto"/>
        <w:rPr>
          <w:rFonts w:ascii="Times New Roman" w:hAnsi="Times New Roman"/>
          <w:sz w:val="24"/>
          <w:szCs w:val="24"/>
        </w:rPr>
      </w:pPr>
      <w:r w:rsidRPr="00FF54EA">
        <w:rPr>
          <w:rFonts w:ascii="Times New Roman" w:hAnsi="Times New Roman"/>
          <w:sz w:val="24"/>
          <w:szCs w:val="24"/>
        </w:rPr>
        <w:t>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(ч.3 ст.193 ТК РФ).</w:t>
      </w:r>
    </w:p>
    <w:p w:rsidR="009E3E2D" w:rsidRPr="00FF54EA" w:rsidRDefault="009E3E2D" w:rsidP="009E3E2D">
      <w:pPr>
        <w:pStyle w:val="a7"/>
        <w:widowControl w:val="0"/>
        <w:autoSpaceDE w:val="0"/>
        <w:autoSpaceDN w:val="0"/>
        <w:adjustRightInd w:val="0"/>
        <w:spacing w:after="0" w:line="240" w:lineRule="auto"/>
        <w:ind w:left="284"/>
        <w:rPr>
          <w:rFonts w:ascii="Times New Roman" w:hAnsi="Times New Roman"/>
          <w:sz w:val="24"/>
          <w:szCs w:val="24"/>
        </w:rPr>
      </w:pPr>
      <w:r w:rsidRPr="00FF54EA">
        <w:rPr>
          <w:rFonts w:ascii="Times New Roman" w:hAnsi="Times New Roman"/>
          <w:sz w:val="24"/>
          <w:szCs w:val="24"/>
        </w:rPr>
        <w:t>Дисциплинарное взыскание не может быть применено позднее шести месяцев</w:t>
      </w:r>
    </w:p>
    <w:p w:rsidR="009E3E2D" w:rsidRPr="00FF54EA" w:rsidRDefault="009E3E2D" w:rsidP="009E3E2D">
      <w:pPr>
        <w:widowControl w:val="0"/>
        <w:autoSpaceDE w:val="0"/>
        <w:autoSpaceDN w:val="0"/>
        <w:adjustRightInd w:val="0"/>
        <w:spacing w:after="0" w:line="240" w:lineRule="auto"/>
        <w:rPr>
          <w:rFonts w:ascii="Times New Roman" w:hAnsi="Times New Roman"/>
          <w:sz w:val="24"/>
          <w:szCs w:val="24"/>
        </w:rPr>
      </w:pPr>
      <w:r w:rsidRPr="00FF54EA">
        <w:rPr>
          <w:rFonts w:ascii="Times New Roman" w:hAnsi="Times New Roman"/>
          <w:sz w:val="24"/>
          <w:szCs w:val="24"/>
        </w:rPr>
        <w:t>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9E3E2D" w:rsidRPr="00FF54EA" w:rsidRDefault="009E3E2D" w:rsidP="009E3E2D">
      <w:pPr>
        <w:pStyle w:val="a7"/>
        <w:widowControl w:val="0"/>
        <w:autoSpaceDE w:val="0"/>
        <w:autoSpaceDN w:val="0"/>
        <w:adjustRightInd w:val="0"/>
        <w:spacing w:after="0" w:line="240" w:lineRule="auto"/>
        <w:ind w:left="0"/>
        <w:rPr>
          <w:rFonts w:ascii="Times New Roman" w:hAnsi="Times New Roman"/>
          <w:sz w:val="24"/>
          <w:szCs w:val="24"/>
        </w:rPr>
      </w:pPr>
      <w:r w:rsidRPr="00FF54EA">
        <w:rPr>
          <w:rFonts w:ascii="Times New Roman" w:hAnsi="Times New Roman"/>
          <w:sz w:val="24"/>
          <w:szCs w:val="24"/>
        </w:rPr>
        <w:t>7.5.За каждый дисциплинарный проступок может быть применено только</w:t>
      </w:r>
    </w:p>
    <w:p w:rsidR="009E3E2D" w:rsidRPr="00FF54EA" w:rsidRDefault="009E3E2D" w:rsidP="009E3E2D">
      <w:pPr>
        <w:widowControl w:val="0"/>
        <w:autoSpaceDE w:val="0"/>
        <w:autoSpaceDN w:val="0"/>
        <w:adjustRightInd w:val="0"/>
        <w:spacing w:after="0" w:line="240" w:lineRule="auto"/>
        <w:rPr>
          <w:rFonts w:ascii="Times New Roman" w:hAnsi="Times New Roman"/>
          <w:sz w:val="24"/>
          <w:szCs w:val="24"/>
        </w:rPr>
      </w:pPr>
      <w:r w:rsidRPr="00FF54EA">
        <w:rPr>
          <w:rFonts w:ascii="Times New Roman" w:hAnsi="Times New Roman"/>
          <w:sz w:val="24"/>
          <w:szCs w:val="24"/>
        </w:rPr>
        <w:t>одно дисциплинарное взыскание (ч.5 ст.193 ТК РФ).</w:t>
      </w:r>
    </w:p>
    <w:p w:rsidR="009E3E2D" w:rsidRPr="00FF54EA" w:rsidRDefault="009E3E2D" w:rsidP="009E3E2D">
      <w:pPr>
        <w:pStyle w:val="a7"/>
        <w:widowControl w:val="0"/>
        <w:autoSpaceDE w:val="0"/>
        <w:autoSpaceDN w:val="0"/>
        <w:adjustRightInd w:val="0"/>
        <w:spacing w:after="0" w:line="240" w:lineRule="auto"/>
        <w:ind w:left="0"/>
        <w:rPr>
          <w:rFonts w:ascii="Times New Roman" w:hAnsi="Times New Roman"/>
          <w:sz w:val="24"/>
          <w:szCs w:val="24"/>
        </w:rPr>
      </w:pPr>
      <w:r w:rsidRPr="00FF54EA">
        <w:rPr>
          <w:rFonts w:ascii="Times New Roman" w:hAnsi="Times New Roman"/>
          <w:sz w:val="24"/>
          <w:szCs w:val="24"/>
        </w:rPr>
        <w:t>7.6.Приказ работодателя о применении дисциплинарного взыскания</w:t>
      </w:r>
    </w:p>
    <w:p w:rsidR="009E3E2D" w:rsidRPr="00FF54EA" w:rsidRDefault="009E3E2D" w:rsidP="009E3E2D">
      <w:pPr>
        <w:widowControl w:val="0"/>
        <w:autoSpaceDE w:val="0"/>
        <w:autoSpaceDN w:val="0"/>
        <w:adjustRightInd w:val="0"/>
        <w:spacing w:after="0" w:line="240" w:lineRule="auto"/>
        <w:rPr>
          <w:rFonts w:ascii="Times New Roman" w:hAnsi="Times New Roman"/>
          <w:sz w:val="24"/>
          <w:szCs w:val="24"/>
        </w:rPr>
      </w:pPr>
      <w:r w:rsidRPr="00FF54EA">
        <w:rPr>
          <w:rFonts w:ascii="Times New Roman" w:hAnsi="Times New Roman"/>
          <w:sz w:val="24"/>
          <w:szCs w:val="24"/>
        </w:rPr>
        <w:t>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 (ч.6 ст.193 ТК РФ).</w:t>
      </w:r>
    </w:p>
    <w:p w:rsidR="009E3E2D" w:rsidRPr="00FF54EA" w:rsidRDefault="009E3E2D" w:rsidP="009E3E2D">
      <w:pPr>
        <w:pStyle w:val="a7"/>
        <w:widowControl w:val="0"/>
        <w:autoSpaceDE w:val="0"/>
        <w:autoSpaceDN w:val="0"/>
        <w:adjustRightInd w:val="0"/>
        <w:spacing w:after="0" w:line="240" w:lineRule="auto"/>
        <w:ind w:left="0"/>
        <w:rPr>
          <w:rFonts w:ascii="Times New Roman" w:hAnsi="Times New Roman"/>
          <w:sz w:val="24"/>
          <w:szCs w:val="24"/>
        </w:rPr>
      </w:pPr>
      <w:r w:rsidRPr="00FF54EA">
        <w:rPr>
          <w:rFonts w:ascii="Times New Roman" w:hAnsi="Times New Roman"/>
          <w:sz w:val="24"/>
          <w:szCs w:val="24"/>
        </w:rPr>
        <w:t>7.7.Если в течение года со дня применения дисциплинарного взыскания</w:t>
      </w:r>
    </w:p>
    <w:p w:rsidR="009E3E2D" w:rsidRDefault="009E3E2D" w:rsidP="009E3E2D">
      <w:pPr>
        <w:widowControl w:val="0"/>
        <w:autoSpaceDE w:val="0"/>
        <w:autoSpaceDN w:val="0"/>
        <w:adjustRightInd w:val="0"/>
        <w:spacing w:after="0" w:line="240" w:lineRule="auto"/>
        <w:rPr>
          <w:rFonts w:ascii="Times New Roman" w:hAnsi="Times New Roman"/>
          <w:sz w:val="24"/>
          <w:szCs w:val="24"/>
        </w:rPr>
      </w:pPr>
      <w:r w:rsidRPr="00FF54EA">
        <w:rPr>
          <w:rFonts w:ascii="Times New Roman" w:hAnsi="Times New Roman"/>
          <w:sz w:val="24"/>
          <w:szCs w:val="24"/>
        </w:rPr>
        <w:t>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(ст.194 ТК РФ).</w:t>
      </w:r>
    </w:p>
    <w:p w:rsidR="009E3E2D" w:rsidRPr="00FF54EA" w:rsidRDefault="009E3E2D" w:rsidP="009E3E2D">
      <w:pPr>
        <w:widowControl w:val="0"/>
        <w:autoSpaceDE w:val="0"/>
        <w:autoSpaceDN w:val="0"/>
        <w:adjustRightInd w:val="0"/>
        <w:spacing w:after="0" w:line="240" w:lineRule="auto"/>
        <w:rPr>
          <w:rFonts w:ascii="Times New Roman" w:hAnsi="Times New Roman"/>
          <w:sz w:val="24"/>
          <w:szCs w:val="24"/>
        </w:rPr>
      </w:pPr>
    </w:p>
    <w:p w:rsidR="009E3E2D" w:rsidRPr="00FF54EA" w:rsidRDefault="009E3E2D" w:rsidP="009E3E2D">
      <w:pPr>
        <w:widowControl w:val="0"/>
        <w:autoSpaceDE w:val="0"/>
        <w:autoSpaceDN w:val="0"/>
        <w:adjustRightInd w:val="0"/>
        <w:spacing w:after="0" w:line="240" w:lineRule="auto"/>
        <w:rPr>
          <w:rFonts w:ascii="Times New Roman" w:hAnsi="Times New Roman"/>
          <w:sz w:val="24"/>
          <w:szCs w:val="24"/>
        </w:rPr>
      </w:pPr>
    </w:p>
    <w:p w:rsidR="009E3E2D" w:rsidRPr="009E3E2D" w:rsidRDefault="009E3E2D" w:rsidP="009E3E2D">
      <w:pPr>
        <w:pStyle w:val="a7"/>
        <w:widowControl w:val="0"/>
        <w:numPr>
          <w:ilvl w:val="0"/>
          <w:numId w:val="22"/>
        </w:numPr>
        <w:autoSpaceDE w:val="0"/>
        <w:autoSpaceDN w:val="0"/>
        <w:adjustRightInd w:val="0"/>
        <w:spacing w:after="0" w:line="240" w:lineRule="auto"/>
        <w:ind w:firstLine="0"/>
        <w:jc w:val="center"/>
        <w:rPr>
          <w:rFonts w:ascii="Times New Roman" w:hAnsi="Times New Roman"/>
          <w:b/>
          <w:sz w:val="24"/>
          <w:szCs w:val="24"/>
        </w:rPr>
      </w:pPr>
      <w:bookmarkStart w:id="8" w:name="_Toc364241475"/>
      <w:r w:rsidRPr="009E3E2D">
        <w:rPr>
          <w:rFonts w:ascii="Times New Roman" w:hAnsi="Times New Roman"/>
          <w:b/>
          <w:sz w:val="24"/>
          <w:szCs w:val="24"/>
        </w:rPr>
        <w:lastRenderedPageBreak/>
        <w:t>Ответственность работников Учреждения</w:t>
      </w:r>
      <w:bookmarkEnd w:id="8"/>
    </w:p>
    <w:p w:rsidR="009E3E2D" w:rsidRPr="00FF54EA" w:rsidRDefault="009E3E2D" w:rsidP="009E3E2D">
      <w:pPr>
        <w:pStyle w:val="a7"/>
        <w:widowControl w:val="0"/>
        <w:numPr>
          <w:ilvl w:val="1"/>
          <w:numId w:val="22"/>
        </w:numPr>
        <w:tabs>
          <w:tab w:val="left" w:pos="142"/>
        </w:tabs>
        <w:autoSpaceDE w:val="0"/>
        <w:autoSpaceDN w:val="0"/>
        <w:adjustRightInd w:val="0"/>
        <w:spacing w:after="0" w:line="240" w:lineRule="auto"/>
        <w:ind w:left="0" w:firstLine="0"/>
        <w:rPr>
          <w:rFonts w:ascii="Times New Roman" w:hAnsi="Times New Roman"/>
          <w:sz w:val="24"/>
          <w:szCs w:val="24"/>
        </w:rPr>
      </w:pPr>
      <w:r w:rsidRPr="00FF54EA">
        <w:rPr>
          <w:rFonts w:ascii="Times New Roman" w:hAnsi="Times New Roman"/>
          <w:sz w:val="24"/>
          <w:szCs w:val="24"/>
        </w:rPr>
        <w:t>Учреждение имеет право привлекать работников к дисциплинарной и</w:t>
      </w:r>
    </w:p>
    <w:p w:rsidR="009E3E2D" w:rsidRPr="00FF54EA" w:rsidRDefault="009E3E2D" w:rsidP="009E3E2D">
      <w:pPr>
        <w:widowControl w:val="0"/>
        <w:tabs>
          <w:tab w:val="left" w:pos="142"/>
        </w:tabs>
        <w:autoSpaceDE w:val="0"/>
        <w:autoSpaceDN w:val="0"/>
        <w:adjustRightInd w:val="0"/>
        <w:spacing w:after="0" w:line="240" w:lineRule="auto"/>
        <w:rPr>
          <w:rFonts w:ascii="Times New Roman" w:hAnsi="Times New Roman"/>
          <w:sz w:val="24"/>
          <w:szCs w:val="24"/>
        </w:rPr>
      </w:pPr>
      <w:r w:rsidRPr="00FF54EA">
        <w:rPr>
          <w:rFonts w:ascii="Times New Roman" w:hAnsi="Times New Roman"/>
          <w:sz w:val="24"/>
          <w:szCs w:val="24"/>
        </w:rPr>
        <w:t>материальной ответственности в порядке, установленном Трудовым кодексом Российской Федерации, иными федеральными законами.</w:t>
      </w:r>
    </w:p>
    <w:p w:rsidR="009E3E2D" w:rsidRPr="00FF54EA" w:rsidRDefault="009E3E2D" w:rsidP="009E3E2D">
      <w:pPr>
        <w:pStyle w:val="a7"/>
        <w:widowControl w:val="0"/>
        <w:numPr>
          <w:ilvl w:val="1"/>
          <w:numId w:val="22"/>
        </w:numPr>
        <w:tabs>
          <w:tab w:val="left" w:pos="142"/>
        </w:tabs>
        <w:autoSpaceDE w:val="0"/>
        <w:autoSpaceDN w:val="0"/>
        <w:adjustRightInd w:val="0"/>
        <w:spacing w:after="0" w:line="240" w:lineRule="auto"/>
        <w:ind w:left="0" w:firstLine="0"/>
        <w:rPr>
          <w:rFonts w:ascii="Times New Roman" w:hAnsi="Times New Roman"/>
          <w:sz w:val="24"/>
          <w:szCs w:val="24"/>
        </w:rPr>
      </w:pPr>
      <w:r w:rsidRPr="00FF54EA">
        <w:rPr>
          <w:rFonts w:ascii="Times New Roman" w:hAnsi="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p w:rsidR="009E3E2D" w:rsidRPr="00FF54EA" w:rsidRDefault="009E3E2D" w:rsidP="009E3E2D">
      <w:pPr>
        <w:pStyle w:val="a7"/>
        <w:widowControl w:val="0"/>
        <w:numPr>
          <w:ilvl w:val="1"/>
          <w:numId w:val="22"/>
        </w:numPr>
        <w:tabs>
          <w:tab w:val="left" w:pos="142"/>
        </w:tabs>
        <w:autoSpaceDE w:val="0"/>
        <w:autoSpaceDN w:val="0"/>
        <w:adjustRightInd w:val="0"/>
        <w:spacing w:after="0" w:line="240" w:lineRule="auto"/>
        <w:ind w:left="0" w:firstLine="0"/>
        <w:rPr>
          <w:rFonts w:ascii="Times New Roman" w:hAnsi="Times New Roman"/>
          <w:sz w:val="24"/>
          <w:szCs w:val="24"/>
        </w:rPr>
      </w:pPr>
      <w:r w:rsidRPr="00FF54EA">
        <w:rPr>
          <w:rFonts w:ascii="Times New Roman" w:hAnsi="Times New Roman"/>
          <w:sz w:val="24"/>
          <w:szCs w:val="24"/>
        </w:rPr>
        <w:t>Ответственность иных работников  учреждения в  случае  неисполнения  или  не надлежащего исполнения своих  обязанностей   определяется  законодательством  РФ и локальными  актами  Учреждения</w:t>
      </w:r>
    </w:p>
    <w:p w:rsidR="009E3E2D" w:rsidRPr="00FF54EA" w:rsidRDefault="009E3E2D" w:rsidP="009E3E2D">
      <w:pPr>
        <w:jc w:val="center"/>
        <w:rPr>
          <w:rFonts w:ascii="Times New Roman" w:hAnsi="Times New Roman"/>
          <w:sz w:val="32"/>
          <w:szCs w:val="32"/>
        </w:rPr>
      </w:pPr>
    </w:p>
    <w:p w:rsidR="004A3761" w:rsidRPr="009E3E2D" w:rsidRDefault="004A3761" w:rsidP="009E3E2D">
      <w:pPr>
        <w:rPr>
          <w:rFonts w:ascii="Times New Roman" w:hAnsi="Times New Roman"/>
          <w:sz w:val="24"/>
          <w:szCs w:val="24"/>
        </w:rPr>
      </w:pPr>
    </w:p>
    <w:sectPr w:rsidR="004A3761" w:rsidRPr="009E3E2D" w:rsidSect="003A6224">
      <w:headerReference w:type="default" r:id="rId14"/>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51" w:rsidRDefault="00DF0D51" w:rsidP="00A449E6">
      <w:pPr>
        <w:spacing w:after="0" w:line="240" w:lineRule="auto"/>
      </w:pPr>
      <w:r>
        <w:separator/>
      </w:r>
    </w:p>
  </w:endnote>
  <w:endnote w:type="continuationSeparator" w:id="1">
    <w:p w:rsidR="00DF0D51" w:rsidRDefault="00DF0D51" w:rsidP="00A4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51" w:rsidRDefault="00DF0D51" w:rsidP="00A449E6">
      <w:pPr>
        <w:spacing w:after="0" w:line="240" w:lineRule="auto"/>
      </w:pPr>
      <w:r>
        <w:separator/>
      </w:r>
    </w:p>
  </w:footnote>
  <w:footnote w:type="continuationSeparator" w:id="1">
    <w:p w:rsidR="00DF0D51" w:rsidRDefault="00DF0D51" w:rsidP="00A44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3A" w:rsidRPr="00E97275" w:rsidRDefault="00257082" w:rsidP="00E97275">
    <w:pPr>
      <w:pStyle w:val="ac"/>
      <w:jc w:val="center"/>
      <w:rPr>
        <w:rFonts w:ascii="Times New Roman" w:hAnsi="Times New Roman"/>
        <w:sz w:val="28"/>
        <w:szCs w:val="28"/>
      </w:rPr>
    </w:pPr>
    <w:r w:rsidRPr="00E97275">
      <w:rPr>
        <w:rFonts w:ascii="Times New Roman" w:hAnsi="Times New Roman"/>
        <w:sz w:val="28"/>
        <w:szCs w:val="28"/>
      </w:rPr>
      <w:fldChar w:fldCharType="begin"/>
    </w:r>
    <w:r w:rsidR="00DB343A"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9E3E2D">
      <w:rPr>
        <w:rFonts w:ascii="Times New Roman" w:hAnsi="Times New Roman"/>
        <w:noProof/>
        <w:sz w:val="28"/>
        <w:szCs w:val="28"/>
      </w:rPr>
      <w:t>12</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B90"/>
    <w:multiLevelType w:val="hybridMultilevel"/>
    <w:tmpl w:val="549EC48C"/>
    <w:lvl w:ilvl="0" w:tplc="767E5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9613F"/>
    <w:multiLevelType w:val="hybridMultilevel"/>
    <w:tmpl w:val="F7CCDA52"/>
    <w:lvl w:ilvl="0" w:tplc="767E5A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9D273F2"/>
    <w:multiLevelType w:val="hybridMultilevel"/>
    <w:tmpl w:val="B7A0FE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9F9589F"/>
    <w:multiLevelType w:val="multilevel"/>
    <w:tmpl w:val="4AC0F9F2"/>
    <w:lvl w:ilvl="0">
      <w:start w:val="7"/>
      <w:numFmt w:val="decimal"/>
      <w:lvlText w:val="%1."/>
      <w:lvlJc w:val="left"/>
      <w:pPr>
        <w:ind w:left="450" w:hanging="450"/>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12881BC7"/>
    <w:multiLevelType w:val="multilevel"/>
    <w:tmpl w:val="9C9C9508"/>
    <w:lvl w:ilvl="0">
      <w:start w:val="6"/>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5">
    <w:nsid w:val="13485974"/>
    <w:multiLevelType w:val="multilevel"/>
    <w:tmpl w:val="E3E8E204"/>
    <w:lvl w:ilvl="0">
      <w:start w:val="1"/>
      <w:numFmt w:val="decimal"/>
      <w:lvlText w:val="%1."/>
      <w:lvlJc w:val="left"/>
      <w:pPr>
        <w:ind w:left="1069" w:hanging="360"/>
      </w:pPr>
      <w:rPr>
        <w:rFonts w:cs="Times New Roman" w:hint="default"/>
      </w:rPr>
    </w:lvl>
    <w:lvl w:ilvl="1">
      <w:start w:val="1"/>
      <w:numFmt w:val="decimal"/>
      <w:isLgl/>
      <w:lvlText w:val="%1.%2."/>
      <w:lvlJc w:val="left"/>
      <w:pPr>
        <w:ind w:left="1589" w:hanging="1305"/>
      </w:pPr>
      <w:rPr>
        <w:rFonts w:cs="Times New Roman" w:hint="default"/>
      </w:rPr>
    </w:lvl>
    <w:lvl w:ilvl="2">
      <w:start w:val="1"/>
      <w:numFmt w:val="decimal"/>
      <w:isLgl/>
      <w:lvlText w:val="%1.%2.%3."/>
      <w:lvlJc w:val="left"/>
      <w:pPr>
        <w:ind w:left="2014" w:hanging="1305"/>
      </w:pPr>
      <w:rPr>
        <w:rFonts w:cs="Times New Roman" w:hint="default"/>
      </w:rPr>
    </w:lvl>
    <w:lvl w:ilvl="3">
      <w:start w:val="1"/>
      <w:numFmt w:val="decimal"/>
      <w:isLgl/>
      <w:lvlText w:val="%1.%2.%3.%4."/>
      <w:lvlJc w:val="left"/>
      <w:pPr>
        <w:ind w:left="2014" w:hanging="1305"/>
      </w:pPr>
      <w:rPr>
        <w:rFonts w:cs="Times New Roman" w:hint="default"/>
      </w:rPr>
    </w:lvl>
    <w:lvl w:ilvl="4">
      <w:start w:val="1"/>
      <w:numFmt w:val="decimal"/>
      <w:isLgl/>
      <w:lvlText w:val="%1.%2.%3.%4.%5."/>
      <w:lvlJc w:val="left"/>
      <w:pPr>
        <w:ind w:left="2014" w:hanging="130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14FF3E65"/>
    <w:multiLevelType w:val="multilevel"/>
    <w:tmpl w:val="C194F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7E1395"/>
    <w:multiLevelType w:val="hybridMultilevel"/>
    <w:tmpl w:val="EB2CBA5A"/>
    <w:lvl w:ilvl="0" w:tplc="767E5A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CA6055"/>
    <w:multiLevelType w:val="multilevel"/>
    <w:tmpl w:val="4AC0F9F2"/>
    <w:lvl w:ilvl="0">
      <w:start w:val="8"/>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752601"/>
    <w:multiLevelType w:val="multilevel"/>
    <w:tmpl w:val="4AC0F9F2"/>
    <w:lvl w:ilvl="0">
      <w:start w:val="7"/>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5B515A8"/>
    <w:multiLevelType w:val="multilevel"/>
    <w:tmpl w:val="E34C9DE4"/>
    <w:lvl w:ilvl="0">
      <w:start w:val="4"/>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4">
    <w:nsid w:val="38401F23"/>
    <w:multiLevelType w:val="hybridMultilevel"/>
    <w:tmpl w:val="7D04861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047205"/>
    <w:multiLevelType w:val="multilevel"/>
    <w:tmpl w:val="49884A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DDE31C3"/>
    <w:multiLevelType w:val="hybridMultilevel"/>
    <w:tmpl w:val="99386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72604E"/>
    <w:multiLevelType w:val="hybridMultilevel"/>
    <w:tmpl w:val="A5E60FC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5EC445C"/>
    <w:multiLevelType w:val="hybridMultilevel"/>
    <w:tmpl w:val="95E4D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E32E3B"/>
    <w:multiLevelType w:val="hybridMultilevel"/>
    <w:tmpl w:val="9C3A0CB2"/>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4B34FE"/>
    <w:multiLevelType w:val="hybridMultilevel"/>
    <w:tmpl w:val="CED8E514"/>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5716B"/>
    <w:multiLevelType w:val="hybridMultilevel"/>
    <w:tmpl w:val="6AB4E83A"/>
    <w:lvl w:ilvl="0" w:tplc="D08C1B0E">
      <w:start w:val="2"/>
      <w:numFmt w:val="bullet"/>
      <w:lvlText w:val="-"/>
      <w:lvlJc w:val="left"/>
      <w:pPr>
        <w:tabs>
          <w:tab w:val="num" w:pos="720"/>
        </w:tabs>
        <w:ind w:left="720" w:hanging="360"/>
      </w:pPr>
      <w:rPr>
        <w:rFonts w:ascii="Times New Roman" w:eastAsia="Times New Roman" w:hAnsi="Times New Roman" w:hint="default"/>
      </w:rPr>
    </w:lvl>
    <w:lvl w:ilvl="1" w:tplc="69FA34E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E11B8F"/>
    <w:multiLevelType w:val="hybridMultilevel"/>
    <w:tmpl w:val="94086B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F07247"/>
    <w:multiLevelType w:val="hybridMultilevel"/>
    <w:tmpl w:val="9588FE9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D63C38"/>
    <w:multiLevelType w:val="hybridMultilevel"/>
    <w:tmpl w:val="D270A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F11ACA"/>
    <w:multiLevelType w:val="hybridMultilevel"/>
    <w:tmpl w:val="FC3C0E1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8">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A03E22"/>
    <w:multiLevelType w:val="hybridMultilevel"/>
    <w:tmpl w:val="5756F5A4"/>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B4213D"/>
    <w:multiLevelType w:val="hybridMultilevel"/>
    <w:tmpl w:val="ABD8F7A8"/>
    <w:lvl w:ilvl="0" w:tplc="95183D80">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796129B"/>
    <w:multiLevelType w:val="hybridMultilevel"/>
    <w:tmpl w:val="E592C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B519D4"/>
    <w:multiLevelType w:val="hybridMultilevel"/>
    <w:tmpl w:val="3118D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8"/>
  </w:num>
  <w:num w:numId="4">
    <w:abstractNumId w:val="28"/>
  </w:num>
  <w:num w:numId="5">
    <w:abstractNumId w:val="30"/>
  </w:num>
  <w:num w:numId="6">
    <w:abstractNumId w:val="17"/>
  </w:num>
  <w:num w:numId="7">
    <w:abstractNumId w:val="5"/>
  </w:num>
  <w:num w:numId="8">
    <w:abstractNumId w:val="31"/>
  </w:num>
  <w:num w:numId="9">
    <w:abstractNumId w:val="9"/>
  </w:num>
  <w:num w:numId="10">
    <w:abstractNumId w:val="33"/>
  </w:num>
  <w:num w:numId="11">
    <w:abstractNumId w:val="2"/>
  </w:num>
  <w:num w:numId="12">
    <w:abstractNumId w:val="11"/>
  </w:num>
  <w:num w:numId="13">
    <w:abstractNumId w:val="23"/>
  </w:num>
  <w:num w:numId="14">
    <w:abstractNumId w:val="24"/>
  </w:num>
  <w:num w:numId="15">
    <w:abstractNumId w:val="7"/>
  </w:num>
  <w:num w:numId="16">
    <w:abstractNumId w:val="8"/>
  </w:num>
  <w:num w:numId="17">
    <w:abstractNumId w:val="16"/>
  </w:num>
  <w:num w:numId="18">
    <w:abstractNumId w:val="13"/>
  </w:num>
  <w:num w:numId="19">
    <w:abstractNumId w:val="4"/>
  </w:num>
  <w:num w:numId="20">
    <w:abstractNumId w:val="12"/>
  </w:num>
  <w:num w:numId="21">
    <w:abstractNumId w:val="3"/>
  </w:num>
  <w:num w:numId="22">
    <w:abstractNumId w:val="10"/>
  </w:num>
  <w:num w:numId="23">
    <w:abstractNumId w:val="22"/>
  </w:num>
  <w:num w:numId="24">
    <w:abstractNumId w:val="35"/>
  </w:num>
  <w:num w:numId="25">
    <w:abstractNumId w:val="21"/>
  </w:num>
  <w:num w:numId="26">
    <w:abstractNumId w:val="29"/>
  </w:num>
  <w:num w:numId="27">
    <w:abstractNumId w:val="14"/>
  </w:num>
  <w:num w:numId="28">
    <w:abstractNumId w:val="20"/>
  </w:num>
  <w:num w:numId="29">
    <w:abstractNumId w:val="19"/>
  </w:num>
  <w:num w:numId="30">
    <w:abstractNumId w:val="25"/>
  </w:num>
  <w:num w:numId="31">
    <w:abstractNumId w:val="0"/>
  </w:num>
  <w:num w:numId="32">
    <w:abstractNumId w:val="34"/>
  </w:num>
  <w:num w:numId="33">
    <w:abstractNumId w:val="1"/>
  </w:num>
  <w:num w:numId="34">
    <w:abstractNumId w:val="27"/>
  </w:num>
  <w:num w:numId="35">
    <w:abstractNumId w:val="26"/>
  </w:num>
  <w:num w:numId="36">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26899"/>
    <w:rsid w:val="00004A9F"/>
    <w:rsid w:val="00014157"/>
    <w:rsid w:val="00034A44"/>
    <w:rsid w:val="00042B43"/>
    <w:rsid w:val="00043DB7"/>
    <w:rsid w:val="00050B03"/>
    <w:rsid w:val="0005310A"/>
    <w:rsid w:val="0006077E"/>
    <w:rsid w:val="0006116E"/>
    <w:rsid w:val="00064FF8"/>
    <w:rsid w:val="00072804"/>
    <w:rsid w:val="000752A8"/>
    <w:rsid w:val="000949A2"/>
    <w:rsid w:val="000A1F82"/>
    <w:rsid w:val="000E0F13"/>
    <w:rsid w:val="000E118C"/>
    <w:rsid w:val="000E20DA"/>
    <w:rsid w:val="000E3593"/>
    <w:rsid w:val="000E6EDD"/>
    <w:rsid w:val="001058CF"/>
    <w:rsid w:val="00124BD4"/>
    <w:rsid w:val="00126180"/>
    <w:rsid w:val="00133A74"/>
    <w:rsid w:val="00134FA8"/>
    <w:rsid w:val="00146D37"/>
    <w:rsid w:val="00166357"/>
    <w:rsid w:val="00192D02"/>
    <w:rsid w:val="00193315"/>
    <w:rsid w:val="00195BE3"/>
    <w:rsid w:val="00196133"/>
    <w:rsid w:val="001A02AC"/>
    <w:rsid w:val="001A603D"/>
    <w:rsid w:val="001B3F14"/>
    <w:rsid w:val="001B40BF"/>
    <w:rsid w:val="001B6965"/>
    <w:rsid w:val="001C6F85"/>
    <w:rsid w:val="001D0335"/>
    <w:rsid w:val="001D5995"/>
    <w:rsid w:val="001D7493"/>
    <w:rsid w:val="001D77EA"/>
    <w:rsid w:val="001D7E65"/>
    <w:rsid w:val="001F16D4"/>
    <w:rsid w:val="001F54AA"/>
    <w:rsid w:val="00216E85"/>
    <w:rsid w:val="00235206"/>
    <w:rsid w:val="00242C89"/>
    <w:rsid w:val="00245148"/>
    <w:rsid w:val="002566DA"/>
    <w:rsid w:val="00257082"/>
    <w:rsid w:val="00263A17"/>
    <w:rsid w:val="00264675"/>
    <w:rsid w:val="00285E41"/>
    <w:rsid w:val="002A0852"/>
    <w:rsid w:val="002A4762"/>
    <w:rsid w:val="002A53E4"/>
    <w:rsid w:val="002B5D3C"/>
    <w:rsid w:val="002C1BC7"/>
    <w:rsid w:val="002C308F"/>
    <w:rsid w:val="002D190E"/>
    <w:rsid w:val="002D30DF"/>
    <w:rsid w:val="002D5205"/>
    <w:rsid w:val="002E5271"/>
    <w:rsid w:val="002F1E84"/>
    <w:rsid w:val="002F4C3B"/>
    <w:rsid w:val="00301606"/>
    <w:rsid w:val="00317A96"/>
    <w:rsid w:val="003404FB"/>
    <w:rsid w:val="00355BD4"/>
    <w:rsid w:val="00364676"/>
    <w:rsid w:val="003671C7"/>
    <w:rsid w:val="00371BEB"/>
    <w:rsid w:val="0037260F"/>
    <w:rsid w:val="00374A20"/>
    <w:rsid w:val="003813C5"/>
    <w:rsid w:val="00386BAC"/>
    <w:rsid w:val="003977E9"/>
    <w:rsid w:val="003A0DD2"/>
    <w:rsid w:val="003A6224"/>
    <w:rsid w:val="003B72AF"/>
    <w:rsid w:val="003B78FA"/>
    <w:rsid w:val="003C46B3"/>
    <w:rsid w:val="003D3ACF"/>
    <w:rsid w:val="003E2A58"/>
    <w:rsid w:val="003F6261"/>
    <w:rsid w:val="004007B5"/>
    <w:rsid w:val="004205AF"/>
    <w:rsid w:val="00426899"/>
    <w:rsid w:val="00435ACE"/>
    <w:rsid w:val="00436179"/>
    <w:rsid w:val="00437187"/>
    <w:rsid w:val="0044024C"/>
    <w:rsid w:val="004460D2"/>
    <w:rsid w:val="00455739"/>
    <w:rsid w:val="00463ED8"/>
    <w:rsid w:val="0047425D"/>
    <w:rsid w:val="004768FE"/>
    <w:rsid w:val="00482272"/>
    <w:rsid w:val="00490C72"/>
    <w:rsid w:val="004A30C1"/>
    <w:rsid w:val="004A3761"/>
    <w:rsid w:val="004B42C8"/>
    <w:rsid w:val="004C010A"/>
    <w:rsid w:val="004C102F"/>
    <w:rsid w:val="004C6992"/>
    <w:rsid w:val="004C74AC"/>
    <w:rsid w:val="004D79DA"/>
    <w:rsid w:val="004E0217"/>
    <w:rsid w:val="004E2947"/>
    <w:rsid w:val="004E7D8E"/>
    <w:rsid w:val="004F0C18"/>
    <w:rsid w:val="004F1D02"/>
    <w:rsid w:val="004F6EDF"/>
    <w:rsid w:val="00503C6C"/>
    <w:rsid w:val="00512CA8"/>
    <w:rsid w:val="00513A00"/>
    <w:rsid w:val="005171E5"/>
    <w:rsid w:val="00520E7D"/>
    <w:rsid w:val="005237A0"/>
    <w:rsid w:val="00526149"/>
    <w:rsid w:val="00526182"/>
    <w:rsid w:val="00536CC5"/>
    <w:rsid w:val="00544979"/>
    <w:rsid w:val="00552FF4"/>
    <w:rsid w:val="0057237A"/>
    <w:rsid w:val="00574161"/>
    <w:rsid w:val="0057620F"/>
    <w:rsid w:val="0058335D"/>
    <w:rsid w:val="00585D62"/>
    <w:rsid w:val="00594BF9"/>
    <w:rsid w:val="00595710"/>
    <w:rsid w:val="005978AB"/>
    <w:rsid w:val="005A0A8D"/>
    <w:rsid w:val="005A27F4"/>
    <w:rsid w:val="005A4288"/>
    <w:rsid w:val="005A7508"/>
    <w:rsid w:val="005B1343"/>
    <w:rsid w:val="005B550A"/>
    <w:rsid w:val="005B68BF"/>
    <w:rsid w:val="005C4929"/>
    <w:rsid w:val="005C53D9"/>
    <w:rsid w:val="005C6B81"/>
    <w:rsid w:val="005C7EF9"/>
    <w:rsid w:val="005D29F3"/>
    <w:rsid w:val="005D5392"/>
    <w:rsid w:val="005E127F"/>
    <w:rsid w:val="005E4929"/>
    <w:rsid w:val="005E540B"/>
    <w:rsid w:val="005E5628"/>
    <w:rsid w:val="005F29E3"/>
    <w:rsid w:val="005F5272"/>
    <w:rsid w:val="00600729"/>
    <w:rsid w:val="00602853"/>
    <w:rsid w:val="006058F7"/>
    <w:rsid w:val="006129C6"/>
    <w:rsid w:val="00630FA2"/>
    <w:rsid w:val="00646528"/>
    <w:rsid w:val="00652F74"/>
    <w:rsid w:val="00654F24"/>
    <w:rsid w:val="0066414D"/>
    <w:rsid w:val="00676001"/>
    <w:rsid w:val="006778D2"/>
    <w:rsid w:val="00684872"/>
    <w:rsid w:val="006930C8"/>
    <w:rsid w:val="00694906"/>
    <w:rsid w:val="006951B3"/>
    <w:rsid w:val="00696BED"/>
    <w:rsid w:val="006A1CF5"/>
    <w:rsid w:val="006A7BF3"/>
    <w:rsid w:val="006B0D95"/>
    <w:rsid w:val="006D11CC"/>
    <w:rsid w:val="006D1F8E"/>
    <w:rsid w:val="006E19ED"/>
    <w:rsid w:val="006E71E7"/>
    <w:rsid w:val="006E7E3B"/>
    <w:rsid w:val="006F42E7"/>
    <w:rsid w:val="00736C1F"/>
    <w:rsid w:val="00746E86"/>
    <w:rsid w:val="007573B1"/>
    <w:rsid w:val="0077485F"/>
    <w:rsid w:val="00790789"/>
    <w:rsid w:val="007A29C1"/>
    <w:rsid w:val="007A4916"/>
    <w:rsid w:val="007A66E6"/>
    <w:rsid w:val="007A7A87"/>
    <w:rsid w:val="007A7F23"/>
    <w:rsid w:val="007B0BFC"/>
    <w:rsid w:val="007B0D33"/>
    <w:rsid w:val="007C4927"/>
    <w:rsid w:val="007C4CD8"/>
    <w:rsid w:val="007C5D57"/>
    <w:rsid w:val="007C7324"/>
    <w:rsid w:val="007D017E"/>
    <w:rsid w:val="007D4DF6"/>
    <w:rsid w:val="007D7470"/>
    <w:rsid w:val="008012DC"/>
    <w:rsid w:val="0080317E"/>
    <w:rsid w:val="00805667"/>
    <w:rsid w:val="008166FC"/>
    <w:rsid w:val="008245C0"/>
    <w:rsid w:val="00825BEC"/>
    <w:rsid w:val="00830ED0"/>
    <w:rsid w:val="00840DCE"/>
    <w:rsid w:val="00847A6C"/>
    <w:rsid w:val="0085162A"/>
    <w:rsid w:val="00857292"/>
    <w:rsid w:val="00860F00"/>
    <w:rsid w:val="008714E5"/>
    <w:rsid w:val="00892FEC"/>
    <w:rsid w:val="00893057"/>
    <w:rsid w:val="008A7857"/>
    <w:rsid w:val="008D0222"/>
    <w:rsid w:val="008D635C"/>
    <w:rsid w:val="008D76CB"/>
    <w:rsid w:val="008E41B2"/>
    <w:rsid w:val="008F03E5"/>
    <w:rsid w:val="008F1F57"/>
    <w:rsid w:val="008F326B"/>
    <w:rsid w:val="008F48C1"/>
    <w:rsid w:val="00900D52"/>
    <w:rsid w:val="00904DD0"/>
    <w:rsid w:val="00907DC1"/>
    <w:rsid w:val="00915A25"/>
    <w:rsid w:val="009335D8"/>
    <w:rsid w:val="00933729"/>
    <w:rsid w:val="009337F7"/>
    <w:rsid w:val="00947DF6"/>
    <w:rsid w:val="00950A98"/>
    <w:rsid w:val="00953C0A"/>
    <w:rsid w:val="00970D48"/>
    <w:rsid w:val="00973F80"/>
    <w:rsid w:val="0097436B"/>
    <w:rsid w:val="00986F29"/>
    <w:rsid w:val="00987423"/>
    <w:rsid w:val="009A233E"/>
    <w:rsid w:val="009B73F0"/>
    <w:rsid w:val="009C0B56"/>
    <w:rsid w:val="009C31EA"/>
    <w:rsid w:val="009C3E0E"/>
    <w:rsid w:val="009C4F15"/>
    <w:rsid w:val="009E1208"/>
    <w:rsid w:val="009E3E2D"/>
    <w:rsid w:val="009E509A"/>
    <w:rsid w:val="00A0231D"/>
    <w:rsid w:val="00A11515"/>
    <w:rsid w:val="00A120DE"/>
    <w:rsid w:val="00A13CE0"/>
    <w:rsid w:val="00A15082"/>
    <w:rsid w:val="00A21443"/>
    <w:rsid w:val="00A24650"/>
    <w:rsid w:val="00A328CA"/>
    <w:rsid w:val="00A33B6F"/>
    <w:rsid w:val="00A449E6"/>
    <w:rsid w:val="00A44EF5"/>
    <w:rsid w:val="00A50A2B"/>
    <w:rsid w:val="00A53628"/>
    <w:rsid w:val="00A546F1"/>
    <w:rsid w:val="00A60FEC"/>
    <w:rsid w:val="00A67F03"/>
    <w:rsid w:val="00A727A3"/>
    <w:rsid w:val="00A84868"/>
    <w:rsid w:val="00A97F93"/>
    <w:rsid w:val="00AA2EA4"/>
    <w:rsid w:val="00AA3C09"/>
    <w:rsid w:val="00AB135D"/>
    <w:rsid w:val="00AB251B"/>
    <w:rsid w:val="00AD44EF"/>
    <w:rsid w:val="00AD51A9"/>
    <w:rsid w:val="00AE430D"/>
    <w:rsid w:val="00AE53FC"/>
    <w:rsid w:val="00AF11B4"/>
    <w:rsid w:val="00B00733"/>
    <w:rsid w:val="00B10775"/>
    <w:rsid w:val="00B1591B"/>
    <w:rsid w:val="00B21142"/>
    <w:rsid w:val="00B21DAD"/>
    <w:rsid w:val="00B22534"/>
    <w:rsid w:val="00B3469B"/>
    <w:rsid w:val="00B36C3A"/>
    <w:rsid w:val="00B57D1A"/>
    <w:rsid w:val="00B73C24"/>
    <w:rsid w:val="00B746FC"/>
    <w:rsid w:val="00B75AC3"/>
    <w:rsid w:val="00B92385"/>
    <w:rsid w:val="00B94538"/>
    <w:rsid w:val="00B97ED3"/>
    <w:rsid w:val="00BA0770"/>
    <w:rsid w:val="00BA10D0"/>
    <w:rsid w:val="00BA2431"/>
    <w:rsid w:val="00BA4980"/>
    <w:rsid w:val="00BA5473"/>
    <w:rsid w:val="00BA76F5"/>
    <w:rsid w:val="00BC5114"/>
    <w:rsid w:val="00BD76EF"/>
    <w:rsid w:val="00BE559B"/>
    <w:rsid w:val="00BE71F1"/>
    <w:rsid w:val="00BE72CE"/>
    <w:rsid w:val="00BF2C70"/>
    <w:rsid w:val="00C05229"/>
    <w:rsid w:val="00C05A51"/>
    <w:rsid w:val="00C060DD"/>
    <w:rsid w:val="00C20CEF"/>
    <w:rsid w:val="00C22728"/>
    <w:rsid w:val="00C233FE"/>
    <w:rsid w:val="00C31989"/>
    <w:rsid w:val="00C50034"/>
    <w:rsid w:val="00C52B0A"/>
    <w:rsid w:val="00C64052"/>
    <w:rsid w:val="00C652B0"/>
    <w:rsid w:val="00C714FC"/>
    <w:rsid w:val="00C733FC"/>
    <w:rsid w:val="00C73DD8"/>
    <w:rsid w:val="00C759B8"/>
    <w:rsid w:val="00C9311C"/>
    <w:rsid w:val="00C94BDC"/>
    <w:rsid w:val="00C9550F"/>
    <w:rsid w:val="00CA06E3"/>
    <w:rsid w:val="00CA1C5C"/>
    <w:rsid w:val="00CB01AF"/>
    <w:rsid w:val="00CC3A0F"/>
    <w:rsid w:val="00CD1435"/>
    <w:rsid w:val="00CE31DC"/>
    <w:rsid w:val="00CE4518"/>
    <w:rsid w:val="00CF0F6F"/>
    <w:rsid w:val="00CF184B"/>
    <w:rsid w:val="00D01F83"/>
    <w:rsid w:val="00D0724C"/>
    <w:rsid w:val="00D33CAB"/>
    <w:rsid w:val="00D34709"/>
    <w:rsid w:val="00D34891"/>
    <w:rsid w:val="00D41E9E"/>
    <w:rsid w:val="00D4499E"/>
    <w:rsid w:val="00D44C32"/>
    <w:rsid w:val="00D53823"/>
    <w:rsid w:val="00D575C0"/>
    <w:rsid w:val="00D721D6"/>
    <w:rsid w:val="00D8094B"/>
    <w:rsid w:val="00D8470D"/>
    <w:rsid w:val="00D91DDE"/>
    <w:rsid w:val="00DA08DD"/>
    <w:rsid w:val="00DA2A25"/>
    <w:rsid w:val="00DA5723"/>
    <w:rsid w:val="00DA7A3F"/>
    <w:rsid w:val="00DB343A"/>
    <w:rsid w:val="00DC063C"/>
    <w:rsid w:val="00DC1FBD"/>
    <w:rsid w:val="00DD2EFC"/>
    <w:rsid w:val="00DD424C"/>
    <w:rsid w:val="00DF0D51"/>
    <w:rsid w:val="00DF1EE6"/>
    <w:rsid w:val="00E11464"/>
    <w:rsid w:val="00E26233"/>
    <w:rsid w:val="00E35440"/>
    <w:rsid w:val="00E35E75"/>
    <w:rsid w:val="00E37ADF"/>
    <w:rsid w:val="00E4005C"/>
    <w:rsid w:val="00E44378"/>
    <w:rsid w:val="00E54EB4"/>
    <w:rsid w:val="00E820DB"/>
    <w:rsid w:val="00E8636B"/>
    <w:rsid w:val="00E92114"/>
    <w:rsid w:val="00E922B5"/>
    <w:rsid w:val="00E97275"/>
    <w:rsid w:val="00EB08A2"/>
    <w:rsid w:val="00EB383B"/>
    <w:rsid w:val="00EC7D52"/>
    <w:rsid w:val="00ED3305"/>
    <w:rsid w:val="00ED4A56"/>
    <w:rsid w:val="00ED6EAD"/>
    <w:rsid w:val="00EF070E"/>
    <w:rsid w:val="00F31D29"/>
    <w:rsid w:val="00F32E7A"/>
    <w:rsid w:val="00F3379B"/>
    <w:rsid w:val="00F3506A"/>
    <w:rsid w:val="00F35795"/>
    <w:rsid w:val="00F357E6"/>
    <w:rsid w:val="00F4775C"/>
    <w:rsid w:val="00F62A5C"/>
    <w:rsid w:val="00F70170"/>
    <w:rsid w:val="00F7163B"/>
    <w:rsid w:val="00F736B9"/>
    <w:rsid w:val="00F9116F"/>
    <w:rsid w:val="00F94A09"/>
    <w:rsid w:val="00FB3D9F"/>
    <w:rsid w:val="00FC6DA8"/>
    <w:rsid w:val="00FE70A8"/>
    <w:rsid w:val="00FF11F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6C3A"/>
    <w:pPr>
      <w:spacing w:after="200" w:line="276" w:lineRule="auto"/>
    </w:pPr>
    <w:rPr>
      <w:sz w:val="22"/>
      <w:szCs w:val="22"/>
      <w:lang w:eastAsia="en-US"/>
    </w:rPr>
  </w:style>
  <w:style w:type="paragraph" w:styleId="1">
    <w:name w:val="heading 1"/>
    <w:basedOn w:val="a"/>
    <w:next w:val="a"/>
    <w:link w:val="10"/>
    <w:uiPriority w:val="99"/>
    <w:qFormat/>
    <w:rsid w:val="00E8636B"/>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5F5272"/>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636B"/>
    <w:rPr>
      <w:rFonts w:ascii="Cambria" w:hAnsi="Cambria" w:cs="Times New Roman"/>
      <w:b/>
      <w:color w:val="365F91"/>
      <w:sz w:val="28"/>
    </w:rPr>
  </w:style>
  <w:style w:type="character" w:customStyle="1" w:styleId="20">
    <w:name w:val="Заголовок 2 Знак"/>
    <w:basedOn w:val="a0"/>
    <w:link w:val="2"/>
    <w:uiPriority w:val="99"/>
    <w:locked/>
    <w:rsid w:val="005F5272"/>
    <w:rPr>
      <w:rFonts w:ascii="Cambria" w:hAnsi="Cambria" w:cs="Times New Roman"/>
      <w:b/>
      <w:color w:val="4F81BD"/>
      <w:sz w:val="26"/>
    </w:rPr>
  </w:style>
  <w:style w:type="paragraph" w:styleId="a3">
    <w:name w:val="footnote text"/>
    <w:basedOn w:val="a"/>
    <w:link w:val="a4"/>
    <w:uiPriority w:val="99"/>
    <w:rsid w:val="00A449E6"/>
    <w:pPr>
      <w:spacing w:after="0" w:line="240" w:lineRule="auto"/>
    </w:pPr>
    <w:rPr>
      <w:sz w:val="20"/>
      <w:szCs w:val="20"/>
      <w:lang w:eastAsia="ru-RU"/>
    </w:rPr>
  </w:style>
  <w:style w:type="character" w:customStyle="1" w:styleId="a4">
    <w:name w:val="Текст сноски Знак"/>
    <w:basedOn w:val="a0"/>
    <w:link w:val="a3"/>
    <w:uiPriority w:val="99"/>
    <w:locked/>
    <w:rsid w:val="00A449E6"/>
    <w:rPr>
      <w:rFonts w:cs="Times New Roman"/>
      <w:sz w:val="20"/>
    </w:rPr>
  </w:style>
  <w:style w:type="character" w:styleId="a5">
    <w:name w:val="footnote reference"/>
    <w:basedOn w:val="a0"/>
    <w:uiPriority w:val="99"/>
    <w:semiHidden/>
    <w:rsid w:val="00A449E6"/>
    <w:rPr>
      <w:rFonts w:cs="Times New Roman"/>
      <w:vertAlign w:val="superscript"/>
    </w:rPr>
  </w:style>
  <w:style w:type="character" w:styleId="a6">
    <w:name w:val="Hyperlink"/>
    <w:basedOn w:val="a0"/>
    <w:uiPriority w:val="99"/>
    <w:rsid w:val="00A449E6"/>
    <w:rPr>
      <w:rFonts w:cs="Times New Roman"/>
      <w:color w:val="0000FF"/>
      <w:u w:val="single"/>
    </w:rPr>
  </w:style>
  <w:style w:type="paragraph" w:styleId="a7">
    <w:name w:val="List Paragraph"/>
    <w:basedOn w:val="a"/>
    <w:uiPriority w:val="34"/>
    <w:qFormat/>
    <w:rsid w:val="00A449E6"/>
    <w:pPr>
      <w:ind w:left="720"/>
      <w:contextualSpacing/>
    </w:pPr>
  </w:style>
  <w:style w:type="paragraph" w:styleId="a8">
    <w:name w:val="TOC Heading"/>
    <w:basedOn w:val="1"/>
    <w:next w:val="a"/>
    <w:uiPriority w:val="99"/>
    <w:qFormat/>
    <w:rsid w:val="00E8636B"/>
    <w:pPr>
      <w:outlineLvl w:val="9"/>
    </w:pPr>
  </w:style>
  <w:style w:type="paragraph" w:styleId="21">
    <w:name w:val="toc 2"/>
    <w:basedOn w:val="a"/>
    <w:next w:val="a"/>
    <w:autoRedefine/>
    <w:uiPriority w:val="99"/>
    <w:rsid w:val="00E8636B"/>
    <w:pPr>
      <w:spacing w:after="100"/>
      <w:ind w:left="220"/>
    </w:pPr>
  </w:style>
  <w:style w:type="paragraph" w:styleId="a9">
    <w:name w:val="Balloon Text"/>
    <w:basedOn w:val="a"/>
    <w:link w:val="aa"/>
    <w:uiPriority w:val="99"/>
    <w:semiHidden/>
    <w:rsid w:val="00E8636B"/>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E8636B"/>
    <w:rPr>
      <w:rFonts w:ascii="Tahoma" w:hAnsi="Tahoma" w:cs="Times New Roman"/>
      <w:sz w:val="16"/>
    </w:rPr>
  </w:style>
  <w:style w:type="paragraph" w:styleId="ab">
    <w:name w:val="No Spacing"/>
    <w:uiPriority w:val="99"/>
    <w:qFormat/>
    <w:rsid w:val="00285E41"/>
    <w:rPr>
      <w:sz w:val="22"/>
      <w:szCs w:val="22"/>
      <w:lang w:eastAsia="en-US"/>
    </w:rPr>
  </w:style>
  <w:style w:type="paragraph" w:styleId="ac">
    <w:name w:val="header"/>
    <w:basedOn w:val="a"/>
    <w:link w:val="ad"/>
    <w:uiPriority w:val="99"/>
    <w:rsid w:val="00E97275"/>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97275"/>
    <w:rPr>
      <w:rFonts w:cs="Times New Roman"/>
    </w:rPr>
  </w:style>
  <w:style w:type="paragraph" w:styleId="ae">
    <w:name w:val="footer"/>
    <w:basedOn w:val="a"/>
    <w:link w:val="af"/>
    <w:uiPriority w:val="99"/>
    <w:rsid w:val="00E97275"/>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7275"/>
    <w:rPr>
      <w:rFonts w:cs="Times New Roman"/>
    </w:rPr>
  </w:style>
  <w:style w:type="paragraph" w:styleId="22">
    <w:name w:val="Body Text 2"/>
    <w:basedOn w:val="a"/>
    <w:link w:val="23"/>
    <w:uiPriority w:val="99"/>
    <w:rsid w:val="00696BED"/>
    <w:pPr>
      <w:spacing w:after="0" w:line="240" w:lineRule="auto"/>
      <w:jc w:val="both"/>
    </w:pPr>
    <w:rPr>
      <w:rFonts w:ascii="Times New Roman" w:eastAsia="Times New Roman" w:hAnsi="Times New Roman"/>
      <w:sz w:val="28"/>
      <w:szCs w:val="24"/>
      <w:lang w:eastAsia="ru-RU"/>
    </w:rPr>
  </w:style>
  <w:style w:type="character" w:customStyle="1" w:styleId="23">
    <w:name w:val="Основной текст 2 Знак"/>
    <w:basedOn w:val="a0"/>
    <w:link w:val="22"/>
    <w:uiPriority w:val="99"/>
    <w:locked/>
    <w:rsid w:val="00696BED"/>
    <w:rPr>
      <w:rFonts w:ascii="Times New Roman" w:hAnsi="Times New Roman" w:cs="Times New Roman"/>
      <w:sz w:val="24"/>
      <w:szCs w:val="24"/>
    </w:rPr>
  </w:style>
  <w:style w:type="table" w:styleId="af0">
    <w:name w:val="Table Grid"/>
    <w:basedOn w:val="a1"/>
    <w:uiPriority w:val="99"/>
    <w:rsid w:val="00D84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7876044085528C12BB003D3C1C0CF8551796527B0A94CA960269FD21AF485AAEBD0DC01B04475FOFt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3577E0A94CA960269FD21AF485AAEBD0DC01B06485FOFtE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7876044085528C12BB003D3C1C0CF8551796527B0A94CA960269FD21AF485AAEBD0DC01B064D5EOFtF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2D50B-48C3-4ADF-9778-8E2730E3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5617</Words>
  <Characters>32022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COMP-XP</cp:lastModifiedBy>
  <cp:revision>9</cp:revision>
  <cp:lastPrinted>2017-03-27T12:04:00Z</cp:lastPrinted>
  <dcterms:created xsi:type="dcterms:W3CDTF">2017-02-27T07:02:00Z</dcterms:created>
  <dcterms:modified xsi:type="dcterms:W3CDTF">2018-02-16T06:44:00Z</dcterms:modified>
</cp:coreProperties>
</file>