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72" w:rsidRPr="00F31D72" w:rsidRDefault="00F31D72" w:rsidP="00F3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72">
        <w:rPr>
          <w:rFonts w:ascii="Times New Roman" w:hAnsi="Times New Roman" w:cs="Times New Roman"/>
          <w:b/>
          <w:sz w:val="28"/>
          <w:szCs w:val="28"/>
        </w:rPr>
        <w:t>Коршунова Елена Валерьевна</w:t>
      </w:r>
    </w:p>
    <w:p w:rsidR="00F31D72" w:rsidRDefault="00F31D72" w:rsidP="00F3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72">
        <w:rPr>
          <w:rFonts w:ascii="Times New Roman" w:hAnsi="Times New Roman" w:cs="Times New Roman"/>
          <w:b/>
          <w:sz w:val="28"/>
          <w:szCs w:val="28"/>
        </w:rPr>
        <w:t>Картотека игр с использованием развивающей среды «Фиолетовый лес» для детей раннего возраста.</w:t>
      </w:r>
    </w:p>
    <w:p w:rsidR="00F31D72" w:rsidRDefault="00F31D72" w:rsidP="00F31D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D72">
        <w:rPr>
          <w:rFonts w:ascii="Times New Roman" w:hAnsi="Times New Roman" w:cs="Times New Roman"/>
          <w:b/>
          <w:i/>
          <w:sz w:val="28"/>
          <w:szCs w:val="28"/>
        </w:rPr>
        <w:t>Психофизиологические особенности детей раннего возраста:</w:t>
      </w:r>
    </w:p>
    <w:p w:rsidR="00F31D72" w:rsidRDefault="00F31D72" w:rsidP="00F31D7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Тесная взаимосвязь физического и психического развития.</w:t>
      </w:r>
    </w:p>
    <w:p w:rsidR="00F31D72" w:rsidRDefault="00F31D72" w:rsidP="00F31D7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темпы развития.</w:t>
      </w:r>
    </w:p>
    <w:p w:rsidR="00F31D72" w:rsidRDefault="00F31D72" w:rsidP="00F31D7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ранимость ребенка.</w:t>
      </w:r>
    </w:p>
    <w:p w:rsidR="00F31D72" w:rsidRDefault="00F31D72" w:rsidP="00F31D7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Восприимчивость детей к обучению.</w:t>
      </w:r>
    </w:p>
    <w:p w:rsidR="00F31D72" w:rsidRPr="00F31D72" w:rsidRDefault="00F31D72" w:rsidP="00F31D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1D72">
        <w:rPr>
          <w:rFonts w:ascii="Times New Roman" w:hAnsi="Times New Roman" w:cs="Times New Roman"/>
          <w:b/>
          <w:i/>
          <w:sz w:val="28"/>
          <w:szCs w:val="28"/>
        </w:rPr>
        <w:t>Основные достижения раннего возраста:</w:t>
      </w:r>
    </w:p>
    <w:p w:rsidR="00F31D72" w:rsidRDefault="00F31D72" w:rsidP="00F31D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ходьба, мелкая моторика.</w:t>
      </w:r>
    </w:p>
    <w:p w:rsidR="00F31D72" w:rsidRDefault="00F31D72" w:rsidP="00F31D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процессов, в том числе когнитивных.</w:t>
      </w:r>
    </w:p>
    <w:p w:rsidR="00F31D72" w:rsidRDefault="00F31D72" w:rsidP="00F31D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речью.</w:t>
      </w:r>
    </w:p>
    <w:p w:rsidR="00F31D72" w:rsidRDefault="00F31D72" w:rsidP="00F31D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F31D72" w:rsidRDefault="00F31D72" w:rsidP="00F31D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Зарождение разнообразных видов деятельности.</w:t>
      </w:r>
    </w:p>
    <w:p w:rsidR="00F31D72" w:rsidRPr="00F31D72" w:rsidRDefault="00F31D72" w:rsidP="00F31D7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волевой сферы, формирование самосознания. </w:t>
      </w:r>
    </w:p>
    <w:p w:rsidR="00F31D72" w:rsidRPr="00F31D72" w:rsidRDefault="00F31D72" w:rsidP="00F31D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837"/>
        <w:tblW w:w="14608" w:type="dxa"/>
        <w:tblLook w:val="04A0"/>
      </w:tblPr>
      <w:tblGrid>
        <w:gridCol w:w="2063"/>
        <w:gridCol w:w="1996"/>
        <w:gridCol w:w="1024"/>
        <w:gridCol w:w="2651"/>
        <w:gridCol w:w="2099"/>
        <w:gridCol w:w="2662"/>
        <w:gridCol w:w="2113"/>
      </w:tblGrid>
      <w:tr w:rsidR="00BC1AFF" w:rsidRPr="00DA11D0" w:rsidTr="00557990">
        <w:tc>
          <w:tcPr>
            <w:tcW w:w="2063" w:type="dxa"/>
            <w:shd w:val="clear" w:color="auto" w:fill="E7E6E6" w:themeFill="background2"/>
          </w:tcPr>
          <w:p w:rsidR="00DA11D0" w:rsidRPr="00DA11D0" w:rsidRDefault="00DA11D0" w:rsidP="0055799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lastRenderedPageBreak/>
              <w:t>Область ФГОС</w:t>
            </w:r>
          </w:p>
        </w:tc>
        <w:tc>
          <w:tcPr>
            <w:tcW w:w="1996" w:type="dxa"/>
            <w:shd w:val="clear" w:color="auto" w:fill="E7E6E6" w:themeFill="background2"/>
          </w:tcPr>
          <w:p w:rsidR="00DA11D0" w:rsidRPr="00DA11D0" w:rsidRDefault="00DA11D0" w:rsidP="0055799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24" w:type="dxa"/>
            <w:shd w:val="clear" w:color="auto" w:fill="E7E6E6" w:themeFill="background2"/>
          </w:tcPr>
          <w:p w:rsidR="00DA11D0" w:rsidRPr="00DA11D0" w:rsidRDefault="00DA11D0" w:rsidP="0055799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651" w:type="dxa"/>
            <w:shd w:val="clear" w:color="auto" w:fill="E7E6E6" w:themeFill="background2"/>
          </w:tcPr>
          <w:p w:rsidR="00DA11D0" w:rsidRPr="00DA11D0" w:rsidRDefault="00DA11D0" w:rsidP="0055799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099" w:type="dxa"/>
            <w:shd w:val="clear" w:color="auto" w:fill="E7E6E6" w:themeFill="background2"/>
          </w:tcPr>
          <w:p w:rsidR="00DA11D0" w:rsidRPr="00DA11D0" w:rsidRDefault="00DA11D0" w:rsidP="0055799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2662" w:type="dxa"/>
            <w:shd w:val="clear" w:color="auto" w:fill="E7E6E6" w:themeFill="background2"/>
          </w:tcPr>
          <w:p w:rsidR="00DA11D0" w:rsidRPr="00DA11D0" w:rsidRDefault="00DA11D0" w:rsidP="0055799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Ход игры</w:t>
            </w:r>
          </w:p>
        </w:tc>
        <w:tc>
          <w:tcPr>
            <w:tcW w:w="2113" w:type="dxa"/>
            <w:shd w:val="clear" w:color="auto" w:fill="E7E6E6" w:themeFill="background2"/>
          </w:tcPr>
          <w:p w:rsidR="00DA11D0" w:rsidRPr="00DA11D0" w:rsidRDefault="00DA11D0" w:rsidP="00557990">
            <w:pPr>
              <w:jc w:val="center"/>
              <w:rPr>
                <w:b/>
                <w:bCs/>
                <w:sz w:val="24"/>
                <w:szCs w:val="24"/>
              </w:rPr>
            </w:pPr>
            <w:r w:rsidRPr="00DA11D0">
              <w:rPr>
                <w:b/>
                <w:bCs/>
                <w:sz w:val="24"/>
                <w:szCs w:val="24"/>
              </w:rPr>
              <w:t>Задание педагога</w:t>
            </w:r>
          </w:p>
        </w:tc>
      </w:tr>
      <w:tr w:rsidR="00BC1AFF" w:rsidTr="00557990">
        <w:tc>
          <w:tcPr>
            <w:tcW w:w="2063" w:type="dxa"/>
            <w:shd w:val="clear" w:color="auto" w:fill="E7E6E6" w:themeFill="background2"/>
          </w:tcPr>
          <w:p w:rsidR="00DA11D0" w:rsidRPr="00DA11D0" w:rsidRDefault="00DA11D0" w:rsidP="00557990">
            <w:pPr>
              <w:rPr>
                <w:b/>
                <w:bCs/>
                <w:i/>
                <w:iCs/>
              </w:rPr>
            </w:pPr>
            <w:r w:rsidRPr="00DA11D0">
              <w:rPr>
                <w:b/>
                <w:bCs/>
                <w:i/>
                <w:iCs/>
              </w:rPr>
              <w:t>Познавательное развитие</w:t>
            </w:r>
          </w:p>
        </w:tc>
        <w:tc>
          <w:tcPr>
            <w:tcW w:w="1996" w:type="dxa"/>
          </w:tcPr>
          <w:p w:rsidR="00DA11D0" w:rsidRDefault="00DA11D0" w:rsidP="00557990"/>
          <w:p w:rsidR="00DA11D0" w:rsidRDefault="00A90FE1" w:rsidP="00557990">
            <w:r>
              <w:t xml:space="preserve">«Бусы для </w:t>
            </w:r>
            <w:proofErr w:type="spellStart"/>
            <w:r>
              <w:t>Жужи</w:t>
            </w:r>
            <w:proofErr w:type="spellEnd"/>
            <w:r>
              <w:t xml:space="preserve"> и Фифы»</w:t>
            </w:r>
          </w:p>
          <w:p w:rsidR="00DA11D0" w:rsidRDefault="00DA11D0" w:rsidP="00557990"/>
          <w:p w:rsidR="00DA11D0" w:rsidRDefault="00DA11D0" w:rsidP="00557990"/>
          <w:p w:rsidR="00DA11D0" w:rsidRDefault="00DA11D0" w:rsidP="00557990"/>
          <w:p w:rsidR="00DA11D0" w:rsidRDefault="00DA11D0" w:rsidP="00557990"/>
        </w:tc>
        <w:tc>
          <w:tcPr>
            <w:tcW w:w="1024" w:type="dxa"/>
          </w:tcPr>
          <w:p w:rsidR="00DA11D0" w:rsidRDefault="00DA11D0" w:rsidP="00557990"/>
          <w:p w:rsidR="00A90FE1" w:rsidRDefault="00A90FE1" w:rsidP="00557990">
            <w:r>
              <w:t>1 -3</w:t>
            </w:r>
          </w:p>
        </w:tc>
        <w:tc>
          <w:tcPr>
            <w:tcW w:w="2651" w:type="dxa"/>
          </w:tcPr>
          <w:p w:rsidR="00DA11D0" w:rsidRDefault="00A90FE1" w:rsidP="00557990">
            <w:r>
              <w:t>Закрепление представлений об основных цветах (красный, желтый, синий, зеленый)</w:t>
            </w:r>
          </w:p>
        </w:tc>
        <w:tc>
          <w:tcPr>
            <w:tcW w:w="2099" w:type="dxa"/>
          </w:tcPr>
          <w:p w:rsidR="00DA11D0" w:rsidRDefault="00A90FE1" w:rsidP="00557990">
            <w:r>
              <w:t xml:space="preserve">Набор листочков, герои: гусеница Фифа, пчелка </w:t>
            </w:r>
            <w:proofErr w:type="spellStart"/>
            <w:r>
              <w:t>Жужа</w:t>
            </w:r>
            <w:proofErr w:type="spellEnd"/>
            <w:r>
              <w:t xml:space="preserve">, гномики </w:t>
            </w:r>
            <w:proofErr w:type="spellStart"/>
            <w:r w:rsidR="00930609">
              <w:t>Кохле</w:t>
            </w:r>
            <w:proofErr w:type="spellEnd"/>
            <w:r w:rsidR="00930609">
              <w:t>,  Ж</w:t>
            </w:r>
            <w:r>
              <w:t>еле, Зеле</w:t>
            </w:r>
            <w:r w:rsidR="00930609">
              <w:t>, Селе</w:t>
            </w:r>
            <w:proofErr w:type="gramStart"/>
            <w:r>
              <w:t xml:space="preserve"> </w:t>
            </w:r>
            <w:r w:rsidR="00930609">
              <w:t>,</w:t>
            </w:r>
            <w:proofErr w:type="gramEnd"/>
            <w:r w:rsidR="00930609">
              <w:t xml:space="preserve"> веревочки разноцветные</w:t>
            </w:r>
          </w:p>
        </w:tc>
        <w:tc>
          <w:tcPr>
            <w:tcW w:w="2662" w:type="dxa"/>
          </w:tcPr>
          <w:p w:rsidR="00DA11D0" w:rsidRDefault="00930609" w:rsidP="00557990">
            <w:r>
              <w:t xml:space="preserve">Гномики решили подарить  пчелке </w:t>
            </w:r>
            <w:proofErr w:type="spellStart"/>
            <w:r>
              <w:t>Жуже</w:t>
            </w:r>
            <w:proofErr w:type="spellEnd"/>
            <w:r>
              <w:t xml:space="preserve"> и гусенице Фифе бусы, но пока они до них шли, случайно порвали бусы и очень расстроились, все бусинки-листочки перемешались. </w:t>
            </w:r>
          </w:p>
        </w:tc>
        <w:tc>
          <w:tcPr>
            <w:tcW w:w="2113" w:type="dxa"/>
          </w:tcPr>
          <w:p w:rsidR="00DA11D0" w:rsidRDefault="00930609" w:rsidP="00557990">
            <w:r>
              <w:t>Помоги гномикам собрать бусы по цвету и прикрепить на веревочку.</w:t>
            </w:r>
          </w:p>
        </w:tc>
      </w:tr>
      <w:tr w:rsidR="00BC1AFF" w:rsidTr="00557990">
        <w:tc>
          <w:tcPr>
            <w:tcW w:w="2063" w:type="dxa"/>
            <w:shd w:val="clear" w:color="auto" w:fill="E7E6E6" w:themeFill="background2"/>
          </w:tcPr>
          <w:p w:rsidR="00DA11D0" w:rsidRPr="00DA11D0" w:rsidRDefault="00DA11D0" w:rsidP="00557990">
            <w:pPr>
              <w:rPr>
                <w:b/>
                <w:bCs/>
                <w:i/>
                <w:iCs/>
              </w:rPr>
            </w:pPr>
            <w:r w:rsidRPr="00DA11D0">
              <w:rPr>
                <w:b/>
                <w:bCs/>
                <w:i/>
                <w:iCs/>
              </w:rPr>
              <w:t>Социально-коммуникативное развитие</w:t>
            </w:r>
          </w:p>
        </w:tc>
        <w:tc>
          <w:tcPr>
            <w:tcW w:w="1996" w:type="dxa"/>
          </w:tcPr>
          <w:p w:rsidR="00DA11D0" w:rsidRDefault="00DA11D0" w:rsidP="00557990"/>
          <w:p w:rsidR="00DA11D0" w:rsidRDefault="00BC1AFF" w:rsidP="00557990">
            <w:r>
              <w:t>«Шишки для Мишки»</w:t>
            </w:r>
          </w:p>
          <w:p w:rsidR="00DA11D0" w:rsidRDefault="00DA11D0" w:rsidP="00557990"/>
          <w:p w:rsidR="00DA11D0" w:rsidRDefault="00DA11D0" w:rsidP="00557990"/>
          <w:p w:rsidR="00DA11D0" w:rsidRDefault="00DA11D0" w:rsidP="00557990"/>
          <w:p w:rsidR="00DA11D0" w:rsidRDefault="00DA11D0" w:rsidP="00557990"/>
        </w:tc>
        <w:tc>
          <w:tcPr>
            <w:tcW w:w="1024" w:type="dxa"/>
          </w:tcPr>
          <w:p w:rsidR="00DA11D0" w:rsidRDefault="00BC1AFF" w:rsidP="00557990">
            <w:r>
              <w:t>1 - 3</w:t>
            </w:r>
          </w:p>
        </w:tc>
        <w:tc>
          <w:tcPr>
            <w:tcW w:w="2651" w:type="dxa"/>
          </w:tcPr>
          <w:p w:rsidR="00DA11D0" w:rsidRDefault="00BC1AFF" w:rsidP="00557990">
            <w:r>
              <w:t>Снять эмоциональное и мышечное напряжение, тревожность; развивать координацию движения, общую и мелкую моторику рук</w:t>
            </w:r>
          </w:p>
        </w:tc>
        <w:tc>
          <w:tcPr>
            <w:tcW w:w="2099" w:type="dxa"/>
          </w:tcPr>
          <w:p w:rsidR="00DA11D0" w:rsidRDefault="00BC1AFF" w:rsidP="00557990">
            <w:r>
              <w:t xml:space="preserve">Медвежонок </w:t>
            </w:r>
            <w:proofErr w:type="spellStart"/>
            <w:r>
              <w:t>Мишик</w:t>
            </w:r>
            <w:proofErr w:type="spellEnd"/>
            <w:r>
              <w:t>, веревочка, кружочки</w:t>
            </w:r>
          </w:p>
        </w:tc>
        <w:tc>
          <w:tcPr>
            <w:tcW w:w="2662" w:type="dxa"/>
          </w:tcPr>
          <w:p w:rsidR="00DA11D0" w:rsidRDefault="00BC1AFF" w:rsidP="00557990">
            <w:r>
              <w:t>Педагог с детьми вместе проговаривают и показывают эмоционально стишок «Мишка косолапый…Мишка рассердился и ногою топ».  Какой, ребята, Мишка стал? (Злой, ему больно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13" w:type="dxa"/>
          </w:tcPr>
          <w:p w:rsidR="00DA11D0" w:rsidRDefault="00BC1AFF" w:rsidP="00557990">
            <w:r>
              <w:t xml:space="preserve"> Давайте пожалеем мишку и вместе поможем собрать шишки в корзину (корзина из веревочек смоделирована, шишки – белые кружочки</w:t>
            </w:r>
            <w:proofErr w:type="gramStart"/>
            <w:r>
              <w:t xml:space="preserve"> .</w:t>
            </w:r>
            <w:proofErr w:type="gramEnd"/>
            <w:r>
              <w:t>)</w:t>
            </w:r>
          </w:p>
        </w:tc>
      </w:tr>
      <w:tr w:rsidR="00BC1AFF" w:rsidTr="00557990">
        <w:tc>
          <w:tcPr>
            <w:tcW w:w="2063" w:type="dxa"/>
            <w:shd w:val="clear" w:color="auto" w:fill="E7E6E6" w:themeFill="background2"/>
          </w:tcPr>
          <w:p w:rsidR="00DA11D0" w:rsidRPr="00DA11D0" w:rsidRDefault="00DA11D0" w:rsidP="00557990">
            <w:pPr>
              <w:rPr>
                <w:b/>
                <w:bCs/>
                <w:i/>
                <w:iCs/>
              </w:rPr>
            </w:pPr>
            <w:r w:rsidRPr="00DA11D0">
              <w:rPr>
                <w:b/>
                <w:bCs/>
                <w:i/>
                <w:iCs/>
              </w:rPr>
              <w:t>Речевое развитие</w:t>
            </w:r>
          </w:p>
        </w:tc>
        <w:tc>
          <w:tcPr>
            <w:tcW w:w="1996" w:type="dxa"/>
          </w:tcPr>
          <w:p w:rsidR="00DA11D0" w:rsidRDefault="00DA11D0" w:rsidP="00557990"/>
          <w:p w:rsidR="00DA11D0" w:rsidRDefault="005009C3" w:rsidP="00557990">
            <w:r>
              <w:t>«Прогулка ежиков»</w:t>
            </w:r>
          </w:p>
          <w:p w:rsidR="00DA11D0" w:rsidRDefault="00DA11D0" w:rsidP="00557990"/>
          <w:p w:rsidR="00DA11D0" w:rsidRDefault="00DA11D0" w:rsidP="00557990"/>
          <w:p w:rsidR="00DA11D0" w:rsidRDefault="00DA11D0" w:rsidP="00557990"/>
          <w:p w:rsidR="00DA11D0" w:rsidRDefault="00DA11D0" w:rsidP="00557990"/>
        </w:tc>
        <w:tc>
          <w:tcPr>
            <w:tcW w:w="1024" w:type="dxa"/>
          </w:tcPr>
          <w:p w:rsidR="00DA11D0" w:rsidRDefault="005009C3" w:rsidP="00557990">
            <w:r>
              <w:t>1 - 3</w:t>
            </w:r>
          </w:p>
        </w:tc>
        <w:tc>
          <w:tcPr>
            <w:tcW w:w="2651" w:type="dxa"/>
          </w:tcPr>
          <w:p w:rsidR="00DA11D0" w:rsidRDefault="005009C3" w:rsidP="00557990">
            <w:r>
              <w:t>Развивать артикуляционную моторику</w:t>
            </w:r>
          </w:p>
        </w:tc>
        <w:tc>
          <w:tcPr>
            <w:tcW w:w="2099" w:type="dxa"/>
          </w:tcPr>
          <w:p w:rsidR="00DA11D0" w:rsidRDefault="005009C3" w:rsidP="00557990">
            <w:r>
              <w:t>Ежики, птичка, солнышко</w:t>
            </w:r>
          </w:p>
        </w:tc>
        <w:tc>
          <w:tcPr>
            <w:tcW w:w="2662" w:type="dxa"/>
          </w:tcPr>
          <w:p w:rsidR="00DA11D0" w:rsidRDefault="005009C3" w:rsidP="00557990">
            <w:r>
              <w:t xml:space="preserve">Гуляла мама ежиха с ежонком по лесу, грибочки </w:t>
            </w:r>
            <w:proofErr w:type="gramStart"/>
            <w:r>
              <w:t>собирали</w:t>
            </w:r>
            <w:proofErr w:type="gramEnd"/>
            <w:r>
              <w:t xml:space="preserve"> пыхтели носиком  «пых-пых-пых». Вдруг маленький ежик увидел на дереве птичку и сказал УУУУУУУ (губки трубочкой), как высоко. Повернулся, а мама уже ушла дальше, ежик испугался и начал кричать маме ААААУУУУ, мама услышала ежонка и подошла к нему. </w:t>
            </w:r>
            <w:r>
              <w:lastRenderedPageBreak/>
              <w:t>Посмотрели они на небо и увидели, что солнышко начало опускаться, стало темнеть и сказали ООООО (округляя губы). Пора возвращаться домой.</w:t>
            </w:r>
          </w:p>
        </w:tc>
        <w:tc>
          <w:tcPr>
            <w:tcW w:w="2113" w:type="dxa"/>
          </w:tcPr>
          <w:p w:rsidR="00DA11D0" w:rsidRDefault="005009C3" w:rsidP="00557990">
            <w:r>
              <w:lastRenderedPageBreak/>
              <w:t>Повторять звуки за воспитателем</w:t>
            </w:r>
          </w:p>
        </w:tc>
      </w:tr>
      <w:tr w:rsidR="00BC1AFF" w:rsidTr="00557990">
        <w:tc>
          <w:tcPr>
            <w:tcW w:w="2063" w:type="dxa"/>
            <w:shd w:val="clear" w:color="auto" w:fill="E7E6E6" w:themeFill="background2"/>
          </w:tcPr>
          <w:p w:rsidR="009F372E" w:rsidRDefault="009F372E" w:rsidP="005579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Художественно-эстетическое развитие</w:t>
            </w:r>
          </w:p>
          <w:p w:rsidR="009F372E" w:rsidRDefault="009F372E" w:rsidP="00557990">
            <w:pPr>
              <w:rPr>
                <w:b/>
                <w:bCs/>
                <w:i/>
                <w:iCs/>
              </w:rPr>
            </w:pPr>
          </w:p>
          <w:p w:rsidR="009F372E" w:rsidRDefault="009F372E" w:rsidP="00557990">
            <w:pPr>
              <w:rPr>
                <w:b/>
                <w:bCs/>
                <w:i/>
                <w:iCs/>
              </w:rPr>
            </w:pPr>
          </w:p>
          <w:p w:rsidR="009F372E" w:rsidRPr="00DA11D0" w:rsidRDefault="009F372E" w:rsidP="00557990">
            <w:pPr>
              <w:rPr>
                <w:b/>
                <w:bCs/>
                <w:i/>
                <w:iCs/>
              </w:rPr>
            </w:pPr>
          </w:p>
        </w:tc>
        <w:tc>
          <w:tcPr>
            <w:tcW w:w="1996" w:type="dxa"/>
          </w:tcPr>
          <w:p w:rsidR="009F372E" w:rsidRDefault="005770EE" w:rsidP="00557990">
            <w:r>
              <w:t>«Подарок девочке Дольке»</w:t>
            </w:r>
          </w:p>
        </w:tc>
        <w:tc>
          <w:tcPr>
            <w:tcW w:w="1024" w:type="dxa"/>
          </w:tcPr>
          <w:p w:rsidR="009F372E" w:rsidRDefault="005770EE" w:rsidP="00557990">
            <w:r>
              <w:t>1 - 3</w:t>
            </w:r>
          </w:p>
        </w:tc>
        <w:tc>
          <w:tcPr>
            <w:tcW w:w="2651" w:type="dxa"/>
          </w:tcPr>
          <w:p w:rsidR="009F372E" w:rsidRDefault="005770EE" w:rsidP="00557990">
            <w:r>
              <w:t xml:space="preserve">Закрепление основных цветов, умение выкладывать предметы в определенной последовательности, вызвать интерес к созданию целостного образа </w:t>
            </w:r>
          </w:p>
        </w:tc>
        <w:tc>
          <w:tcPr>
            <w:tcW w:w="2099" w:type="dxa"/>
          </w:tcPr>
          <w:p w:rsidR="009F372E" w:rsidRDefault="005770EE" w:rsidP="00557990">
            <w:proofErr w:type="gramStart"/>
            <w:r>
              <w:t xml:space="preserve">Девочка Долька, гномики </w:t>
            </w:r>
            <w:proofErr w:type="spellStart"/>
            <w:r>
              <w:t>Кохле</w:t>
            </w:r>
            <w:proofErr w:type="spellEnd"/>
            <w:r>
              <w:t>, Желе, Зеле, Селе, кружочки 4-х цветов (красные, желтые, синие, зеленые), веревочка</w:t>
            </w:r>
            <w:proofErr w:type="gramEnd"/>
          </w:p>
        </w:tc>
        <w:tc>
          <w:tcPr>
            <w:tcW w:w="2662" w:type="dxa"/>
          </w:tcPr>
          <w:p w:rsidR="009F372E" w:rsidRDefault="005770EE" w:rsidP="00557990">
            <w:r>
              <w:t>У девочки Дольки был День Рождения, гномики захотели ее поздравить, они знали, что Долька очень хотела бусы из разноцветных бусинок. А такие бусинки были у гномиков, но они не могли решить, как их надеть на веревочку</w:t>
            </w:r>
          </w:p>
        </w:tc>
        <w:tc>
          <w:tcPr>
            <w:tcW w:w="2113" w:type="dxa"/>
          </w:tcPr>
          <w:p w:rsidR="009F372E" w:rsidRDefault="005770EE" w:rsidP="00557990">
            <w:r>
              <w:t>Поможем надеть бусинки в том порядке, в каком стоят гномики (красный, желтый, зеленый, синий)</w:t>
            </w:r>
          </w:p>
        </w:tc>
      </w:tr>
      <w:tr w:rsidR="00BC1AFF" w:rsidTr="00557990">
        <w:tc>
          <w:tcPr>
            <w:tcW w:w="2063" w:type="dxa"/>
            <w:shd w:val="clear" w:color="auto" w:fill="E7E6E6" w:themeFill="background2"/>
          </w:tcPr>
          <w:p w:rsidR="00DA11D0" w:rsidRPr="00DA11D0" w:rsidRDefault="00DA11D0" w:rsidP="00557990">
            <w:pPr>
              <w:rPr>
                <w:b/>
                <w:bCs/>
                <w:i/>
                <w:iCs/>
              </w:rPr>
            </w:pPr>
            <w:r w:rsidRPr="00DA11D0">
              <w:rPr>
                <w:b/>
                <w:bCs/>
                <w:i/>
                <w:iCs/>
              </w:rPr>
              <w:t>Физическое развитие</w:t>
            </w:r>
          </w:p>
        </w:tc>
        <w:tc>
          <w:tcPr>
            <w:tcW w:w="1996" w:type="dxa"/>
          </w:tcPr>
          <w:p w:rsidR="00DA11D0" w:rsidRDefault="00F569F5" w:rsidP="00557990">
            <w:r>
              <w:t>«Найди гномиков»</w:t>
            </w:r>
          </w:p>
          <w:p w:rsidR="00DA11D0" w:rsidRDefault="00DA11D0" w:rsidP="00557990"/>
          <w:p w:rsidR="00DA11D0" w:rsidRDefault="00DA11D0" w:rsidP="00557990"/>
          <w:p w:rsidR="00DA11D0" w:rsidRDefault="00DA11D0" w:rsidP="00557990"/>
          <w:p w:rsidR="00DA11D0" w:rsidRDefault="00DA11D0" w:rsidP="00557990"/>
          <w:p w:rsidR="00DA11D0" w:rsidRDefault="00DA11D0" w:rsidP="00557990"/>
          <w:p w:rsidR="00DA11D0" w:rsidRDefault="00DA11D0" w:rsidP="00557990"/>
          <w:p w:rsidR="00DA11D0" w:rsidRDefault="00DA11D0" w:rsidP="00557990"/>
          <w:p w:rsidR="00DA11D0" w:rsidRDefault="00DA11D0" w:rsidP="00557990"/>
        </w:tc>
        <w:tc>
          <w:tcPr>
            <w:tcW w:w="1024" w:type="dxa"/>
          </w:tcPr>
          <w:p w:rsidR="00DA11D0" w:rsidRDefault="00F569F5" w:rsidP="00557990">
            <w:r>
              <w:t>1 -3</w:t>
            </w:r>
          </w:p>
        </w:tc>
        <w:tc>
          <w:tcPr>
            <w:tcW w:w="2651" w:type="dxa"/>
          </w:tcPr>
          <w:p w:rsidR="00DA11D0" w:rsidRDefault="00F569F5" w:rsidP="00557990">
            <w:r>
              <w:t>Закрепление представлений об основных цветах (красный, желтый, синий, зеленый)</w:t>
            </w:r>
            <w:r w:rsidR="00EA7DA3">
              <w:t xml:space="preserve">, формирование умения ориентироваться в пространстве </w:t>
            </w:r>
          </w:p>
        </w:tc>
        <w:tc>
          <w:tcPr>
            <w:tcW w:w="2099" w:type="dxa"/>
          </w:tcPr>
          <w:p w:rsidR="00DA11D0" w:rsidRDefault="00EA7DA3" w:rsidP="00557990">
            <w:r>
              <w:t xml:space="preserve">Гномики </w:t>
            </w:r>
            <w:proofErr w:type="spellStart"/>
            <w:r>
              <w:t>Кохле</w:t>
            </w:r>
            <w:proofErr w:type="spellEnd"/>
            <w:r>
              <w:t>, Желе, Зеле, Селе, веревочки 4 цветов</w:t>
            </w:r>
          </w:p>
        </w:tc>
        <w:tc>
          <w:tcPr>
            <w:tcW w:w="2662" w:type="dxa"/>
          </w:tcPr>
          <w:p w:rsidR="00DA11D0" w:rsidRDefault="00EA7DA3" w:rsidP="00557990">
            <w:r>
              <w:t>Педагог заранее делает домики 4 цветов. Приглашает ребят и говорит, что это домики гномиков, только утром они ушли в лес и заблудились. Давайте найдем гномиков и вернем их в свои домики?</w:t>
            </w:r>
          </w:p>
        </w:tc>
        <w:tc>
          <w:tcPr>
            <w:tcW w:w="2113" w:type="dxa"/>
          </w:tcPr>
          <w:p w:rsidR="00DA11D0" w:rsidRDefault="00EA7DA3" w:rsidP="00557990">
            <w:r>
              <w:t xml:space="preserve">Гномиков можно спрятать в группе или на </w:t>
            </w:r>
            <w:proofErr w:type="spellStart"/>
            <w:r>
              <w:t>коврографе</w:t>
            </w:r>
            <w:proofErr w:type="spellEnd"/>
            <w:r>
              <w:t xml:space="preserve"> под  предметами </w:t>
            </w:r>
            <w:proofErr w:type="gramStart"/>
            <w:r>
              <w:t>соответствующие</w:t>
            </w:r>
            <w:proofErr w:type="gramEnd"/>
            <w:r>
              <w:t xml:space="preserve"> цвету гномика.</w:t>
            </w:r>
          </w:p>
        </w:tc>
      </w:tr>
    </w:tbl>
    <w:p w:rsidR="00DA11D0" w:rsidRDefault="00DA11D0"/>
    <w:p w:rsidR="00DA11D0" w:rsidRDefault="00DA11D0"/>
    <w:p w:rsidR="00557990" w:rsidRPr="00F31D72" w:rsidRDefault="00557990" w:rsidP="00557990">
      <w:pPr>
        <w:rPr>
          <w:b/>
          <w:bCs/>
          <w:sz w:val="24"/>
          <w:szCs w:val="24"/>
        </w:rPr>
      </w:pPr>
      <w:bookmarkStart w:id="0" w:name="_GoBack"/>
      <w:bookmarkEnd w:id="0"/>
    </w:p>
    <w:p w:rsidR="00DA11D0" w:rsidRDefault="00DA11D0"/>
    <w:sectPr w:rsidR="00DA11D0" w:rsidSect="00DA11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22" w:rsidRDefault="00822122" w:rsidP="00F31D72">
      <w:pPr>
        <w:spacing w:after="0" w:line="240" w:lineRule="auto"/>
      </w:pPr>
      <w:r>
        <w:separator/>
      </w:r>
    </w:p>
  </w:endnote>
  <w:endnote w:type="continuationSeparator" w:id="0">
    <w:p w:rsidR="00822122" w:rsidRDefault="00822122" w:rsidP="00F3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22" w:rsidRDefault="00822122" w:rsidP="00F31D72">
      <w:pPr>
        <w:spacing w:after="0" w:line="240" w:lineRule="auto"/>
      </w:pPr>
      <w:r>
        <w:separator/>
      </w:r>
    </w:p>
  </w:footnote>
  <w:footnote w:type="continuationSeparator" w:id="0">
    <w:p w:rsidR="00822122" w:rsidRDefault="00822122" w:rsidP="00F3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9E8"/>
    <w:multiLevelType w:val="hybridMultilevel"/>
    <w:tmpl w:val="57388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F4A4C"/>
    <w:multiLevelType w:val="hybridMultilevel"/>
    <w:tmpl w:val="00CE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D0"/>
    <w:rsid w:val="005009C3"/>
    <w:rsid w:val="00557990"/>
    <w:rsid w:val="005770EE"/>
    <w:rsid w:val="00822122"/>
    <w:rsid w:val="00826E6C"/>
    <w:rsid w:val="00857EEA"/>
    <w:rsid w:val="00930609"/>
    <w:rsid w:val="009F372E"/>
    <w:rsid w:val="00A22ACA"/>
    <w:rsid w:val="00A90FE1"/>
    <w:rsid w:val="00BC1AFF"/>
    <w:rsid w:val="00DA11D0"/>
    <w:rsid w:val="00DF67EE"/>
    <w:rsid w:val="00EA7DA3"/>
    <w:rsid w:val="00F31D72"/>
    <w:rsid w:val="00F5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1D72"/>
  </w:style>
  <w:style w:type="paragraph" w:styleId="a6">
    <w:name w:val="footer"/>
    <w:basedOn w:val="a"/>
    <w:link w:val="a7"/>
    <w:uiPriority w:val="99"/>
    <w:semiHidden/>
    <w:unhideWhenUsed/>
    <w:rsid w:val="00F3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D72"/>
  </w:style>
  <w:style w:type="paragraph" w:styleId="a8">
    <w:name w:val="List Paragraph"/>
    <w:basedOn w:val="a"/>
    <w:uiPriority w:val="34"/>
    <w:qFormat/>
    <w:rsid w:val="00F3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D7C1-3F36-4325-9579-3BC71764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Лена</cp:lastModifiedBy>
  <cp:revision>12</cp:revision>
  <dcterms:created xsi:type="dcterms:W3CDTF">2020-04-22T21:42:00Z</dcterms:created>
  <dcterms:modified xsi:type="dcterms:W3CDTF">2020-12-06T09:18:00Z</dcterms:modified>
</cp:coreProperties>
</file>