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E8CC" w14:textId="77777777" w:rsidR="00E93625" w:rsidRDefault="00E93625" w:rsidP="00E9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3625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необходимых для обследования детей дошкольного возраста на ПМПК с целью подготовки рекомендаций по оказанию им </w:t>
      </w:r>
    </w:p>
    <w:p w14:paraId="364F853F" w14:textId="49530F90" w:rsidR="00E93625" w:rsidRPr="00E93625" w:rsidRDefault="00E93625" w:rsidP="00E9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3625">
        <w:rPr>
          <w:rFonts w:ascii="Times New Roman" w:hAnsi="Times New Roman" w:cs="Times New Roman"/>
          <w:b/>
          <w:bCs/>
          <w:sz w:val="32"/>
          <w:szCs w:val="32"/>
        </w:rPr>
        <w:t>психолого-медико-педагогической помощи и организации их обучения и воспитания</w:t>
      </w:r>
    </w:p>
    <w:p w14:paraId="23B79283" w14:textId="77777777" w:rsidR="00E93625" w:rsidRPr="00E93625" w:rsidRDefault="00E93625" w:rsidP="00E936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7C7026" w14:textId="48ABD554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Паспорт родителя (законного представителя). </w:t>
      </w:r>
    </w:p>
    <w:p w14:paraId="44E7435D" w14:textId="5F4CB959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Оригинал и копию свидетельства о рождении ребенка. </w:t>
      </w:r>
    </w:p>
    <w:p w14:paraId="77100D4A" w14:textId="2A69D8E5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Справку врачебной комиссии о состоянии здоровья ребенка из медицинской организации (дети с нарушениями слуха, зрения, опорно-двигательного аппарата, ранней неврологической патологией, соматическими заболеваниями). </w:t>
      </w:r>
    </w:p>
    <w:p w14:paraId="3DDACD2A" w14:textId="78A5535B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Справку врача-психиатра (дети с нарушениями интеллекта). </w:t>
      </w:r>
    </w:p>
    <w:p w14:paraId="0DFD92B6" w14:textId="0B2AE755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Заключение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(при наличии). </w:t>
      </w:r>
    </w:p>
    <w:p w14:paraId="53F20A69" w14:textId="53FC1A5F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Заключение комиссии о результатах ранее проведенного обследования ребенка (при наличии). </w:t>
      </w:r>
    </w:p>
    <w:p w14:paraId="07864420" w14:textId="4D8024BD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(регистрации).</w:t>
      </w:r>
    </w:p>
    <w:p w14:paraId="44F03B45" w14:textId="72B8B765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 xml:space="preserve">Характеристику на ребенка, выданную образовательной организацией. </w:t>
      </w:r>
    </w:p>
    <w:p w14:paraId="4F1E9005" w14:textId="5BC3D096" w:rsidR="00E93625" w:rsidRPr="00E93625" w:rsidRDefault="00E93625" w:rsidP="00E93625">
      <w:pPr>
        <w:pStyle w:val="a3"/>
        <w:numPr>
          <w:ilvl w:val="0"/>
          <w:numId w:val="2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93625">
        <w:rPr>
          <w:rFonts w:ascii="Times New Roman" w:hAnsi="Times New Roman" w:cs="Times New Roman"/>
          <w:sz w:val="32"/>
          <w:szCs w:val="32"/>
        </w:rPr>
        <w:t>Результаты самостоятельной продуктивной деятельности ребенка.</w:t>
      </w:r>
    </w:p>
    <w:p w14:paraId="14D77EED" w14:textId="77777777" w:rsidR="003E2D29" w:rsidRPr="00E93625" w:rsidRDefault="003E2D29" w:rsidP="00E93625">
      <w:pPr>
        <w:spacing w:after="120"/>
        <w:jc w:val="both"/>
        <w:rPr>
          <w:sz w:val="32"/>
          <w:szCs w:val="32"/>
        </w:rPr>
      </w:pPr>
    </w:p>
    <w:sectPr w:rsidR="003E2D29" w:rsidRPr="00E9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38"/>
    <w:multiLevelType w:val="hybridMultilevel"/>
    <w:tmpl w:val="174642CA"/>
    <w:lvl w:ilvl="0" w:tplc="75E8A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85CAA"/>
    <w:multiLevelType w:val="hybridMultilevel"/>
    <w:tmpl w:val="05363592"/>
    <w:lvl w:ilvl="0" w:tplc="75E8A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1420">
    <w:abstractNumId w:val="1"/>
  </w:num>
  <w:num w:numId="2" w16cid:durableId="116354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25"/>
    <w:rsid w:val="00165E5D"/>
    <w:rsid w:val="003E2D29"/>
    <w:rsid w:val="00AD69E1"/>
    <w:rsid w:val="00E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1927"/>
  <w15:chartTrackingRefBased/>
  <w15:docId w15:val="{BB18F547-E829-497E-862F-BBA4ACC7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Родомакина</cp:lastModifiedBy>
  <cp:revision>2</cp:revision>
  <dcterms:created xsi:type="dcterms:W3CDTF">2025-02-18T12:37:00Z</dcterms:created>
  <dcterms:modified xsi:type="dcterms:W3CDTF">2025-02-18T12:37:00Z</dcterms:modified>
</cp:coreProperties>
</file>