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02" w:rsidRDefault="00185B02" w:rsidP="00185B0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рассказа «Здравствуй, лето»</w:t>
      </w:r>
    </w:p>
    <w:p w:rsid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B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</w:t>
      </w:r>
      <w:r w:rsidRPr="00185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строить текст-описание, используя мнемотаблицу.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185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 дошкольников умение логически мыслить, рассуждать, объяснять, доказывать; учить делать выводы, обобщать высказанное.</w:t>
      </w:r>
    </w:p>
    <w:p w:rsid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B02" w:rsidRDefault="00185B02" w:rsidP="00185B02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ребёнку составить рассказ о лете, опираясь на план-схему.</w:t>
      </w:r>
    </w:p>
    <w:p w:rsid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B02" w:rsidRDefault="00185B02" w:rsidP="00185B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745" cy="4375854"/>
            <wp:effectExtent l="19050" t="0" r="0" b="0"/>
            <wp:docPr id="1" name="Рисунок 0" descr="алгоритмпро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оритмпро Лет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745" cy="437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185B02">
        <w:rPr>
          <w:rFonts w:ascii="Times New Roman" w:hAnsi="Times New Roman" w:cs="Times New Roman"/>
          <w:sz w:val="28"/>
          <w:szCs w:val="28"/>
          <w:lang w:eastAsia="ru-RU"/>
        </w:rPr>
        <w:t>Ребенок опирается на план последовательно рассказывает о:</w:t>
      </w:r>
    </w:p>
    <w:p w:rsidR="00185B02" w:rsidRPr="00185B02" w:rsidRDefault="00185B02" w:rsidP="00185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185B02">
        <w:rPr>
          <w:rFonts w:ascii="Times New Roman" w:hAnsi="Times New Roman" w:cs="Times New Roman"/>
          <w:sz w:val="28"/>
          <w:szCs w:val="28"/>
          <w:lang w:eastAsia="ru-RU"/>
        </w:rPr>
        <w:t>Какая погода летом. Какое солнце, небо, природа.</w:t>
      </w:r>
    </w:p>
    <w:p w:rsidR="00185B02" w:rsidRPr="00185B02" w:rsidRDefault="00185B02" w:rsidP="00185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185B02">
        <w:rPr>
          <w:rFonts w:ascii="Times New Roman" w:hAnsi="Times New Roman" w:cs="Times New Roman"/>
          <w:sz w:val="28"/>
          <w:szCs w:val="28"/>
          <w:lang w:eastAsia="ru-RU"/>
        </w:rPr>
        <w:t>Какую носят одежду в летнее время</w:t>
      </w:r>
    </w:p>
    <w:p w:rsidR="00185B02" w:rsidRPr="00185B02" w:rsidRDefault="00185B02" w:rsidP="00185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185B02">
        <w:rPr>
          <w:rFonts w:ascii="Times New Roman" w:hAnsi="Times New Roman" w:cs="Times New Roman"/>
          <w:sz w:val="28"/>
          <w:szCs w:val="28"/>
          <w:lang w:eastAsia="ru-RU"/>
        </w:rPr>
        <w:t>Труд людей летом</w:t>
      </w:r>
    </w:p>
    <w:p w:rsidR="00185B02" w:rsidRPr="00185B02" w:rsidRDefault="00185B02" w:rsidP="00185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185B02">
        <w:rPr>
          <w:rFonts w:ascii="Times New Roman" w:hAnsi="Times New Roman" w:cs="Times New Roman"/>
          <w:sz w:val="28"/>
          <w:szCs w:val="28"/>
          <w:lang w:eastAsia="ru-RU"/>
        </w:rPr>
        <w:t>Как ведут себя птицы птиц</w:t>
      </w:r>
    </w:p>
    <w:p w:rsidR="00185B02" w:rsidRPr="00185B02" w:rsidRDefault="00185B02" w:rsidP="00185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185B02">
        <w:rPr>
          <w:rFonts w:ascii="Times New Roman" w:hAnsi="Times New Roman" w:cs="Times New Roman"/>
          <w:sz w:val="28"/>
          <w:szCs w:val="28"/>
          <w:lang w:eastAsia="ru-RU"/>
        </w:rPr>
        <w:t>Как ведут себя животные</w:t>
      </w:r>
    </w:p>
    <w:p w:rsidR="00185B02" w:rsidRPr="00185B02" w:rsidRDefault="00185B02" w:rsidP="00185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185B02">
        <w:rPr>
          <w:rFonts w:ascii="Times New Roman" w:hAnsi="Times New Roman" w:cs="Times New Roman"/>
          <w:sz w:val="28"/>
          <w:szCs w:val="28"/>
          <w:lang w:eastAsia="ru-RU"/>
        </w:rPr>
        <w:t>Уличные детские забавы</w:t>
      </w:r>
    </w:p>
    <w:p w:rsidR="00185B02" w:rsidRDefault="00185B02" w:rsidP="00185B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85B02">
        <w:rPr>
          <w:rStyle w:val="tadv-color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Например:</w:t>
      </w: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85B02">
        <w:rPr>
          <w:rStyle w:val="a7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Летом теплая погода, солнце светит ярко, небо ярко – голубое.  Летний день длиннее ночи. Все вокруг зеленое, деревья, трава, кустарники, цветы. Повсюду разнообразные запахи цветов. В лесу созревают ягоды, в садах – фрукты, на грядках –овощи.</w:t>
      </w: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85B02">
        <w:rPr>
          <w:rStyle w:val="tadv-color"/>
          <w:rFonts w:ascii="Times New Roman" w:hAnsi="Times New Roman" w:cs="Times New Roman"/>
          <w:i/>
          <w:iCs/>
          <w:color w:val="313131"/>
          <w:sz w:val="28"/>
          <w:szCs w:val="28"/>
          <w:bdr w:val="none" w:sz="0" w:space="0" w:color="auto" w:frame="1"/>
        </w:rPr>
        <w:lastRenderedPageBreak/>
        <w:t>Летом мы носим очень легкую одежду. Это шорты и майки, летние платья. Из обуви сандалии, тапочки или шлепки.</w:t>
      </w: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85B02">
        <w:rPr>
          <w:rStyle w:val="a7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Летом у взрослых много дел в огороде, они поливают грядки, пропалывают и окучивают огород. Летом заготавливают, на зиму, сено для животных. На лугах косят траву.</w:t>
      </w: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85B02">
        <w:rPr>
          <w:rStyle w:val="a7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Летнее солнышко встает рано, и поэтому птицы начинают петь уже с самого утра.Птицы и звери заботятся о своих животных и учат их всему, что умеют сами. </w:t>
      </w:r>
      <w:r w:rsidRPr="00185B02">
        <w:rPr>
          <w:rStyle w:val="tadv-color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Н</w:t>
      </w:r>
      <w:r w:rsidRPr="00185B02">
        <w:rPr>
          <w:rStyle w:val="a7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ад лугом порхают: стрекозы, бабочки и пчелы.</w:t>
      </w: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185B02">
        <w:rPr>
          <w:rStyle w:val="a7"/>
          <w:rFonts w:ascii="Times New Roman" w:hAnsi="Times New Roman" w:cs="Times New Roman"/>
          <w:color w:val="313131"/>
          <w:sz w:val="28"/>
          <w:szCs w:val="28"/>
          <w:bdr w:val="none" w:sz="0" w:space="0" w:color="auto" w:frame="1"/>
        </w:rPr>
        <w:t>Лето отличное время чтобы съездить на море. Вода в море очень теплая и можно купаться. Можно купаться так же в речке или пруду. И загорать на пляже. Летний день длинный, можно долго гулять на улице, кататься на велосипеде, роликах, самокатах, играть в мяч, и другие веселые игры.</w:t>
      </w: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185B02" w:rsidRPr="00185B02" w:rsidRDefault="00185B02" w:rsidP="00185B02">
      <w:pPr>
        <w:pStyle w:val="a3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5B02" w:rsidRPr="00185B02" w:rsidRDefault="00185B02" w:rsidP="00185B0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B5609" w:rsidRDefault="00BB5609"/>
    <w:sectPr w:rsidR="00BB5609" w:rsidSect="00185B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3C6"/>
    <w:multiLevelType w:val="hybridMultilevel"/>
    <w:tmpl w:val="20A0F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4559EC"/>
    <w:multiLevelType w:val="multilevel"/>
    <w:tmpl w:val="EA2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719B8"/>
    <w:multiLevelType w:val="hybridMultilevel"/>
    <w:tmpl w:val="DC1CA59C"/>
    <w:lvl w:ilvl="0" w:tplc="1D8E2A5E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85B02"/>
    <w:rsid w:val="00185B02"/>
    <w:rsid w:val="00B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B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8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185B02"/>
  </w:style>
  <w:style w:type="paragraph" w:styleId="a5">
    <w:name w:val="Balloon Text"/>
    <w:basedOn w:val="a"/>
    <w:link w:val="a6"/>
    <w:uiPriority w:val="99"/>
    <w:semiHidden/>
    <w:unhideWhenUsed/>
    <w:rsid w:val="0018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0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85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2020-05-29T12:19:00Z</dcterms:created>
  <dcterms:modified xsi:type="dcterms:W3CDTF">2020-05-29T12:28:00Z</dcterms:modified>
</cp:coreProperties>
</file>