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Наблюдаем за ветром.</w:t>
      </w: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Повторить понятие «ветер». Что происходит с деревьями в ветреную погоду. Учить стих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отворе</w:t>
      </w: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 А.С. Пушкина: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«Ветер, ветер! 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Ты могуч, 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Ты гоняешь стаи туч,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Ты волнуешь сине море, 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Всюду веешь на просторе...»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Д/и. «Подуй как ветер»</w:t>
      </w: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Отрабатывать силу 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голоса, умение делать глубокий вдох носом, выдох через рот с 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произношением звука [у].</w:t>
      </w:r>
    </w:p>
    <w:p w:rsidR="001F6691" w:rsidRPr="00BB3B39" w:rsidRDefault="001F6691">
      <w:pPr>
        <w:rPr>
          <w:rFonts w:ascii="Times New Roman" w:hAnsi="Times New Roman" w:cs="Times New Roman"/>
          <w:sz w:val="32"/>
          <w:szCs w:val="32"/>
        </w:rPr>
      </w:pPr>
    </w:p>
    <w:p w:rsid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Изучаем песок и почву</w:t>
      </w: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Выявить свойства песка и почвы, их сходства и отличия. 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Сравнить цвет сухого и сырого песка. Из сырого 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песка можно лепить, строить, а сухой рассыпается.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Разучивание стихотворения: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«На земле растут деревья,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цветы, и огурцы.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 общем, овощи и </w:t>
      </w:r>
      <w:proofErr w:type="gramStart"/>
      <w:r w:rsidRPr="00BB3B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фрукты,,</w:t>
      </w:r>
      <w:proofErr w:type="gramEnd"/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Чтоб довольны были мы»</w:t>
      </w:r>
    </w:p>
    <w:p w:rsidR="00BB3B39" w:rsidRPr="00BB3B39" w:rsidRDefault="00BB3B39">
      <w:pPr>
        <w:rPr>
          <w:rFonts w:ascii="Times New Roman" w:hAnsi="Times New Roman" w:cs="Times New Roman"/>
          <w:sz w:val="32"/>
          <w:szCs w:val="32"/>
        </w:rPr>
      </w:pPr>
    </w:p>
    <w:p w:rsidR="00BB3B39" w:rsidRPr="00BB3B39" w:rsidRDefault="00BB3B39">
      <w:pPr>
        <w:rPr>
          <w:rFonts w:ascii="Times New Roman" w:hAnsi="Times New Roman" w:cs="Times New Roman"/>
          <w:sz w:val="32"/>
          <w:szCs w:val="32"/>
        </w:rPr>
      </w:pPr>
    </w:p>
    <w:p w:rsidR="006D2733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Наблюдение за насекомыми.</w:t>
      </w: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D2733" w:rsidRPr="00BB3B39" w:rsidRDefault="00BB3B39" w:rsidP="006D27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с наиболее часто встречающимися насекомыми, их образом жизни. Рассмотреть, как ползают жуки, некоторые могут летать. Рассмотреть бабочку, как она порхает, как складывает крылья, садится на цветок, пьет нектар.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Разучивание </w:t>
      </w:r>
      <w:proofErr w:type="spellStart"/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«Божья коровка улети на небо,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Там твои детки кушают конфетки,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Всем по одной, а тебе ни одной»</w:t>
      </w:r>
    </w:p>
    <w:p w:rsidR="00BB3B39" w:rsidRPr="00BB3B39" w:rsidRDefault="00BB3B39">
      <w:pPr>
        <w:rPr>
          <w:rFonts w:ascii="Times New Roman" w:hAnsi="Times New Roman" w:cs="Times New Roman"/>
          <w:sz w:val="32"/>
          <w:szCs w:val="32"/>
        </w:rPr>
      </w:pPr>
    </w:p>
    <w:p w:rsidR="006D2733" w:rsidRPr="006D2733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BB3B3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Наблюдение за птицами.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Продолжить знакомить детей с птицами, вспомнить названия их домиков. Послушать, как птицы поют, вспомнить строение птиц.</w:t>
      </w:r>
    </w:p>
    <w:p w:rsidR="006D2733" w:rsidRDefault="006D2733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27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/и</w:t>
      </w:r>
      <w:r w:rsidR="00BB3B39" w:rsidRPr="00BB3B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6D27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</w:t>
      </w:r>
      <w:r w:rsidR="00BB3B39" w:rsidRPr="00BB3B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Звукоподражание</w:t>
      </w:r>
      <w:r w:rsidRPr="006D27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»</w:t>
      </w:r>
      <w:r w:rsidR="00BB3B39" w:rsidRPr="00BB3B3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  <w:r w:rsidR="00BB3B39"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B3B39" w:rsidRPr="00BB3B39" w:rsidRDefault="00BB3B39" w:rsidP="00BB3B3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называет птиц, дети произносят, </w:t>
      </w:r>
      <w:proofErr w:type="spellStart"/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звукоподражающие</w:t>
      </w:r>
      <w:proofErr w:type="spellEnd"/>
      <w:r w:rsidRPr="00BB3B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звуки. Закрепить произношение отдельных звуков</w:t>
      </w:r>
    </w:p>
    <w:p w:rsidR="0032781B" w:rsidRPr="006D2733" w:rsidRDefault="006D2733" w:rsidP="006D2733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6D2733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НАБЛЮДЕНИЕ ЗА </w:t>
      </w:r>
      <w:r w:rsidR="0032781B">
        <w:rPr>
          <w:rFonts w:ascii="Times New Roman" w:hAnsi="Times New Roman" w:cs="Times New Roman"/>
          <w:b/>
          <w:i/>
          <w:sz w:val="40"/>
          <w:szCs w:val="40"/>
        </w:rPr>
        <w:t>растениями</w:t>
      </w:r>
      <w:bookmarkStart w:id="0" w:name="_GoBack"/>
      <w:bookmarkEnd w:id="0"/>
    </w:p>
    <w:p w:rsidR="0032781B" w:rsidRDefault="006D2733" w:rsidP="006D2733">
      <w:pPr>
        <w:rPr>
          <w:rFonts w:ascii="Times New Roman" w:hAnsi="Times New Roman" w:cs="Times New Roman"/>
          <w:sz w:val="32"/>
          <w:szCs w:val="32"/>
        </w:rPr>
      </w:pPr>
      <w:r w:rsidRPr="006D2733">
        <w:rPr>
          <w:rFonts w:ascii="Times New Roman" w:hAnsi="Times New Roman" w:cs="Times New Roman"/>
          <w:sz w:val="32"/>
          <w:szCs w:val="32"/>
        </w:rPr>
        <w:t xml:space="preserve">Познакомить детей с некоторыми травянистыми растениями. Разобрать его строение, поговорить о пользе </w:t>
      </w:r>
      <w:r w:rsidR="0032781B">
        <w:rPr>
          <w:rFonts w:ascii="Times New Roman" w:hAnsi="Times New Roman" w:cs="Times New Roman"/>
          <w:sz w:val="32"/>
          <w:szCs w:val="32"/>
        </w:rPr>
        <w:t>растений</w:t>
      </w:r>
      <w:r w:rsidRPr="006D2733">
        <w:rPr>
          <w:rFonts w:ascii="Times New Roman" w:hAnsi="Times New Roman" w:cs="Times New Roman"/>
          <w:sz w:val="32"/>
          <w:szCs w:val="32"/>
        </w:rPr>
        <w:t>. Учить бережно относиться к растениям.</w:t>
      </w:r>
      <w:r w:rsidR="0032781B">
        <w:rPr>
          <w:rFonts w:ascii="Times New Roman" w:hAnsi="Times New Roman" w:cs="Times New Roman"/>
          <w:sz w:val="32"/>
          <w:szCs w:val="32"/>
        </w:rPr>
        <w:t xml:space="preserve"> </w:t>
      </w:r>
      <w:r w:rsidRPr="006D2733">
        <w:rPr>
          <w:rFonts w:ascii="Times New Roman" w:hAnsi="Times New Roman" w:cs="Times New Roman"/>
          <w:sz w:val="32"/>
          <w:szCs w:val="32"/>
        </w:rPr>
        <w:t xml:space="preserve">Многие из них лекарственные: крапива, пижма, подорожник. Почему подорожник так называется? </w:t>
      </w:r>
    </w:p>
    <w:p w:rsidR="0032781B" w:rsidRPr="0032781B" w:rsidRDefault="006D2733" w:rsidP="006D2733">
      <w:pPr>
        <w:rPr>
          <w:rFonts w:ascii="Times New Roman" w:hAnsi="Times New Roman" w:cs="Times New Roman"/>
          <w:i/>
          <w:sz w:val="32"/>
          <w:szCs w:val="32"/>
        </w:rPr>
      </w:pPr>
      <w:r w:rsidRPr="0032781B">
        <w:rPr>
          <w:rFonts w:ascii="Times New Roman" w:hAnsi="Times New Roman" w:cs="Times New Roman"/>
          <w:i/>
          <w:sz w:val="32"/>
          <w:szCs w:val="32"/>
        </w:rPr>
        <w:t xml:space="preserve">Растет зеленый </w:t>
      </w:r>
      <w:proofErr w:type="gramStart"/>
      <w:r w:rsidRPr="0032781B">
        <w:rPr>
          <w:rFonts w:ascii="Times New Roman" w:hAnsi="Times New Roman" w:cs="Times New Roman"/>
          <w:i/>
          <w:sz w:val="32"/>
          <w:szCs w:val="32"/>
        </w:rPr>
        <w:t>кустик,</w:t>
      </w:r>
      <w:r w:rsidR="0032781B" w:rsidRPr="0032781B">
        <w:rPr>
          <w:rFonts w:ascii="Times New Roman" w:hAnsi="Times New Roman" w:cs="Times New Roman"/>
          <w:i/>
          <w:sz w:val="32"/>
          <w:szCs w:val="32"/>
        </w:rPr>
        <w:t xml:space="preserve">   </w:t>
      </w:r>
      <w:proofErr w:type="gramEnd"/>
      <w:r w:rsidR="0032781B" w:rsidRPr="0032781B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</w:t>
      </w:r>
      <w:r w:rsidRPr="0032781B">
        <w:rPr>
          <w:rFonts w:ascii="Times New Roman" w:hAnsi="Times New Roman" w:cs="Times New Roman"/>
          <w:i/>
          <w:sz w:val="32"/>
          <w:szCs w:val="32"/>
        </w:rPr>
        <w:t>Дотронешься –укусит.(Крапива)</w:t>
      </w:r>
      <w:r w:rsidR="0032781B" w:rsidRPr="0032781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B3B39" w:rsidRPr="0032781B" w:rsidRDefault="0032781B" w:rsidP="006D2733">
      <w:pPr>
        <w:rPr>
          <w:rFonts w:ascii="Times New Roman" w:hAnsi="Times New Roman" w:cs="Times New Roman"/>
          <w:i/>
          <w:sz w:val="32"/>
          <w:szCs w:val="32"/>
        </w:rPr>
      </w:pPr>
      <w:r w:rsidRPr="0032781B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                         </w:t>
      </w:r>
      <w:r w:rsidR="006D2733" w:rsidRPr="0032781B">
        <w:rPr>
          <w:rFonts w:ascii="Times New Roman" w:hAnsi="Times New Roman" w:cs="Times New Roman"/>
          <w:i/>
          <w:sz w:val="32"/>
          <w:szCs w:val="32"/>
        </w:rPr>
        <w:t xml:space="preserve">Отцвел желтый </w:t>
      </w:r>
      <w:proofErr w:type="gramStart"/>
      <w:r w:rsidR="006D2733" w:rsidRPr="0032781B">
        <w:rPr>
          <w:rFonts w:ascii="Times New Roman" w:hAnsi="Times New Roman" w:cs="Times New Roman"/>
          <w:i/>
          <w:sz w:val="32"/>
          <w:szCs w:val="32"/>
        </w:rPr>
        <w:t>цветок</w:t>
      </w:r>
      <w:r w:rsidRPr="0032781B">
        <w:rPr>
          <w:rFonts w:ascii="Times New Roman" w:hAnsi="Times New Roman" w:cs="Times New Roman"/>
          <w:i/>
          <w:sz w:val="32"/>
          <w:szCs w:val="32"/>
        </w:rPr>
        <w:t xml:space="preserve">,   </w:t>
      </w:r>
      <w:proofErr w:type="gramEnd"/>
      <w:r w:rsidRPr="0032781B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                              </w:t>
      </w:r>
      <w:r w:rsidR="006D2733" w:rsidRPr="0032781B">
        <w:rPr>
          <w:rFonts w:ascii="Times New Roman" w:hAnsi="Times New Roman" w:cs="Times New Roman"/>
          <w:i/>
          <w:sz w:val="32"/>
          <w:szCs w:val="32"/>
        </w:rPr>
        <w:t>Остался белый пушок.(Одуванчик)</w:t>
      </w:r>
    </w:p>
    <w:sectPr w:rsidR="00BB3B39" w:rsidRPr="0032781B" w:rsidSect="00BB3B3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39"/>
    <w:rsid w:val="001F6691"/>
    <w:rsid w:val="0032781B"/>
    <w:rsid w:val="006D2733"/>
    <w:rsid w:val="00BB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D63E"/>
  <w15:chartTrackingRefBased/>
  <w15:docId w15:val="{3AAE4C26-8AB2-4E78-8A2F-550BE0D8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2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2020-06-13T22:26:00Z</dcterms:created>
  <dcterms:modified xsi:type="dcterms:W3CDTF">2020-06-13T22:49:00Z</dcterms:modified>
</cp:coreProperties>
</file>