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7" w:rsidRPr="005F0DA5" w:rsidRDefault="00954557" w:rsidP="00DC70D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Слайд 1 </w:t>
      </w:r>
    </w:p>
    <w:p w:rsidR="00954557" w:rsidRPr="005F0DA5" w:rsidRDefault="00816936" w:rsidP="00DC70D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  Тема</w:t>
      </w:r>
      <w:r w:rsidR="00DC70D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совещания</w:t>
      </w:r>
    </w:p>
    <w:p w:rsidR="00954557" w:rsidRPr="005F0DA5" w:rsidRDefault="0095455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6936" w:rsidRPr="005F0DA5" w:rsidRDefault="0095455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2</w:t>
      </w:r>
    </w:p>
    <w:p w:rsidR="00751565" w:rsidRPr="005F0DA5" w:rsidRDefault="0081693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Приветственное слово руководителя учреждения.</w:t>
      </w:r>
    </w:p>
    <w:p w:rsidR="00816936" w:rsidRPr="005F0DA5" w:rsidRDefault="00816936" w:rsidP="0081693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3</w:t>
      </w:r>
    </w:p>
    <w:p w:rsidR="00816936" w:rsidRPr="005F0DA5" w:rsidRDefault="00954557" w:rsidP="00816936">
      <w:pPr>
        <w:spacing w:after="0" w:line="240" w:lineRule="atLeast"/>
        <w:ind w:left="357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МДОУ «Детский сад № 50»  начал свою работу  с 1987 года. </w:t>
      </w:r>
    </w:p>
    <w:p w:rsidR="00397936" w:rsidRPr="005F0DA5" w:rsidRDefault="00564208" w:rsidP="00816936">
      <w:pPr>
        <w:spacing w:after="0" w:line="240" w:lineRule="atLeast"/>
        <w:ind w:left="357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206F19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детском  саду </w:t>
      </w:r>
      <w:r w:rsidR="00DC70D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функционирует 12 групп, из них  3 группы комбинированной направленности для детей с ТНР, 8 групп комбинированной направленности для детей с НОДА, </w:t>
      </w:r>
      <w:r w:rsidR="00206F19" w:rsidRPr="005F0DA5">
        <w:rPr>
          <w:rFonts w:ascii="Times New Roman" w:hAnsi="Times New Roman" w:cs="Times New Roman"/>
          <w:color w:val="002060"/>
          <w:sz w:val="28"/>
          <w:szCs w:val="28"/>
        </w:rPr>
        <w:t>1 группа общеобразовательной направленности</w:t>
      </w:r>
      <w:r w:rsidR="00DC70D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. Детский сад посещает </w:t>
      </w:r>
      <w:r w:rsidR="00206F19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300 воспитанников</w:t>
      </w:r>
      <w:r w:rsidR="00DC70D8" w:rsidRPr="005F0DA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97936" w:rsidRPr="005F0DA5" w:rsidRDefault="00397936" w:rsidP="0081693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16936" w:rsidRPr="005F0DA5" w:rsidRDefault="00816936" w:rsidP="0081693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4</w:t>
      </w:r>
    </w:p>
    <w:p w:rsidR="00A1379C" w:rsidRPr="005F0DA5" w:rsidRDefault="00564208" w:rsidP="00816936">
      <w:pPr>
        <w:ind w:left="36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В нашем дошкольном учреждении с детьми работают  </w:t>
      </w:r>
      <w:r w:rsidR="00A1379C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33 педагога </w:t>
      </w:r>
      <w:r w:rsidR="00A1379C" w:rsidRPr="005F0DA5">
        <w:rPr>
          <w:rFonts w:ascii="Times New Roman" w:hAnsi="Times New Roman" w:cs="Times New Roman"/>
          <w:i/>
          <w:color w:val="002060"/>
          <w:sz w:val="28"/>
          <w:szCs w:val="28"/>
        </w:rPr>
        <w:t>Старший воспитатель – 2 ,Музыкальный руководитель – 2 ,Учитель-логопед – 3,Педагог- психолог – 1,Инструктор по физкультуре – 1, Учитель – дефектолог – 3,Воспитатели – 21</w:t>
      </w:r>
    </w:p>
    <w:p w:rsidR="00EF66C5" w:rsidRDefault="00816936" w:rsidP="0056420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5</w:t>
      </w:r>
    </w:p>
    <w:p w:rsidR="0082753C" w:rsidRPr="005F0DA5" w:rsidRDefault="0082753C" w:rsidP="0082753C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сегодняшний момент в учреждении  работает27 % начинающих педагогов от общей численности. </w:t>
      </w:r>
    </w:p>
    <w:p w:rsidR="00F37F08" w:rsidRPr="005F0DA5" w:rsidRDefault="00816936" w:rsidP="00F37F0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6</w:t>
      </w:r>
    </w:p>
    <w:p w:rsidR="00D879B5" w:rsidRPr="005F0DA5" w:rsidRDefault="000C3AE0" w:rsidP="00B52B94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Анализ педагогических кадров </w:t>
      </w:r>
      <w:r w:rsidR="00B52B94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нашего ДОУ </w:t>
      </w:r>
      <w:r w:rsidR="00E46E7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за пять лет </w:t>
      </w:r>
      <w:r w:rsidR="00B52B94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показал, что </w:t>
      </w:r>
      <w:r w:rsidR="00E46E7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количество начинающих педагогов </w:t>
      </w:r>
      <w:r w:rsidR="005A0D4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стабилен</w:t>
      </w:r>
      <w:proofErr w:type="gramStart"/>
      <w:r w:rsidR="005A0D4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proofErr w:type="gramEnd"/>
      <w:r w:rsidR="005A0D4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E46E7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proofErr w:type="gramEnd"/>
      <w:r w:rsidR="00E46E7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е сокращается</w:t>
      </w:r>
      <w:r w:rsidR="00A1379C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D879B5" w:rsidRDefault="00B657AD" w:rsidP="00B52B94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Слайд 7</w:t>
      </w:r>
      <w:r w:rsidR="00D879B5"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</w:p>
    <w:p w:rsidR="0082753C" w:rsidRPr="005F0DA5" w:rsidRDefault="0082753C" w:rsidP="0082753C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В настоящее время к педагогическим работникам дошкольных организаций предъявляются большие требования.</w:t>
      </w:r>
    </w:p>
    <w:p w:rsidR="0082753C" w:rsidRPr="005F0DA5" w:rsidRDefault="0082753C" w:rsidP="0082753C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Развитие системы дошкольного образования характеризуется повышением его качества в соответствии с целями, обозначенными в национальной доктрине Российского образования –  </w:t>
      </w: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Закон  «Об Образовании Российской Федерации»; «Федеральный государственный образовательный стандарт дошкольного образования»</w:t>
      </w:r>
      <w:proofErr w:type="gramStart"/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;Г</w:t>
      </w:r>
      <w:proofErr w:type="gramEnd"/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осударственная программа Российской Федерации "Развитие образования" на 2013-2020 годы; «Профессиональный стандарт педагога»; Майский указ Президента.   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Перемены в разных сферах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жизнедеятельности современного общества повлекли за собой изменения в области дошкольного воспитания и образования детей, произошли большие изменения в нормативно – правовой базе. Перестройка социально – экономической жизни России повысила требования к личностному и профессиональному развитию педагога, ещё существеннее стала значимость начального этапа вхождения начинающего педагога в образовательную сферу.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Повышение качества дошкольного образования находится в прямой зависимости от кадров.</w:t>
      </w:r>
    </w:p>
    <w:p w:rsidR="0082753C" w:rsidRPr="005F0DA5" w:rsidRDefault="0082753C" w:rsidP="0082753C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2598" w:rsidRPr="005F0DA5" w:rsidRDefault="00AF2598" w:rsidP="00B52B94">
      <w:pPr>
        <w:rPr>
          <w:b/>
          <w:color w:val="002060"/>
        </w:rPr>
      </w:pP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Слайд 8.</w:t>
      </w:r>
    </w:p>
    <w:p w:rsidR="00B657AD" w:rsidRPr="005F0DA5" w:rsidRDefault="00B657AD" w:rsidP="00B657A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Появление в коллективе ДОУ молодых педагогов – это радость и в то же время период напряженной работы для всей педагогической команды дошкольного учреждения.</w:t>
      </w:r>
    </w:p>
    <w:p w:rsidR="00B657AD" w:rsidRPr="005F0DA5" w:rsidRDefault="00B657AD" w:rsidP="00B657A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 того, как пройдет этот период, зависит, состоится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B657AD" w:rsidRPr="005F0DA5" w:rsidRDefault="00B657AD" w:rsidP="00B657AD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 работы, а родители, администрация и коллеги по работе ожидают от них столь же безупречного профессионализма.  Многие начинающие воспитатели боятся собственной несостоятельности во взаимодействии с воспитанниками, их родителями; опасаются критики администрации и опытных коллег, постоянно волнуются, что что-нибудь не успеют, забудут, упустят. Такой воспитатель не способен ни на творчество, ни, тем более, на инновации. Чтобы этого не произошло, молодым воспитателям нужно целенаправленно помогать, создать в ДОУ необходимые организационные, научно-методические и мотивационные условия для профессионального роста и более легкой адаптации начинающих воспитателей  в коллективе.</w:t>
      </w:r>
    </w:p>
    <w:p w:rsidR="00AD12E0" w:rsidRPr="005F0DA5" w:rsidRDefault="00AD12E0" w:rsidP="00AD12E0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Задача руководителя, старшего воспитателя, специалистов, коллектива ДОУ – помочь начинающим педагогам адаптироваться в новом коллективе, повысить </w:t>
      </w:r>
      <w:proofErr w:type="gramStart"/>
      <w:r w:rsidRPr="005F0DA5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gramEnd"/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профессиональный уровень, сделать так, чтобы они не разочаровались в выбранном пути.</w:t>
      </w:r>
    </w:p>
    <w:p w:rsidR="000336B6" w:rsidRPr="005F0DA5" w:rsidRDefault="000336B6" w:rsidP="00AD12E0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60A9D" w:rsidRPr="005F0DA5" w:rsidRDefault="00AD12E0" w:rsidP="00B52B9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9</w:t>
      </w:r>
      <w:r w:rsidR="00D879B5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D12E0" w:rsidRPr="005F0DA5" w:rsidRDefault="00AD12E0" w:rsidP="00AD12E0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Мероприятия, связанные с адаптацией начинающих педагогов представляет собой продуманную процедуру введения в должность, планируя их, необходимо учитывать специфику дошкольного учреждения.  Одним из основных подходов в   работе с начинающими педагогами является системный подход к адаптации и повышению профессиональной  компетентности начинающих педагогов.</w:t>
      </w:r>
    </w:p>
    <w:p w:rsidR="00AD12E0" w:rsidRPr="005F0DA5" w:rsidRDefault="00AD12E0" w:rsidP="00AD12E0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i/>
          <w:color w:val="002060"/>
          <w:sz w:val="28"/>
          <w:szCs w:val="28"/>
        </w:rPr>
        <w:t>Системный подход реализуется поэтапно:</w:t>
      </w:r>
    </w:p>
    <w:p w:rsidR="00AD12E0" w:rsidRPr="005F0DA5" w:rsidRDefault="00AD12E0" w:rsidP="00AD1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организация и проведение индивидуальных бесед начинающего педагога с руководителем ДОУ</w:t>
      </w:r>
      <w:proofErr w:type="gramStart"/>
      <w:r w:rsidRPr="005F0DA5">
        <w:rPr>
          <w:rFonts w:ascii="Times New Roman" w:hAnsi="Times New Roman" w:cs="Times New Roman"/>
          <w:color w:val="002060"/>
          <w:sz w:val="28"/>
          <w:szCs w:val="28"/>
        </w:rPr>
        <w:t>:р</w:t>
      </w:r>
      <w:proofErr w:type="gramEnd"/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уководитель знакомит начинающего педагога с уставом образовательного учреждения, с целями и задачами, которые стоят перед педагогическим коллективом. Выясняет пожелание начинающего педагога,  знакомит с должностными обязанностями и инструкцией об охране жизни и здоровья детей и инструкцией об охране труда на рабочем месте. Правильная расстановка кадров позволит руководителю максимально использовать возможности каждого педагога и приобщить начинающего к решению общих воспитательно-образовательных задач. При этом начинающий педагог должен иметь строго определенные, ясно поставленные перед ним задания, за выполнение которых он несет полную ответственность; </w:t>
      </w:r>
    </w:p>
    <w:p w:rsidR="00AD12E0" w:rsidRPr="005F0DA5" w:rsidRDefault="00AD12E0" w:rsidP="00AD1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представление начинающего педагога коллективу, формирование позитивного отношения к будущим коллегам;</w:t>
      </w:r>
    </w:p>
    <w:p w:rsidR="00AD12E0" w:rsidRPr="005F0DA5" w:rsidRDefault="00AD12E0" w:rsidP="00AD1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проведение анкетирования после первого месяца работы и повторного  - по истечении полугода;</w:t>
      </w:r>
    </w:p>
    <w:p w:rsidR="00AD12E0" w:rsidRPr="005F0DA5" w:rsidRDefault="00AD12E0" w:rsidP="00AD1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организация и проведение тренингов с педагогом – психологом, консультации, семина</w:t>
      </w:r>
      <w:r w:rsidR="002E2242" w:rsidRPr="005F0DA5">
        <w:rPr>
          <w:rFonts w:ascii="Times New Roman" w:hAnsi="Times New Roman" w:cs="Times New Roman"/>
          <w:color w:val="002060"/>
          <w:sz w:val="28"/>
          <w:szCs w:val="28"/>
        </w:rPr>
        <w:t>ры и другие формы работы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271B8" w:rsidRPr="005F0DA5" w:rsidRDefault="00D271B8" w:rsidP="00D271B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При этом надо помнить, что  прохождение этапа профессионального становления для каждого начинающего педагога индивидуально. Профессиональные качества во многом зависят от характера, темперамента человека.  Поэтому  особое значение имеет </w:t>
      </w:r>
      <w:r w:rsidRPr="005F0DA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дифференцированный подход  к каждому конкретному педагогу. 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>В детском саду нет одинаково подготовленных в теоретическом и методическом отношении воспитателей, даже среди тех, кто работал много лет, не говоря уже о начинающих педагогах.</w:t>
      </w:r>
    </w:p>
    <w:p w:rsidR="00D271B8" w:rsidRPr="005F0DA5" w:rsidRDefault="00D271B8" w:rsidP="00D271B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71B8" w:rsidRPr="005F0DA5" w:rsidRDefault="00D271B8" w:rsidP="00D271B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10.</w:t>
      </w:r>
    </w:p>
    <w:p w:rsidR="00D271B8" w:rsidRPr="005F0DA5" w:rsidRDefault="00D271B8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В период профессионального становления начинающего педагога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ab/>
        <w:t xml:space="preserve"> большое значение имеет психолого-педагогическая работа с начинающими педагогами, которая проходит в три этапа.</w:t>
      </w:r>
    </w:p>
    <w:p w:rsidR="00DF6574" w:rsidRPr="005F0DA5" w:rsidRDefault="00D271B8" w:rsidP="00DF6574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b/>
          <w:i w:val="0"/>
          <w:color w:val="002060"/>
          <w:sz w:val="28"/>
          <w:szCs w:val="28"/>
        </w:rPr>
        <w:t>1 этап -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диагностический. На этом этапе идет изучение личности начинающего педагога, чтобы выявить его профессиональные навыки и умения, положительные черты характера</w:t>
      </w:r>
      <w:r w:rsidR="00EA7B1C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.</w:t>
      </w:r>
      <w:r w:rsidR="00DF6574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Для изучения личностной сферы начинающего педагога используются следующие методики:</w:t>
      </w:r>
    </w:p>
    <w:p w:rsidR="00DF6574" w:rsidRPr="005F0DA5" w:rsidRDefault="00DF6574" w:rsidP="00DF6574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Сначала педагог самостоятельно, основываясь на самооценке, заполняет карту личности  педагога.</w:t>
      </w:r>
    </w:p>
    <w:p w:rsidR="00DF6574" w:rsidRPr="005F0DA5" w:rsidRDefault="00DF6574" w:rsidP="00DF6574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С помощью теста </w:t>
      </w:r>
      <w:proofErr w:type="spell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Айзенка</w:t>
      </w:r>
      <w:proofErr w:type="spell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выявляется тип темперамента. Цель – выявив типологические особенности педагога, подобрать ему сменщицу, наставника которым будет комфортно работать вместе </w:t>
      </w:r>
    </w:p>
    <w:p w:rsidR="00DF6574" w:rsidRPr="005F0DA5" w:rsidRDefault="00DF6574" w:rsidP="00DF6574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Также можно предложить начинающему педагогу заполнить тест  для молодого специалиста на определение его </w:t>
      </w:r>
      <w:proofErr w:type="gram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педагогической</w:t>
      </w:r>
      <w:proofErr w:type="gram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стрессоустойчивости</w:t>
      </w:r>
      <w:proofErr w:type="spell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(Н.В. </w:t>
      </w:r>
      <w:proofErr w:type="spell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Микляева</w:t>
      </w:r>
      <w:proofErr w:type="spell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, Ю.В. </w:t>
      </w:r>
      <w:proofErr w:type="spell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Микляева</w:t>
      </w:r>
      <w:proofErr w:type="spell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) </w:t>
      </w:r>
    </w:p>
    <w:p w:rsidR="00EA7B1C" w:rsidRPr="005F0DA5" w:rsidRDefault="00EA7B1C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7263F6" w:rsidRPr="005F0DA5" w:rsidRDefault="007263F6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EA7B1C" w:rsidRPr="005F0DA5" w:rsidRDefault="00EA7B1C" w:rsidP="00EA7B1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Слайд 11.</w:t>
      </w:r>
    </w:p>
    <w:p w:rsidR="00D271B8" w:rsidRPr="005F0DA5" w:rsidRDefault="00DF6574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На основе анализа анкет, тестов р</w:t>
      </w:r>
      <w:r w:rsidR="00D271B8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азрабатывается план индивидуальной работы.</w:t>
      </w:r>
    </w:p>
    <w:p w:rsidR="005E05BD" w:rsidRPr="005F0DA5" w:rsidRDefault="00D271B8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Старший воспитатель и педагог – психолог проводят собеседование на знание программы дошкольного воспитания, с целью выявления </w:t>
      </w:r>
      <w:r w:rsidR="00465A65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теоретической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подготовленности начинающего педагога ДОУ в вопросах дошкольной педагогики и психологии. Степень практической подготовленности отслеживается в результате наблюдений за организацией </w:t>
      </w:r>
      <w:r w:rsidR="00465A65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образовательной деятельности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в группе, в которой работает начинающий педагог. </w:t>
      </w:r>
    </w:p>
    <w:p w:rsidR="005E05BD" w:rsidRPr="005F0DA5" w:rsidRDefault="005E05BD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5E05BD" w:rsidRPr="005F0DA5" w:rsidRDefault="005E05BD" w:rsidP="005E05BD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b/>
          <w:i w:val="0"/>
          <w:color w:val="002060"/>
          <w:sz w:val="28"/>
          <w:szCs w:val="28"/>
        </w:rPr>
        <w:t>Слайд 12.</w:t>
      </w:r>
    </w:p>
    <w:p w:rsidR="005E05BD" w:rsidRPr="005F0DA5" w:rsidRDefault="005E05BD" w:rsidP="005E05BD">
      <w:pPr>
        <w:pStyle w:val="a3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D271B8" w:rsidRPr="005F0DA5" w:rsidRDefault="00D271B8" w:rsidP="00D271B8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Результаты фи</w:t>
      </w:r>
      <w:r w:rsidR="00155443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ксируются в тетради наблюдений.</w:t>
      </w:r>
    </w:p>
    <w:p w:rsidR="00D271B8" w:rsidRPr="005F0DA5" w:rsidRDefault="00D271B8" w:rsidP="00155443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Через два – три месяца работы, начинающему педагогу предлагается заполнить анкету возникших затруднений. Цель – выявление трудностей при работе и их устранение </w:t>
      </w:r>
    </w:p>
    <w:p w:rsidR="00D271B8" w:rsidRPr="005F0DA5" w:rsidRDefault="00D271B8" w:rsidP="00155443">
      <w:pPr>
        <w:pStyle w:val="a3"/>
        <w:ind w:firstLine="425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Как правило, в первый год работа направлена на корректировку всех возникших затруднений.</w:t>
      </w:r>
    </w:p>
    <w:p w:rsidR="00AD12E0" w:rsidRPr="005F0DA5" w:rsidRDefault="00AD12E0" w:rsidP="00AD12E0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В дальнейшем руководитель и старший воспитатель, педагог – психолог  совместно планируют деятельность с начинающими педагогами, </w:t>
      </w:r>
      <w:proofErr w:type="gramStart"/>
      <w:r w:rsidRPr="005F0DA5">
        <w:rPr>
          <w:rFonts w:ascii="Times New Roman" w:hAnsi="Times New Roman" w:cs="Times New Roman"/>
          <w:color w:val="002060"/>
          <w:sz w:val="28"/>
          <w:szCs w:val="28"/>
        </w:rPr>
        <w:t>направленную</w:t>
      </w:r>
      <w:proofErr w:type="gramEnd"/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на постоянное пополнение знаний, овладение передовыми методами и приемами работы с детьми, постижение секретов воспитания. На основе полученных результатов составляется план индивидуальной работы с начинающим педагогом. </w:t>
      </w:r>
    </w:p>
    <w:p w:rsidR="00AD12E0" w:rsidRPr="005F0DA5" w:rsidRDefault="00AD12E0" w:rsidP="00AD12E0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Так постепенно начинающий педагог включается в жизнедеятельность ДОУ – сначала как зритель, затем как участник и в дальнейшем как организатор мероприятий. </w:t>
      </w:r>
    </w:p>
    <w:p w:rsidR="000336B6" w:rsidRPr="005F0DA5" w:rsidRDefault="00E81495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1298C" w:rsidRPr="005F0DA5" w:rsidRDefault="005F0DA5" w:rsidP="00E1298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13</w:t>
      </w:r>
      <w:r w:rsidR="00E1298C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1298C" w:rsidRPr="005F0DA5" w:rsidRDefault="00E1298C" w:rsidP="00E1298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b/>
          <w:i w:val="0"/>
          <w:color w:val="002060"/>
          <w:sz w:val="28"/>
          <w:szCs w:val="28"/>
        </w:rPr>
        <w:t xml:space="preserve">2  этап - 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коррекционно – развивающий, на основе анализа анкет, тестов и наблюдений за деятельностью педагога. На этом этапе применяются разнообразные формы и методы работы с начинающими педагогами, способствующие повышениюих профессиональной компетенции и исходя из различных затруднений в работе начинающих педагогов.  Этап длиться в течение всего учебного года. Старший воспитатель и педагог – психолог планируют работу по двум направлениям.</w:t>
      </w:r>
    </w:p>
    <w:p w:rsidR="00E1298C" w:rsidRPr="005F0DA5" w:rsidRDefault="00E1298C" w:rsidP="00E1298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Темы для групповых и индивидуальных консультаций выбирают педагоги на основе выявленных проблем в работе.  Большой популярностью пользуются у начинающих педагогов деловые игры и тренинги.</w:t>
      </w:r>
    </w:p>
    <w:p w:rsidR="00E1298C" w:rsidRPr="005F0DA5" w:rsidRDefault="00E1298C" w:rsidP="00E1298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lastRenderedPageBreak/>
        <w:t xml:space="preserve"> На втором этапе опытные педагоги продолжают посещать занятия начинающего педагога и наблюдать за его взаимодействием с детьми. Здесь важно отмечать положительные моменты в его работе, чтобы сделать их опорой  для дальнейшего движение вперед. Сначала о таких посещениях предварительно договариваются с воспитателем, а затем они происходят без предварительного предупреждения. Такая форма контроля позволяет выявить стиль работы воспитателя, его отношения к делу</w:t>
      </w:r>
    </w:p>
    <w:p w:rsidR="00E1298C" w:rsidRPr="005F0DA5" w:rsidRDefault="00E1298C" w:rsidP="00E1298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После каждого посещения проводиться детальный анализ. Конкретные предложения и  рекомендации фиксируются в таблице  контроля</w:t>
      </w:r>
      <w:r w:rsidR="00E81495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FE522F" w:rsidRPr="005F0DA5" w:rsidRDefault="00E81495" w:rsidP="00FE522F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554C38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54C3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Разнообразные формы работы с начинающими педагогами  способствуют развитию у них познавательного интереса к профессии, освоению приемов работы с детьми и их родителями, оказывают положительное влияние на рост его профессиональной значимости. </w:t>
      </w:r>
      <w:r w:rsidR="00554C38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Мы предлагаем Вам рассмотреть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54C38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наиболее эффективные формы работы   с начинающими педагогами, которые  оказывают положительное влияние </w:t>
      </w:r>
      <w:proofErr w:type="gramStart"/>
      <w:r w:rsidR="00554C38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на</w:t>
      </w:r>
      <w:proofErr w:type="gramEnd"/>
      <w:r w:rsidR="00554C38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76290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его</w:t>
      </w:r>
      <w:proofErr w:type="gramEnd"/>
      <w:r w:rsidR="0076290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профессиональное развитие и апробированные нами.</w:t>
      </w:r>
    </w:p>
    <w:p w:rsidR="00FE522F" w:rsidRPr="005F0DA5" w:rsidRDefault="00FE522F" w:rsidP="00FE522F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E522F" w:rsidRPr="005F0DA5" w:rsidRDefault="00FE522F" w:rsidP="00FE522F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71793" w:rsidRPr="005F0DA5" w:rsidRDefault="005F0DA5" w:rsidP="00B7179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14</w:t>
      </w:r>
      <w:r w:rsidR="00B71793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B65A84" w:rsidRPr="005F0DA5" w:rsidRDefault="00B71793" w:rsidP="00B71793">
      <w:pPr>
        <w:pStyle w:val="a3"/>
        <w:ind w:firstLine="426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Традиционной формой  работы с начинающими педагогами является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осуществление практики наставничества</w:t>
      </w:r>
      <w:proofErr w:type="gramStart"/>
      <w:r w:rsidRPr="005F0DA5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ачинающий воспитатель направляется в группу, где работает опытный  педагог, который может на личном примере продемонстрировать  проведение  непосредственно образовательной деятельности, совместной деятельности с детьми,  прогулки, любого режимного момента, дать необходимые советы, рекомендации, консультации, ответить на возникающие вопросы. Мы   закрепляем за каждым начинающим педагогом  опытного наставника, который выполняет те же функции.</w:t>
      </w:r>
    </w:p>
    <w:p w:rsidR="007F6EDE" w:rsidRPr="005F0DA5" w:rsidRDefault="00B65A84" w:rsidP="007F6ED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Наставник осуществляет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свою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деятельность в соответствии с приказом руководителя учреждения, положением о наставничестве в ДОУ, планом работы.</w:t>
      </w:r>
      <w:r w:rsidR="007F6ED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Совместно с наставником начинающий педагог в конце учебного года готовит информацион</w:t>
      </w:r>
      <w:r w:rsidR="00173B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 – аналитическую </w:t>
      </w:r>
      <w:r w:rsidR="007F6ED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справку, анализируя свою педагогическую деятельность </w:t>
      </w:r>
      <w:proofErr w:type="gramStart"/>
      <w:r w:rsidR="007F6ED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за</w:t>
      </w:r>
      <w:proofErr w:type="gramEnd"/>
      <w:r w:rsidR="007F6ED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прошедший год. Педагог – наставник проводит </w:t>
      </w:r>
      <w:r w:rsidR="00173B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повторное </w:t>
      </w:r>
      <w:r w:rsidR="007F6EDE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диагностирование </w:t>
      </w:r>
      <w:r w:rsidR="00173B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выявление затруднений у начинающего педагога. На основании информационно – аналитической справки  </w:t>
      </w:r>
      <w:r w:rsidR="003D1AF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результата диагностики </w:t>
      </w:r>
      <w:r w:rsidR="00173B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 – наставник </w:t>
      </w:r>
      <w:r w:rsidR="003D1AF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составляет план работы с начинающим педагогам  </w:t>
      </w:r>
      <w:proofErr w:type="gramStart"/>
      <w:r w:rsidR="003D1AF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на</w:t>
      </w:r>
      <w:proofErr w:type="gramEnd"/>
      <w:r w:rsidR="003D1AF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следующий учебный год.</w:t>
      </w:r>
    </w:p>
    <w:p w:rsidR="00B71793" w:rsidRPr="005F0DA5" w:rsidRDefault="00B71793" w:rsidP="00B71793">
      <w:pPr>
        <w:pStyle w:val="a3"/>
        <w:ind w:firstLine="426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Проведение на протяжении учебного года систематической работы по формированию традиций наставничества позволяет  начинающему  педагогу получить поддержку опытного профессионала, который способен предложить практическую и теоретическую помощь на рабочем месте. При этом используются разнообразные формы взаимодействия друг с другом, например, совместное планирование будущего рабочего дня и подведение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итогов предыдущего.  При возникновении конфликтных ситуаций предлагаются различные варианты их решения. Самое главное – начинающий педагог может присутствовать у своего наставника на любом режимном мероприятии, задать возникающие у него вопросы.</w:t>
      </w:r>
    </w:p>
    <w:p w:rsidR="00935735" w:rsidRPr="005F0DA5" w:rsidRDefault="00B71793" w:rsidP="00B7179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 поддержке наставника молодой педагог начинает внедрять имеющиеся теоретические знания и умения в практику работы с детьми и их родителями. Наставник помогает овладеть искусством общения, найти подход к любому родителю, а через него узнать как можно больше о ребенке, и в целом установить доверительные отношения с детьми, а в дальнейшем завоевать любовь детей и уважение их родителей. Главное - активная позиция начинающего педагога и его желание работать и творить.  </w:t>
      </w:r>
    </w:p>
    <w:p w:rsidR="00B71793" w:rsidRPr="005F0DA5" w:rsidRDefault="00B71793" w:rsidP="00B7179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Наставничество, направленное на передачу педагогического опыта от одного поколения к другому, становится эффективным средством сплочения педагогического коллектива. Ничто так не сближает коллектив как общая идея, стремление к достижению цели общими усилиями, когда команда единомышленников представляет собой единое целое, а каждый ее член грамотно и добросовестно выполняет свои профессиональные обязанности. А знакомство с талантливыми педагогами, опытом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инновационной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деятельности играет важную роль в формировании педагогического идеала  начинающего педагога.</w:t>
      </w:r>
    </w:p>
    <w:p w:rsidR="00FE522F" w:rsidRPr="005F0DA5" w:rsidRDefault="00B71793" w:rsidP="00B71793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Начинающий педагог   получает знания, развивает навыки и умения, повышает свой профессиональный уровень и развивает способности, а так же собственную профессиональную карьеру; учится выстраивать конструктивные отношения с наставником, а через него со всем коллективом. Наставник развивает свои деловые качества, повышает профессиональный уровень в процессе </w:t>
      </w:r>
      <w:proofErr w:type="spell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взаимообучения</w:t>
      </w:r>
      <w:proofErr w:type="spell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93573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Совместно </w:t>
      </w:r>
    </w:p>
    <w:p w:rsidR="00FE522F" w:rsidRPr="005F0DA5" w:rsidRDefault="00FE522F" w:rsidP="00FE522F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D3D39" w:rsidRPr="005F0DA5" w:rsidRDefault="005F0DA5" w:rsidP="004D3D3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15</w:t>
      </w:r>
      <w:r w:rsidR="004D3D39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D3D39" w:rsidRPr="005F0DA5" w:rsidRDefault="004D3D39" w:rsidP="004D3D39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Наиболее эффективной формой повышения профессионального уровня начинающих педагогов ДОУ, обеспечивающей создание информационного пространства для обмена педагогическим опытом, являются </w:t>
      </w: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методы активного обучения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Они побуждают  к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мыслительной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практической деятельности, так как направлены не на изложение и воспроизведение новых знаний, а на самостоятельное овладение им в процессе познавательной деятельности.</w:t>
      </w:r>
    </w:p>
    <w:p w:rsidR="00B40D41" w:rsidRPr="005F0DA5" w:rsidRDefault="00A3723C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К наиболее популярным методам  активного обучения относятся игровые: деловые и ролевые игры; игровые ситуации; игровые приемы и процедуры, тренинги. Широкое  распространение приемов практической психологии позволило использовать деловые и ролевые игры для взрослых с целью наилучшего освоения тех или иных действий, умений, приемов, в том числе и приемов работы с детьми</w:t>
      </w:r>
    </w:p>
    <w:p w:rsidR="00155443" w:rsidRPr="005F0DA5" w:rsidRDefault="00155443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55D6" w:rsidRPr="005F0DA5" w:rsidRDefault="005F0DA5" w:rsidP="008C55D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Слайд 16</w:t>
      </w:r>
      <w:r w:rsidR="008C55D6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 работе с начинающими педагогами мы активно применяем</w:t>
      </w:r>
      <w:r w:rsidR="00935735"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такую форму как тренинги</w:t>
      </w:r>
      <w:r w:rsidRPr="005F0D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 Тренинг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  в переводе с английского означает -  обучать, воспитывать, метод активного обучения, направленный на развитие знаний, умений, навыков и социальных установок.   Тренинг достаточно часто используется, если желаемый результат — это не только получение новой информации, но и применение полученных знаний на практике.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Тренинг может рассматриваться с разных точек зрения: </w:t>
      </w:r>
    </w:p>
    <w:p w:rsidR="00A3723C" w:rsidRPr="005F0DA5" w:rsidRDefault="00A3723C" w:rsidP="00A3723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как своеобразная форма дрессировки, при которой при помощи положительного подкрепления формируются нужные нормы поведения, а при помощи отрицательного - «стираются» нежелательные;</w:t>
      </w:r>
    </w:p>
    <w:p w:rsidR="00A3723C" w:rsidRPr="005F0DA5" w:rsidRDefault="00A3723C" w:rsidP="00A3723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как тренировка,  в  результате которой происходит формирование и отработка умений и навыков;</w:t>
      </w:r>
    </w:p>
    <w:p w:rsidR="00A3723C" w:rsidRPr="005F0DA5" w:rsidRDefault="00A3723C" w:rsidP="00A3723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как форма активного обучения, целью которого является передача знаний, развитие некоторых умений и навыков;</w:t>
      </w:r>
    </w:p>
    <w:p w:rsidR="00A3723C" w:rsidRPr="005F0DA5" w:rsidRDefault="00A3723C" w:rsidP="00A3723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как метод создания условий для самораскрытия участников и самостоятельного поиска ими способов решения собственных психологических проблем.</w:t>
      </w:r>
    </w:p>
    <w:p w:rsidR="00A3723C" w:rsidRPr="005F0DA5" w:rsidRDefault="00E47BCB" w:rsidP="00A3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A3723C"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E47BCB" w:rsidRPr="005F0DA5" w:rsidRDefault="00C32A48" w:rsidP="00E4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В процессе работы с начинающими педагогами совместно со старшим воспитателем, педагогом - психологом и специалистами ДОУ были  проведены различные тренинги</w:t>
      </w:r>
      <w:r w:rsidR="00E47BCB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цель которых </w:t>
      </w:r>
      <w:r w:rsidR="00E47BCB"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практически освоить разные варианты построения   образовательной деятельности, </w:t>
      </w:r>
      <w:r w:rsidR="00E47BCB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профессиональному росту личности педагога.  </w:t>
      </w:r>
    </w:p>
    <w:p w:rsidR="00155443" w:rsidRPr="005F0DA5" w:rsidRDefault="00155443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55D6" w:rsidRPr="005F0DA5" w:rsidRDefault="005F0DA5" w:rsidP="008C55D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17</w:t>
      </w:r>
      <w:r w:rsidR="008C55D6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Одно из важных направлений  в работе с начинающими педагогами  - это знакомство с </w:t>
      </w: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передовым педагогическим опытом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. «Передовой педагогический опыт — это средство целенаправленного совершенствования</w:t>
      </w:r>
      <w:r w:rsidR="00F503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образовательного процесса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, удовлетворяющее актуальные потребности практики обучения и воспитания!».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Передовой опыт - самая быстрая, оперативная форма, разрешения назревших в практике противоречий, быстрого реагирования на общественные запросы, на изменяющуюся ситуацию воспитания.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Рожденный в гуще жизни передовой опыт очень инструментален и при соблюдении ряда условий успешно приживается в новых условиях, он наиболее убедителен, привлекателен для практики, ибо представлен в живой, конкретной форме.</w:t>
      </w:r>
      <w:proofErr w:type="gramEnd"/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В силу такой особой роли передового опыта ежегодно в рамках методической работы в нашем детском саду  проводятся открытые показы для начинающих педагогов, на которых и представляется лучший опыт работы по одному из направлений дошкольной педагогики.</w:t>
      </w:r>
      <w:r w:rsidR="00E47BCB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Начинающие </w:t>
      </w:r>
      <w:r w:rsidR="00E47BCB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педагоги посещают различные мастер – классы на муниципальном уровне, являются слушателями вебинаров, все прошли КПК.</w:t>
      </w:r>
    </w:p>
    <w:p w:rsidR="00E47BCB" w:rsidRPr="005F0DA5" w:rsidRDefault="00E47BCB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C55D6" w:rsidRPr="005F0DA5" w:rsidRDefault="005F0DA5" w:rsidP="008C55D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18</w:t>
      </w:r>
      <w:r w:rsidR="008C55D6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3723C" w:rsidRPr="005F0DA5" w:rsidRDefault="008C55D6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Одной из самых эффективных форм работы с начинающими педагогам является -  </w:t>
      </w:r>
      <w:r w:rsidR="00A3723C"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«Школа начинающего  педагога» </w:t>
      </w:r>
    </w:p>
    <w:p w:rsidR="00D43160" w:rsidRPr="005F0DA5" w:rsidRDefault="00D43160" w:rsidP="00F503B3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Во-первых – это важнейший фактор профессиональной адаптации, успешного личностного и профессионального развития начинающих педагогов, во – вторых, способствует повышению качества д</w:t>
      </w:r>
      <w:r w:rsidR="00CC7D1C"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ошкольного образования в ДОУ.</w:t>
      </w:r>
    </w:p>
    <w:p w:rsidR="00A141E7" w:rsidRPr="005F0DA5" w:rsidRDefault="00A141E7" w:rsidP="00A141E7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«Школа начинающего педагога» в нашем детском саду начала функционировать с  2013 года.</w:t>
      </w:r>
    </w:p>
    <w:p w:rsidR="00A141E7" w:rsidRPr="005F0DA5" w:rsidRDefault="00A141E7" w:rsidP="00A141E7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После проведенной диагностики затруднений  начинающих  педагогов были выявлены проблемные зоны, сделан их качественный анализ; на основе полученных данных  нами разработана программа  «Школа начинающего педагога», Положение о Школе начинающего педагога, было проведено анкетирование на выявление проблем начинающего педагога.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Составлен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план работы Школы исходя из диагностики затруднений начинающих педагогов.</w:t>
      </w:r>
    </w:p>
    <w:p w:rsidR="00CC7D1C" w:rsidRPr="005F0DA5" w:rsidRDefault="00CC7D1C" w:rsidP="00F503B3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CC7D1C" w:rsidRPr="005F0DA5" w:rsidRDefault="005F0DA5" w:rsidP="00CC7D1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19</w:t>
      </w:r>
      <w:r w:rsidR="00CC7D1C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832E85" w:rsidRPr="005F0DA5" w:rsidRDefault="00832E85" w:rsidP="00832E8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Реализация программы «Школы  начинающего педагога» помогает: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 -  выстраиванию индивидуального образовательного маршрута педагога;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 -  психолого-педагогическому сопровождению;</w:t>
      </w:r>
    </w:p>
    <w:p w:rsidR="00832E85" w:rsidRPr="005F0DA5" w:rsidRDefault="00832E85" w:rsidP="00832E85">
      <w:pPr>
        <w:pStyle w:val="a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   -  подготовке кадров к новой системе аттестации;</w:t>
      </w:r>
    </w:p>
    <w:p w:rsidR="00832E85" w:rsidRPr="005F0DA5" w:rsidRDefault="00A141E7" w:rsidP="00832E85">
      <w:pPr>
        <w:pStyle w:val="a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 оказанию методической </w:t>
      </w:r>
      <w:r w:rsidR="00F503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поддержки в процессе образовательном деятельности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  - осуществлению социального заказа государства, о</w:t>
      </w:r>
      <w:r w:rsidR="00F503B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бщества, родителей и воспитанников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 Образовательная среда программы выстроена на основе системно-деятельностного подхода, предполагающего постепенное включение практико-ориентированных деятельностных форм. Программа позволяет реализовать идею непрерывного образования педагогов, осуществить адресную психолого-педагогическую поддерж</w:t>
      </w:r>
      <w:r w:rsidR="005E14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ку каждого нач</w:t>
      </w:r>
      <w:r w:rsidR="00EC5D2B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инающего педагога. Программа постоянно обновляется, в нёё вносятся корректировки, изменения с учетом нормативно – правовых аспектов, запросов начинающих педагогов, результатов диагностики и анкетирования.</w:t>
      </w:r>
    </w:p>
    <w:p w:rsidR="00CC7D1C" w:rsidRPr="005F0DA5" w:rsidRDefault="00CC7D1C" w:rsidP="00832E85">
      <w:pPr>
        <w:pStyle w:val="a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32E85" w:rsidRPr="005F0DA5" w:rsidRDefault="005F0DA5" w:rsidP="00832E8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20</w:t>
      </w:r>
      <w:r w:rsidR="00832E85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832E85" w:rsidRPr="005F0DA5" w:rsidRDefault="00832E85" w:rsidP="00832E85">
      <w:pPr>
        <w:pStyle w:val="a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Общая программа «Школы начинающего педагога» рассчитана на пять лет, включает три этапа согласно потребностям начинающего  педагога и его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стажу работы. На каждом этапе программы к работе активно привлекают  педагогов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-н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аставников, педагога –психолога, специалистов ДОУ.   </w:t>
      </w:r>
    </w:p>
    <w:p w:rsidR="00832E85" w:rsidRPr="005F0DA5" w:rsidRDefault="00832E85" w:rsidP="00832E8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Этап  первого года «Адаптационный»: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педагоги  со стажем педагогической работы до 1 года изучают спектр современных действующих учебных программ, особенности организации воспитательной работы, знакомятся с нормативно-правовой базой, передовым педагогическим опытом, посещают мастер-классы; участвуют в тренингах на развитие коммуникативных и организаторских способностей. </w:t>
      </w:r>
    </w:p>
    <w:p w:rsidR="00832E85" w:rsidRPr="005F0DA5" w:rsidRDefault="00832E85" w:rsidP="009B7B4F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Этап  второго и третьего года «Аналитический»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(для начинающих педагогов 2-го – 3 года педагогической деятельности) помогает формированию умений в использовании современных информационных и личностно ориентированных технологий обучения через активное участие педагогов в учебно</w:t>
      </w:r>
      <w:r w:rsidR="009B7B4F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познавательном процессе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(посещение  семинаров - практикумов по моделированию непосредственно образовательной деятельности, совместной деятельности педагога и детей, использование различных  развивающих технологий  с последующей апробацией в группах по месту работы начинающего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педагога). Активное включение в практические занятия и тренинги создает условия для трансляции полученных знаний в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практическую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деятельность и выхода на новый профессиональный уровень.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Этап  четвертого и пятого  года «Проектный»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(для начинающих педагогов, имеющих от 4 до 5 лет стажа) предполагает наиболее полное раскрытие индивидуального стиля профессиональной деятельности и презентационной культуры. Основные формы работы с молодыми специалистами - участие в творческих, проблемных группах, самостоятельная проектная деятельность с последующей защитой творческих работ (разработанные дидактические материалы, сценарии  занятий), участие в профессиональных конкурсах, конференциях и так далее.</w:t>
      </w:r>
    </w:p>
    <w:p w:rsidR="00832E85" w:rsidRPr="005F0DA5" w:rsidRDefault="008875A8" w:rsidP="00832E8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«Школе начинающего педагога» </w:t>
      </w:r>
      <w:r w:rsidR="005E14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за 5</w:t>
      </w:r>
      <w:r w:rsidR="00A141E7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лет прошли обучения 2</w:t>
      </w:r>
      <w:r w:rsidR="005E14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1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педагог. </w:t>
      </w:r>
      <w:r w:rsidR="00832E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На протяжении всех пяти лет педагоги – наставник, специалисты ДОУ, администрация осуществляют непрерывную методическую поддержку  начинающих педагогов,   определяют основные проблемы и пути их решения, а также возможности для раскрытия творческого потенциала, задавая тем самым индивидуальный образовательный маршрут начинающего педагога.</w:t>
      </w:r>
      <w:r w:rsidR="005E14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сегодняшний момент «Школу </w:t>
      </w:r>
      <w:r w:rsidR="003733FD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начинающего педагога» посещают 9</w:t>
      </w:r>
      <w:r w:rsidR="005E148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педагогов. </w:t>
      </w:r>
    </w:p>
    <w:p w:rsidR="00A3723C" w:rsidRPr="005F0DA5" w:rsidRDefault="00A3723C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3723C" w:rsidRPr="005F0DA5" w:rsidRDefault="005F0DA5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21</w:t>
      </w:r>
      <w:r w:rsidR="00F503B3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Конкурсы.</w:t>
      </w:r>
      <w:r w:rsidR="001A6CF3" w:rsidRPr="005F0DA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 различные виды соревнований для выявления лучших из числа участников. Одна из главных задач конкурса – разработка его конкретных условий и определение системы оценки. В нашем дошкольном учреждении среди начинающих педагогов </w:t>
      </w:r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стал традиционным конкурс </w:t>
      </w:r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«Педагогический дебют</w:t>
      </w:r>
      <w:r w:rsidR="001A6C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», который начал свою  историю  с 2013 года. </w:t>
      </w:r>
      <w:r w:rsidR="005819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A6C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  </w:t>
      </w:r>
      <w:r w:rsidR="004262DA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это  время </w:t>
      </w:r>
      <w:r w:rsidR="001A6C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в  конкурсе приняло участие 20 начинающих педагогов.</w:t>
      </w:r>
    </w:p>
    <w:p w:rsidR="001A6CF3" w:rsidRPr="005F0DA5" w:rsidRDefault="001A6CF3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A6CF3" w:rsidRPr="005F0DA5" w:rsidRDefault="005F0DA5" w:rsidP="001A6CF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22</w:t>
      </w:r>
      <w:r w:rsidR="001A6CF3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3723C" w:rsidRPr="005F0DA5" w:rsidRDefault="00A3723C" w:rsidP="00A3723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Цель данного мероприятия: выявить организаторские, творческие, интеллектуальные способности начинающих педагогов, При подготовке и проведения такого мероприятия требуется предварительная работа с начинающими педагогами и наставниками. </w:t>
      </w:r>
      <w:r w:rsidR="005819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Составляются совместно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музыкальным руководителем сценарий </w:t>
      </w:r>
      <w:r w:rsidR="005B230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мероприятия. Наставники со своими подопечными готовят музыкальные </w:t>
      </w:r>
      <w:r w:rsidR="005819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номера, презентации о своем, пока что маленьком, педагогическом опыте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A3723C" w:rsidRPr="005F0DA5" w:rsidRDefault="00A3723C" w:rsidP="00A3723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Стоит отметить, что вначале мероприятия начинающие педагоги, как правило, волнуются, но когда для них звучит музыкальный подарок, когда наставники и другие педагоги дружно голосуют за каждого, волнение проходит. Новички чувствуют поддержку, понимание, взаимовыручку со стороны педагогов. После  ме</w:t>
      </w:r>
      <w:r w:rsidR="005B2309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роприятия все участники получают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положительный заряд эмоций, хорошее настроение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конечно же желание снова трудиться, отдавая свои знания детям. </w:t>
      </w:r>
      <w:r w:rsidR="00A32A9F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Еще это прекрасная возможность для взаимодействия детского сада и семьи, так как представитель родительской общественности является членом жюри.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Таким образом,  подобные мероприятия способствуют сплочению педагогического коллектива, развивают творческие способности педагогов</w:t>
      </w:r>
      <w:r w:rsidR="005819F3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желание работать. </w:t>
      </w:r>
    </w:p>
    <w:p w:rsidR="00E81495" w:rsidRPr="005F0DA5" w:rsidRDefault="005F0DA5" w:rsidP="00E8149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23</w:t>
      </w:r>
      <w:r w:rsidR="00E81495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1495" w:rsidRPr="005F0DA5" w:rsidRDefault="00E81495" w:rsidP="00E8149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b/>
          <w:i w:val="0"/>
          <w:color w:val="002060"/>
          <w:sz w:val="28"/>
          <w:szCs w:val="28"/>
        </w:rPr>
        <w:t>3 этап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– подведение итогов, или аналитический. </w:t>
      </w:r>
      <w:r w:rsidR="003733FD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На этом этапе можно (с помощью анкетирования) определить рейтинг начинающего педагога среди родителей, их удовлетворенностью его работой, отношение к нему воспитанников, отношениями с детьми, родителями, коллективом. Также можно попросить начинающих педагогов заполнить анкету по адаптации </w:t>
      </w:r>
      <w:proofErr w:type="gram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молодого</w:t>
      </w:r>
      <w:proofErr w:type="gram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педагога в коллективе </w:t>
      </w:r>
    </w:p>
    <w:p w:rsidR="00E81495" w:rsidRPr="005F0DA5" w:rsidRDefault="00E81495" w:rsidP="00E8149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По специально разработанному вопроснику  он может подготовить самоанализ </w:t>
      </w:r>
      <w:proofErr w:type="gramStart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своей</w:t>
      </w:r>
      <w:proofErr w:type="gramEnd"/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деятельности за прошедший учебный год</w:t>
      </w:r>
      <w:r w:rsidR="003733FD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.</w:t>
      </w: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r w:rsidR="005B1E81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</w:p>
    <w:p w:rsidR="005B1E81" w:rsidRPr="005F0DA5" w:rsidRDefault="005B1E81" w:rsidP="00E8149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5B1E81" w:rsidRPr="005F0DA5" w:rsidRDefault="005B1E81" w:rsidP="00E8149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555C88" w:rsidRPr="005F0DA5" w:rsidRDefault="00555C88" w:rsidP="00555C8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Сла</w:t>
      </w:r>
      <w:r w:rsidR="005B1E81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й</w:t>
      </w:r>
      <w:r w:rsidR="005F0DA5">
        <w:rPr>
          <w:rFonts w:ascii="Times New Roman" w:hAnsi="Times New Roman" w:cs="Times New Roman"/>
          <w:b/>
          <w:color w:val="002060"/>
          <w:sz w:val="28"/>
          <w:szCs w:val="28"/>
        </w:rPr>
        <w:t>д 24</w:t>
      </w: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B1E81" w:rsidRPr="005F0DA5" w:rsidRDefault="005B1E81" w:rsidP="005B1E81">
      <w:pPr>
        <w:pStyle w:val="a3"/>
        <w:ind w:firstLine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Одним из показателей «успешности» начинающего педагога на 3 этапе  является его уча</w:t>
      </w:r>
      <w:r w:rsid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стие в «Педагогической ярмарке»</w:t>
      </w:r>
      <w:r w:rsidR="00A21BAE"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, где они представляют свой опыт работы коллегам.</w:t>
      </w:r>
    </w:p>
    <w:p w:rsidR="005B1E81" w:rsidRPr="005F0DA5" w:rsidRDefault="005B1E81" w:rsidP="005B1E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55C8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Цель: 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поддержка и развитие педагогического опыта и инициатив в области дошкольного образования  педагогов </w:t>
      </w:r>
      <w:r w:rsidR="00555C88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ДОУ. </w:t>
      </w:r>
    </w:p>
    <w:p w:rsidR="005B1E81" w:rsidRPr="005F0DA5" w:rsidRDefault="00555C88" w:rsidP="005B1E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Задачи: </w:t>
      </w:r>
    </w:p>
    <w:p w:rsidR="005B1E81" w:rsidRPr="005F0DA5" w:rsidRDefault="00555C88" w:rsidP="005B1E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1. Выявление новых педагогических идей, творчески работающих педагогов, их поддержка и поощрение. </w:t>
      </w:r>
    </w:p>
    <w:p w:rsidR="005B1E81" w:rsidRPr="005F0DA5" w:rsidRDefault="00555C88" w:rsidP="005B1E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2.Совершенствование профессионально-педагогического мастерства педагогических работников в ДОУ   </w:t>
      </w:r>
    </w:p>
    <w:p w:rsidR="00555C88" w:rsidRDefault="00555C88" w:rsidP="005B1E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3. Распространение идей лучшего педагогического опыта, пополнение информационно-методического банка данных передового опыта на уровне учреждения.</w:t>
      </w:r>
    </w:p>
    <w:p w:rsidR="005F0DA5" w:rsidRPr="005F0DA5" w:rsidRDefault="005F0DA5" w:rsidP="005B1E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4AC4" w:rsidRPr="005F0DA5" w:rsidRDefault="005F0DA5" w:rsidP="00314A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25</w:t>
      </w:r>
      <w:r w:rsidR="00314AC4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7734" w:rsidRPr="005F0DA5" w:rsidRDefault="00BE584A" w:rsidP="00BE5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14AC4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="00314AC4" w:rsidRPr="005F0DA5">
        <w:rPr>
          <w:rFonts w:ascii="Times New Roman" w:hAnsi="Times New Roman" w:cs="Times New Roman"/>
          <w:color w:val="002060"/>
          <w:sz w:val="28"/>
          <w:szCs w:val="28"/>
        </w:rPr>
        <w:t>ачинающие  педагоги активно  привлекаются к участию</w:t>
      </w:r>
      <w:r w:rsidR="00E87734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gramStart"/>
      <w:r w:rsidR="00E87734" w:rsidRPr="005F0DA5">
        <w:rPr>
          <w:rFonts w:ascii="Times New Roman" w:hAnsi="Times New Roman" w:cs="Times New Roman"/>
          <w:color w:val="002060"/>
          <w:sz w:val="28"/>
          <w:szCs w:val="28"/>
        </w:rPr>
        <w:t>инновационной</w:t>
      </w:r>
      <w:proofErr w:type="gramEnd"/>
      <w:r w:rsidR="00E87734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 ДОУ.  Все 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молодые </w:t>
      </w:r>
      <w:r w:rsidR="00E87734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педагоги входили в состав рабочей группы в рамках </w:t>
      </w:r>
      <w:r w:rsidR="00E87734" w:rsidRPr="005F0DA5">
        <w:rPr>
          <w:rFonts w:ascii="Times New Roman" w:hAnsi="Times New Roman"/>
          <w:bCs/>
          <w:color w:val="002060"/>
          <w:sz w:val="28"/>
          <w:szCs w:val="28"/>
        </w:rPr>
        <w:t xml:space="preserve">региональной инновационной площадки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 Все они прошли курсовую подготовку по данному направлению. Ими разработаны конспекты занятий с применением технологии проблемного диалога, картотека  </w:t>
      </w:r>
      <w:r w:rsidR="00E87734" w:rsidRPr="005F0DA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проблемных ситуаций.  </w:t>
      </w:r>
    </w:p>
    <w:p w:rsidR="00BA44B0" w:rsidRPr="005F0DA5" w:rsidRDefault="00BA44B0" w:rsidP="00BA44B0">
      <w:pPr>
        <w:tabs>
          <w:tab w:val="left" w:pos="3120"/>
        </w:tabs>
        <w:spacing w:after="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BE584A" w:rsidRPr="005F0DA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Начинающие педагоги входят в состав рабочей группы в рамках </w:t>
      </w:r>
      <w:r w:rsidRPr="005F0DA5">
        <w:rPr>
          <w:rFonts w:ascii="Times New Roman" w:hAnsi="Times New Roman" w:cs="Times New Roman"/>
          <w:bCs/>
          <w:color w:val="002060"/>
          <w:sz w:val="28"/>
          <w:szCs w:val="28"/>
        </w:rPr>
        <w:t>муниципального ресурсного центра</w:t>
      </w:r>
      <w:r w:rsidR="00BE584A" w:rsidRPr="005F0DA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«Управление процессом разработки (проектирования) ООП ДОО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условиях реализации ФГОС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>, принимали участие в проектировании и разработке ООП в соответствии с ФГОС ДО.</w:t>
      </w:r>
    </w:p>
    <w:p w:rsidR="00A21BAE" w:rsidRPr="005F0DA5" w:rsidRDefault="00BA44B0" w:rsidP="00BA44B0">
      <w:pPr>
        <w:tabs>
          <w:tab w:val="left" w:pos="466"/>
          <w:tab w:val="center" w:pos="3584"/>
        </w:tabs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E87734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Все начинающие  педагоги  являются активными пользователями </w:t>
      </w:r>
      <w:r w:rsidR="00BE584A" w:rsidRPr="005F0DA5">
        <w:rPr>
          <w:rFonts w:ascii="Times New Roman" w:hAnsi="Times New Roman" w:cs="Times New Roman"/>
          <w:color w:val="002060"/>
          <w:sz w:val="28"/>
          <w:szCs w:val="28"/>
        </w:rPr>
        <w:t>сетевыми профессиональными педагогическими сообществами</w:t>
      </w:r>
      <w:r w:rsidR="00BE584A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Открытый класс,  </w:t>
      </w:r>
      <w:r w:rsidR="00BE584A" w:rsidRPr="005F0DA5">
        <w:rPr>
          <w:rFonts w:ascii="Times New Roman" w:hAnsi="Times New Roman" w:cs="Times New Roman"/>
          <w:color w:val="002060"/>
          <w:sz w:val="28"/>
          <w:szCs w:val="28"/>
        </w:rPr>
        <w:t>Социальная сеть работников образования, Международный образовательный портал для воспитателей МААМ</w:t>
      </w:r>
      <w:proofErr w:type="gramStart"/>
      <w:r w:rsidR="00BE584A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="00BE584A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РУ, Профессиональное сообщество работников дошкольного образования. 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55C88" w:rsidRPr="005F0DA5" w:rsidRDefault="00A21BAE" w:rsidP="00A21BAE">
      <w:pPr>
        <w:tabs>
          <w:tab w:val="left" w:pos="466"/>
          <w:tab w:val="center" w:pos="3584"/>
        </w:tabs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44B0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50EF1" w:rsidRPr="005F0DA5" w:rsidRDefault="005F0DA5" w:rsidP="00E2662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26</w:t>
      </w:r>
      <w:r w:rsidR="00E26628"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F0DA5" w:rsidRPr="005F0DA5" w:rsidRDefault="00E26628" w:rsidP="0091518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F0DA5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5F0DA5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За время работы   «Школы начинающего педагога» все начинающие педагоги прошли КПК,   14 участников защитились на 1 квалификационную категорию.  </w:t>
      </w:r>
      <w:r w:rsidR="005F0DA5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Один из участников «ШНП» Мартынова Е.В. стала лауреатом городского конкурса педагогического мастерства «Золотой фонд» в 2014 году.  </w:t>
      </w:r>
      <w:r w:rsidR="005F0DA5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В  2017   году начинающий педагог </w:t>
      </w:r>
      <w:proofErr w:type="spellStart"/>
      <w:r w:rsidR="005F0DA5" w:rsidRPr="005F0DA5">
        <w:rPr>
          <w:rFonts w:ascii="Times New Roman" w:hAnsi="Times New Roman" w:cs="Times New Roman"/>
          <w:color w:val="002060"/>
          <w:sz w:val="28"/>
          <w:szCs w:val="28"/>
        </w:rPr>
        <w:t>Грибанова</w:t>
      </w:r>
      <w:proofErr w:type="spellEnd"/>
      <w:r w:rsidR="005F0DA5"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Т.В. приняла участие в городском конкурсе для молодых педагогов «Педагогический дебют» и стала лауреатом конкурса.</w:t>
      </w:r>
    </w:p>
    <w:p w:rsidR="005F0DA5" w:rsidRPr="005F0DA5" w:rsidRDefault="005F0DA5" w:rsidP="005F0DA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Многие из участниц «Школы начинающего педагога»   принимают активное участие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всероссийских, городских, районных, на уровне дошкольного учреждения конкурсах.  Начинающие педагоги были включены в состав рабочей группы по проектированию основной общеобразовательной программы ДОУ в соответствии</w:t>
      </w:r>
      <w:r w:rsidR="0091518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 ФГОС </w:t>
      </w: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5F0DA5" w:rsidRDefault="005F0DA5" w:rsidP="00A21BAE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5F0DA5" w:rsidRDefault="005F0DA5" w:rsidP="00A21BAE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915187" w:rsidRDefault="00915187" w:rsidP="0091518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Слайд 27</w:t>
      </w: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21D5C" w:rsidRPr="005F0DA5" w:rsidRDefault="00C21D5C" w:rsidP="00C21D5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Все начинающие педагоги входят в состав творческих, рабочих групп по разным направлениям в детском саду, в частности участвуют в работе «Родительского клуба», «Консультационного пункта», активные участницы «Педагогической карусели».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Участвуют в разнообразных конкурсах мероприятия различного уровня.</w:t>
      </w: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Они активно делятся уже своим опытом на различных семинарах, конференциях, участвуют в проектах.</w:t>
      </w:r>
    </w:p>
    <w:p w:rsidR="00C21D5C" w:rsidRDefault="00C21D5C" w:rsidP="0091518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21D5C" w:rsidRDefault="00C21D5C" w:rsidP="00C21D5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28</w:t>
      </w: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15187" w:rsidRDefault="00915187" w:rsidP="00915187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5F0DA5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Таким образом, работа,  проводимая в коллективе с начинающими педагогами, способствует снижению негативных последствий при адаптации, снятию напряженности, развитию у начинающих педагогов  познавательного интереса к профессии, активному освоению приемов работы с детьми, позволяет развивать навыки самооценки, самоконтроля, стимулирует желание повышать свое образование. А самое главное почувствовать себя частью коллектива и раскрыть свой творческий потенциал. Все это возможно при тесном взаимодействии администрации, специалистов ДОУ и всего педагогического коллектива.</w:t>
      </w:r>
    </w:p>
    <w:p w:rsidR="006763A5" w:rsidRDefault="006763A5" w:rsidP="00915187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6763A5" w:rsidRDefault="006763A5" w:rsidP="006763A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29</w:t>
      </w:r>
      <w:r w:rsidRPr="005F0DA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763A5" w:rsidRDefault="006763A5" w:rsidP="00915187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F50EF1" w:rsidRPr="005F0DA5" w:rsidRDefault="00E26628" w:rsidP="00F50EF1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21D5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Опыт работы с начинающими педагогами,  имеющийся в нашем дошкольном учреждении, позволил выстроить систему мероприятий, направленных на</w:t>
      </w:r>
      <w:r w:rsidR="004262DA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создание комфортных условий для вхождения в профессию начинающих педагогов. </w:t>
      </w:r>
    </w:p>
    <w:p w:rsidR="00E26628" w:rsidRPr="005F0DA5" w:rsidRDefault="00F50EF1" w:rsidP="00F50EF1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результате проведенной работы начинающий педагог формирует профессиональные функции личности: коммуникативную, координирующую, диагностическую, конструктивно – организаторскую, исследовательскую, проективную, гностическую. </w:t>
      </w:r>
      <w:proofErr w:type="gramEnd"/>
    </w:p>
    <w:p w:rsidR="00F50EF1" w:rsidRPr="005F0DA5" w:rsidRDefault="00E26628" w:rsidP="00F50EF1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омогает выявить способности начинающего воспитателя </w:t>
      </w:r>
      <w:proofErr w:type="gramStart"/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proofErr w:type="gramEnd"/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инновационной</w:t>
      </w:r>
      <w:proofErr w:type="gramEnd"/>
      <w:r w:rsidR="00F50EF1"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деятельности, раскрывает его творческий потенциал, а главное – укрепить желание посвятить себя социально важному делу – развитию, воспитанию и обучению детей.</w:t>
      </w:r>
    </w:p>
    <w:p w:rsidR="00F50EF1" w:rsidRPr="005F0DA5" w:rsidRDefault="00F50EF1" w:rsidP="00F50EF1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В целом можно отметить, что целенаправленная комплексная работа с молодыми кадрами </w:t>
      </w:r>
      <w:proofErr w:type="gramStart"/>
      <w:r w:rsidRPr="005F0DA5">
        <w:rPr>
          <w:rFonts w:ascii="Times New Roman" w:hAnsi="Times New Roman" w:cs="Times New Roman"/>
          <w:color w:val="002060"/>
          <w:sz w:val="28"/>
          <w:szCs w:val="28"/>
        </w:rPr>
        <w:t>приносит положительные результаты</w:t>
      </w:r>
      <w:proofErr w:type="gramEnd"/>
      <w:r w:rsidRPr="005F0DA5">
        <w:rPr>
          <w:rFonts w:ascii="Times New Roman" w:hAnsi="Times New Roman" w:cs="Times New Roman"/>
          <w:color w:val="002060"/>
          <w:sz w:val="28"/>
          <w:szCs w:val="28"/>
        </w:rPr>
        <w:t xml:space="preserve"> как самим сотрудникам, так и детям, ради которых и осуществляется вся эта объемная работа. </w:t>
      </w:r>
    </w:p>
    <w:p w:rsidR="00F50EF1" w:rsidRPr="005F0DA5" w:rsidRDefault="00F50EF1" w:rsidP="00F50EF1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0DA5">
        <w:rPr>
          <w:rFonts w:ascii="Times New Roman" w:hAnsi="Times New Roman" w:cs="Times New Roman"/>
          <w:color w:val="002060"/>
          <w:sz w:val="28"/>
          <w:szCs w:val="28"/>
        </w:rPr>
        <w:t>Вместе с тем,  предстоит дальнейшая работа по  поиску новых интересных форм и методов работы  с начинающими педагогами нашего дошкольного образовательного учреждения.</w:t>
      </w:r>
      <w:bookmarkStart w:id="0" w:name="_GoBack"/>
      <w:bookmarkEnd w:id="0"/>
    </w:p>
    <w:p w:rsidR="00F50EF1" w:rsidRPr="005F0DA5" w:rsidRDefault="00F50EF1" w:rsidP="00F50EF1">
      <w:pPr>
        <w:pStyle w:val="a3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723C" w:rsidRPr="005F0DA5" w:rsidRDefault="00A3723C" w:rsidP="000336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702A" w:rsidRDefault="00A933DF" w:rsidP="00F25A08">
      <w:pPr>
        <w:tabs>
          <w:tab w:val="left" w:pos="1905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4702A" w:rsidRPr="0034702A" w:rsidRDefault="0034702A" w:rsidP="0034702A"/>
    <w:p w:rsidR="0034702A" w:rsidRPr="0034702A" w:rsidRDefault="00A933DF" w:rsidP="0034702A">
      <w:r>
        <w:t xml:space="preserve"> </w:t>
      </w:r>
    </w:p>
    <w:p w:rsidR="0034702A" w:rsidRPr="0034702A" w:rsidRDefault="0034702A" w:rsidP="0034702A"/>
    <w:p w:rsidR="0034702A" w:rsidRPr="0034702A" w:rsidRDefault="0034702A" w:rsidP="0034702A"/>
    <w:p w:rsidR="0034702A" w:rsidRDefault="0034702A" w:rsidP="0034702A"/>
    <w:p w:rsidR="00391363" w:rsidRDefault="0034702A" w:rsidP="0034702A">
      <w:pPr>
        <w:tabs>
          <w:tab w:val="left" w:pos="1620"/>
        </w:tabs>
      </w:pPr>
      <w:r>
        <w:tab/>
      </w:r>
    </w:p>
    <w:p w:rsidR="00391363" w:rsidRPr="00391363" w:rsidRDefault="00391363" w:rsidP="00391363"/>
    <w:p w:rsidR="00391363" w:rsidRDefault="00391363" w:rsidP="00391363"/>
    <w:p w:rsidR="00954557" w:rsidRPr="00391363" w:rsidRDefault="00391363" w:rsidP="00391363">
      <w:pPr>
        <w:tabs>
          <w:tab w:val="left" w:pos="2610"/>
        </w:tabs>
      </w:pPr>
      <w:r>
        <w:tab/>
      </w:r>
    </w:p>
    <w:sectPr w:rsidR="00954557" w:rsidRPr="00391363" w:rsidSect="00C1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9AE"/>
    <w:multiLevelType w:val="hybridMultilevel"/>
    <w:tmpl w:val="DDDA9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C0F"/>
    <w:multiLevelType w:val="hybridMultilevel"/>
    <w:tmpl w:val="9CAE2B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3E3E22"/>
    <w:multiLevelType w:val="hybridMultilevel"/>
    <w:tmpl w:val="CCA44A1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D0A5FD2"/>
    <w:multiLevelType w:val="hybridMultilevel"/>
    <w:tmpl w:val="8F8EDD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CE27CC"/>
    <w:multiLevelType w:val="hybridMultilevel"/>
    <w:tmpl w:val="D51AE314"/>
    <w:lvl w:ilvl="0" w:tplc="24D69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EA84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EC4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047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E4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AE2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7871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F0AD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EB1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39155C6"/>
    <w:multiLevelType w:val="hybridMultilevel"/>
    <w:tmpl w:val="6CB85850"/>
    <w:lvl w:ilvl="0" w:tplc="4BCC39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786"/>
    <w:multiLevelType w:val="hybridMultilevel"/>
    <w:tmpl w:val="D71007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557"/>
    <w:rsid w:val="00021DEC"/>
    <w:rsid w:val="000336B6"/>
    <w:rsid w:val="000A63A5"/>
    <w:rsid w:val="000C3AE0"/>
    <w:rsid w:val="000D3C09"/>
    <w:rsid w:val="000F58DF"/>
    <w:rsid w:val="001374C9"/>
    <w:rsid w:val="00155443"/>
    <w:rsid w:val="00173BB3"/>
    <w:rsid w:val="001868E7"/>
    <w:rsid w:val="001A6CF3"/>
    <w:rsid w:val="00206F19"/>
    <w:rsid w:val="00210FF6"/>
    <w:rsid w:val="002265BA"/>
    <w:rsid w:val="00291C51"/>
    <w:rsid w:val="002C64B1"/>
    <w:rsid w:val="002E2242"/>
    <w:rsid w:val="0030607E"/>
    <w:rsid w:val="00314AC4"/>
    <w:rsid w:val="0034702A"/>
    <w:rsid w:val="003733FD"/>
    <w:rsid w:val="00391363"/>
    <w:rsid w:val="00397936"/>
    <w:rsid w:val="003D1AF7"/>
    <w:rsid w:val="004262DA"/>
    <w:rsid w:val="00465A65"/>
    <w:rsid w:val="004A33A9"/>
    <w:rsid w:val="004C585E"/>
    <w:rsid w:val="004D3D39"/>
    <w:rsid w:val="00515493"/>
    <w:rsid w:val="00554C38"/>
    <w:rsid w:val="00555C88"/>
    <w:rsid w:val="00564208"/>
    <w:rsid w:val="005819F3"/>
    <w:rsid w:val="0058714F"/>
    <w:rsid w:val="005A0D4E"/>
    <w:rsid w:val="005B1E81"/>
    <w:rsid w:val="005B2309"/>
    <w:rsid w:val="005E05BD"/>
    <w:rsid w:val="005E1485"/>
    <w:rsid w:val="005F0DA5"/>
    <w:rsid w:val="00601622"/>
    <w:rsid w:val="006763A5"/>
    <w:rsid w:val="006A6248"/>
    <w:rsid w:val="006A74DE"/>
    <w:rsid w:val="006E02E0"/>
    <w:rsid w:val="007263F6"/>
    <w:rsid w:val="00751565"/>
    <w:rsid w:val="00762907"/>
    <w:rsid w:val="007F6EDE"/>
    <w:rsid w:val="00816936"/>
    <w:rsid w:val="0082753C"/>
    <w:rsid w:val="00832E85"/>
    <w:rsid w:val="00872812"/>
    <w:rsid w:val="00883648"/>
    <w:rsid w:val="008875A8"/>
    <w:rsid w:val="008C55D6"/>
    <w:rsid w:val="00915187"/>
    <w:rsid w:val="00935735"/>
    <w:rsid w:val="00954557"/>
    <w:rsid w:val="009B7B4F"/>
    <w:rsid w:val="009D5E9D"/>
    <w:rsid w:val="00A1379C"/>
    <w:rsid w:val="00A141E7"/>
    <w:rsid w:val="00A21BAE"/>
    <w:rsid w:val="00A32A9F"/>
    <w:rsid w:val="00A3723C"/>
    <w:rsid w:val="00A44FF0"/>
    <w:rsid w:val="00A933DF"/>
    <w:rsid w:val="00AD12E0"/>
    <w:rsid w:val="00AF2598"/>
    <w:rsid w:val="00B40D41"/>
    <w:rsid w:val="00B52B94"/>
    <w:rsid w:val="00B657AD"/>
    <w:rsid w:val="00B65A84"/>
    <w:rsid w:val="00B71793"/>
    <w:rsid w:val="00BA44B0"/>
    <w:rsid w:val="00BE584A"/>
    <w:rsid w:val="00C116CE"/>
    <w:rsid w:val="00C14258"/>
    <w:rsid w:val="00C21D5C"/>
    <w:rsid w:val="00C32A48"/>
    <w:rsid w:val="00CC7D1C"/>
    <w:rsid w:val="00D271B8"/>
    <w:rsid w:val="00D43160"/>
    <w:rsid w:val="00D7376A"/>
    <w:rsid w:val="00D879B5"/>
    <w:rsid w:val="00DC70D8"/>
    <w:rsid w:val="00DF6574"/>
    <w:rsid w:val="00E1298C"/>
    <w:rsid w:val="00E231C1"/>
    <w:rsid w:val="00E26628"/>
    <w:rsid w:val="00E46E79"/>
    <w:rsid w:val="00E47BCB"/>
    <w:rsid w:val="00E81495"/>
    <w:rsid w:val="00E87734"/>
    <w:rsid w:val="00E9005A"/>
    <w:rsid w:val="00EA7B1C"/>
    <w:rsid w:val="00EB2C06"/>
    <w:rsid w:val="00EC5D2B"/>
    <w:rsid w:val="00EF66C5"/>
    <w:rsid w:val="00F25A08"/>
    <w:rsid w:val="00F37F08"/>
    <w:rsid w:val="00F503B3"/>
    <w:rsid w:val="00F50EF1"/>
    <w:rsid w:val="00F60A9D"/>
    <w:rsid w:val="00F67C0F"/>
    <w:rsid w:val="00FE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6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F66C5"/>
  </w:style>
  <w:style w:type="paragraph" w:styleId="a5">
    <w:name w:val="Normal (Web)"/>
    <w:basedOn w:val="a"/>
    <w:uiPriority w:val="99"/>
    <w:semiHidden/>
    <w:unhideWhenUsed/>
    <w:rsid w:val="00B5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3A5"/>
  </w:style>
  <w:style w:type="character" w:styleId="a6">
    <w:name w:val="Emphasis"/>
    <w:basedOn w:val="a0"/>
    <w:uiPriority w:val="20"/>
    <w:qFormat/>
    <w:rsid w:val="008728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F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793"/>
    <w:pPr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B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cp:lastPrinted>2019-04-17T14:00:00Z</cp:lastPrinted>
  <dcterms:created xsi:type="dcterms:W3CDTF">2019-04-17T12:58:00Z</dcterms:created>
  <dcterms:modified xsi:type="dcterms:W3CDTF">2019-04-17T14:01:00Z</dcterms:modified>
</cp:coreProperties>
</file>