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7CA" w:rsidRPr="005837CA" w:rsidRDefault="005837CA" w:rsidP="005837CA">
      <w:pPr>
        <w:keepNext/>
        <w:keepLines/>
        <w:spacing w:before="40" w:after="0" w:line="360" w:lineRule="auto"/>
        <w:jc w:val="center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32"/>
          <w:szCs w:val="28"/>
        </w:rPr>
      </w:pPr>
      <w:r w:rsidRPr="005837CA">
        <w:rPr>
          <w:rFonts w:ascii="Times New Roman" w:eastAsiaTheme="majorEastAsia" w:hAnsi="Times New Roman" w:cs="Times New Roman"/>
          <w:b/>
          <w:color w:val="000000" w:themeColor="text1"/>
          <w:sz w:val="32"/>
          <w:szCs w:val="28"/>
        </w:rPr>
        <w:t>. Программа коррекции и профилактики агрессивного поведения дошкольников.</w:t>
      </w:r>
    </w:p>
    <w:p w:rsidR="005837CA" w:rsidRPr="005837CA" w:rsidRDefault="005837CA" w:rsidP="005837CA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bookmarkStart w:id="0" w:name="_Toc530832182"/>
      <w:r w:rsidRPr="005837CA">
        <w:rPr>
          <w:rFonts w:ascii="Times New Roman" w:hAnsi="Times New Roman"/>
          <w:b/>
          <w:sz w:val="28"/>
          <w:szCs w:val="28"/>
        </w:rPr>
        <w:t>Актуальность программы.</w:t>
      </w:r>
      <w:bookmarkEnd w:id="0"/>
    </w:p>
    <w:p w:rsidR="005837CA" w:rsidRPr="005837CA" w:rsidRDefault="005837CA" w:rsidP="005837C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37CA">
        <w:rPr>
          <w:rFonts w:ascii="Times New Roman" w:hAnsi="Times New Roman"/>
          <w:sz w:val="28"/>
          <w:szCs w:val="28"/>
        </w:rPr>
        <w:t xml:space="preserve">Повышенная агрессивность отдельных детей является одной из наиболее частых проблем в детском коллективе. Различные формы агрессии характерны для большинства дошкольников. Обычно, с развитием эмоционально-волевой сферы, с постепенным усвоением норм и правил поведения, проявления детской агрессивности в дошкольном возрасте у большинства детей снижаются. Но у определенной категории детей агрессия не только сохраняется, но и развивается, переходя в устойчивое качество личности. В итоге теряются возможности полноценного общения агрессивного ребенка со сверстниками, деформируется его личностное развитие, возникают трудности принятия на себя ребёнком новых социальных ролей в связи с переходом из детского сада в школу, проблемы адаптации и успешности учебной деятельности. Поэтому своевременная профилактика и коррекция агрессивного поведения у детей старшего дошкольного возраста на сегодняшний день являются весьма актуальными. </w:t>
      </w:r>
    </w:p>
    <w:p w:rsidR="005837CA" w:rsidRPr="005837CA" w:rsidRDefault="005837CA" w:rsidP="005837C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37CA">
        <w:rPr>
          <w:rFonts w:ascii="Times New Roman" w:hAnsi="Times New Roman"/>
          <w:sz w:val="28"/>
          <w:szCs w:val="28"/>
        </w:rPr>
        <w:t>Разработанная Программа коррекции агрессивного поведения у детей дошкольного возраста ориентирована на взаимодействие, как с детьми, чья агрессия носит пассивно-защитный и часто внутренний характер, так и на взаимодействие с детьми, чье агрессивное поведение является явным и выраженным.</w:t>
      </w:r>
    </w:p>
    <w:p w:rsidR="005837CA" w:rsidRPr="005837CA" w:rsidRDefault="005837CA" w:rsidP="005837C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37CA">
        <w:rPr>
          <w:rFonts w:ascii="Times New Roman" w:hAnsi="Times New Roman"/>
          <w:sz w:val="28"/>
          <w:szCs w:val="28"/>
        </w:rPr>
        <w:t>Использование игровых методик в дошкольном возрасте является одним из основных средств взаимодействия педагога-психолога с детьми, так как игра является ведущей деятельностью в данный возрастной период. Стремление рисовать также присуще детям дошкольного возраста. Оно свидетельствует о развитии образного мышления и потребности выразить себя.</w:t>
      </w:r>
    </w:p>
    <w:p w:rsidR="005837CA" w:rsidRPr="005837CA" w:rsidRDefault="005837CA" w:rsidP="005837C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37CA">
        <w:rPr>
          <w:rFonts w:ascii="Times New Roman" w:hAnsi="Times New Roman"/>
          <w:sz w:val="28"/>
          <w:szCs w:val="28"/>
        </w:rPr>
        <w:lastRenderedPageBreak/>
        <w:t xml:space="preserve">Поэтому при взаимодействии педагога-психолога с дошкольниками наибольшее распространение получили различные варианты </w:t>
      </w:r>
      <w:r w:rsidRPr="005837CA">
        <w:rPr>
          <w:rFonts w:ascii="Times New Roman" w:hAnsi="Times New Roman"/>
          <w:sz w:val="28"/>
          <w:szCs w:val="28"/>
          <w:u w:val="single"/>
        </w:rPr>
        <w:t>игровых и рисуночных методик.</w:t>
      </w:r>
    </w:p>
    <w:p w:rsidR="005837CA" w:rsidRPr="005837CA" w:rsidRDefault="005837CA" w:rsidP="005837C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37CA">
        <w:rPr>
          <w:rFonts w:ascii="Times New Roman" w:hAnsi="Times New Roman"/>
          <w:sz w:val="28"/>
          <w:szCs w:val="28"/>
        </w:rPr>
        <w:t>При этом групповые формы взаимодействия педагога-психолога с детьми дошкольного возраста позволяют:</w:t>
      </w:r>
    </w:p>
    <w:p w:rsidR="005837CA" w:rsidRPr="005837CA" w:rsidRDefault="005837CA" w:rsidP="005837C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37CA">
        <w:rPr>
          <w:rFonts w:ascii="Times New Roman" w:hAnsi="Times New Roman"/>
          <w:sz w:val="28"/>
          <w:szCs w:val="28"/>
        </w:rPr>
        <w:t>– развивать социальные навыки у детей;</w:t>
      </w:r>
    </w:p>
    <w:p w:rsidR="005837CA" w:rsidRPr="005837CA" w:rsidRDefault="005837CA" w:rsidP="005837C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37CA">
        <w:rPr>
          <w:rFonts w:ascii="Times New Roman" w:hAnsi="Times New Roman"/>
          <w:sz w:val="28"/>
          <w:szCs w:val="28"/>
        </w:rPr>
        <w:t>– позволяют дошкольникам оказывать взаимную поддержку друг другу;</w:t>
      </w:r>
    </w:p>
    <w:p w:rsidR="005837CA" w:rsidRPr="005837CA" w:rsidRDefault="005837CA" w:rsidP="005837C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37CA">
        <w:rPr>
          <w:rFonts w:ascii="Times New Roman" w:hAnsi="Times New Roman"/>
          <w:sz w:val="28"/>
          <w:szCs w:val="28"/>
        </w:rPr>
        <w:t>– дают возможность детям наблюдать результаты своих действий и их влияние на окружающих;</w:t>
      </w:r>
    </w:p>
    <w:p w:rsidR="005837CA" w:rsidRPr="005837CA" w:rsidRDefault="005837CA" w:rsidP="005837C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37CA">
        <w:rPr>
          <w:rFonts w:ascii="Times New Roman" w:hAnsi="Times New Roman"/>
          <w:sz w:val="28"/>
          <w:szCs w:val="28"/>
        </w:rPr>
        <w:t>– позволяют осваивать новые социальные роли;</w:t>
      </w:r>
    </w:p>
    <w:p w:rsidR="005837CA" w:rsidRPr="005837CA" w:rsidRDefault="005837CA" w:rsidP="005837C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37CA">
        <w:rPr>
          <w:rFonts w:ascii="Times New Roman" w:hAnsi="Times New Roman"/>
          <w:sz w:val="28"/>
          <w:szCs w:val="28"/>
        </w:rPr>
        <w:t>– повышают самооценку ребенка и ведут к укреплению личной идентичности.</w:t>
      </w:r>
      <w:bookmarkStart w:id="1" w:name="_Toc530832183"/>
    </w:p>
    <w:bookmarkEnd w:id="1"/>
    <w:p w:rsidR="005837CA" w:rsidRPr="005837CA" w:rsidRDefault="005837CA" w:rsidP="005837CA">
      <w:pPr>
        <w:spacing w:after="0" w:line="36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  <w:r w:rsidRPr="005837CA">
        <w:rPr>
          <w:rFonts w:ascii="Times New Roman" w:hAnsi="Times New Roman"/>
          <w:b/>
          <w:sz w:val="28"/>
          <w:szCs w:val="28"/>
        </w:rPr>
        <w:t>Таблица 4.</w:t>
      </w:r>
    </w:p>
    <w:p w:rsidR="005837CA" w:rsidRPr="005837CA" w:rsidRDefault="005837CA" w:rsidP="005837CA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837CA">
        <w:rPr>
          <w:rFonts w:ascii="Times New Roman" w:hAnsi="Times New Roman"/>
          <w:b/>
          <w:sz w:val="28"/>
          <w:szCs w:val="28"/>
        </w:rPr>
        <w:t>Нормативно-правовая база разработки коррекционной программы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2"/>
        <w:gridCol w:w="3102"/>
        <w:gridCol w:w="3269"/>
      </w:tblGrid>
      <w:tr w:rsidR="005837CA" w:rsidRPr="005837CA" w:rsidTr="00586AD4">
        <w:trPr>
          <w:trHeight w:val="530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CA" w:rsidRPr="005837CA" w:rsidRDefault="005837CA" w:rsidP="00583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Название нормативно-правового акта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CA" w:rsidRPr="005837CA" w:rsidRDefault="005837CA" w:rsidP="00583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№ и дата принятия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CA" w:rsidRPr="005837CA" w:rsidRDefault="005837CA" w:rsidP="005837CA">
            <w:pPr>
              <w:spacing w:line="240" w:lineRule="auto"/>
              <w:ind w:firstLine="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Какие статьи следует учесть при организации работы</w:t>
            </w:r>
          </w:p>
        </w:tc>
      </w:tr>
      <w:tr w:rsidR="005837CA" w:rsidRPr="005837CA" w:rsidTr="00586AD4">
        <w:trPr>
          <w:trHeight w:val="240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7CA" w:rsidRPr="005837CA" w:rsidRDefault="005837CA" w:rsidP="00583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«Об образовании в Российской Федерации»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7CA" w:rsidRPr="005837CA" w:rsidRDefault="005837CA" w:rsidP="00583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29 декабря 2012 года №273 - ФЗ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7CA" w:rsidRPr="005837CA" w:rsidRDefault="005837CA" w:rsidP="005837CA">
            <w:pPr>
              <w:spacing w:line="240" w:lineRule="auto"/>
              <w:ind w:firstLine="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Глава 1. Статья 5</w:t>
            </w:r>
          </w:p>
          <w:p w:rsidR="005837CA" w:rsidRPr="005837CA" w:rsidRDefault="005837CA" w:rsidP="005837CA">
            <w:pPr>
              <w:spacing w:line="240" w:lineRule="auto"/>
              <w:ind w:firstLine="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Глава 2. Статьи 10-20</w:t>
            </w:r>
          </w:p>
          <w:p w:rsidR="005837CA" w:rsidRPr="005837CA" w:rsidRDefault="005837CA" w:rsidP="005837CA">
            <w:pPr>
              <w:spacing w:line="240" w:lineRule="auto"/>
              <w:ind w:firstLine="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Глава 3. Статьи 33-35</w:t>
            </w:r>
          </w:p>
          <w:p w:rsidR="005837CA" w:rsidRPr="005837CA" w:rsidRDefault="005837CA" w:rsidP="005837CA">
            <w:pPr>
              <w:spacing w:line="240" w:lineRule="auto"/>
              <w:ind w:firstLine="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Глава 4. Статья 45</w:t>
            </w:r>
          </w:p>
          <w:p w:rsidR="005837CA" w:rsidRPr="005837CA" w:rsidRDefault="005837CA" w:rsidP="005837CA">
            <w:pPr>
              <w:spacing w:line="240" w:lineRule="auto"/>
              <w:ind w:firstLine="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Глава 5. Статья 46,50</w:t>
            </w:r>
          </w:p>
        </w:tc>
      </w:tr>
      <w:tr w:rsidR="005837CA" w:rsidRPr="005837CA" w:rsidTr="00586AD4">
        <w:trPr>
          <w:trHeight w:val="308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7CA" w:rsidRPr="005837CA" w:rsidRDefault="005837CA" w:rsidP="00583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 xml:space="preserve">«Семейный кодекс Российской Федерации»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7CA" w:rsidRPr="005837CA" w:rsidRDefault="005837CA" w:rsidP="00583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29 декабря 1995 года N 223-ФЗ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7CA" w:rsidRPr="005837CA" w:rsidRDefault="005837CA" w:rsidP="005837CA">
            <w:pPr>
              <w:spacing w:line="240" w:lineRule="auto"/>
              <w:ind w:firstLine="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Глава 2. Статьи 7-9</w:t>
            </w:r>
          </w:p>
          <w:p w:rsidR="005837CA" w:rsidRPr="005837CA" w:rsidRDefault="005837CA" w:rsidP="005837CA">
            <w:pPr>
              <w:spacing w:line="240" w:lineRule="auto"/>
              <w:ind w:firstLine="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Глава 11. Статьи 54-57</w:t>
            </w:r>
          </w:p>
          <w:p w:rsidR="005837CA" w:rsidRPr="005837CA" w:rsidRDefault="005837CA" w:rsidP="005837CA">
            <w:pPr>
              <w:spacing w:line="240" w:lineRule="auto"/>
              <w:ind w:firstLine="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Глава 12. Статья 65</w:t>
            </w:r>
          </w:p>
        </w:tc>
      </w:tr>
      <w:tr w:rsidR="005837CA" w:rsidRPr="005837CA" w:rsidTr="00586AD4">
        <w:trPr>
          <w:trHeight w:val="36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CA" w:rsidRPr="005837CA" w:rsidRDefault="005837CA" w:rsidP="00583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«Уголовный кодекс Российской Федерации»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CA" w:rsidRPr="005837CA" w:rsidRDefault="005837CA" w:rsidP="005837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13 июня 1996 года N 63-ФЗ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CA" w:rsidRPr="005837CA" w:rsidRDefault="005837CA" w:rsidP="005837CA">
            <w:pPr>
              <w:spacing w:line="240" w:lineRule="auto"/>
              <w:ind w:firstLine="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Глава 14. Статьи 87-90</w:t>
            </w:r>
          </w:p>
        </w:tc>
      </w:tr>
    </w:tbl>
    <w:p w:rsidR="005837CA" w:rsidRPr="005837CA" w:rsidRDefault="005837CA" w:rsidP="005837C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_Toc530832184"/>
    </w:p>
    <w:p w:rsidR="005837CA" w:rsidRPr="005837CA" w:rsidRDefault="005837CA" w:rsidP="005837CA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837CA" w:rsidRPr="005837CA" w:rsidRDefault="005837CA" w:rsidP="005837CA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837CA" w:rsidRPr="005837CA" w:rsidRDefault="005837CA" w:rsidP="005837CA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837CA">
        <w:rPr>
          <w:rFonts w:ascii="Times New Roman" w:hAnsi="Times New Roman"/>
          <w:b/>
          <w:sz w:val="28"/>
          <w:szCs w:val="28"/>
        </w:rPr>
        <w:lastRenderedPageBreak/>
        <w:t>Цели и задачи программы</w:t>
      </w:r>
      <w:bookmarkEnd w:id="2"/>
    </w:p>
    <w:p w:rsidR="005837CA" w:rsidRPr="005837CA" w:rsidRDefault="005837CA" w:rsidP="005837C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7CA">
        <w:rPr>
          <w:rFonts w:ascii="Times New Roman" w:hAnsi="Times New Roman"/>
          <w:b/>
          <w:sz w:val="28"/>
          <w:szCs w:val="28"/>
        </w:rPr>
        <w:t>Идея:</w:t>
      </w:r>
      <w:r w:rsidRPr="005837CA">
        <w:rPr>
          <w:rFonts w:ascii="Times New Roman" w:hAnsi="Times New Roman"/>
          <w:sz w:val="28"/>
          <w:szCs w:val="28"/>
        </w:rPr>
        <w:t xml:space="preserve"> В современном обществе проблема агрессивного поведения обостряется всё больше и больше. Практически каждый день все мы становимся, так или иначе, жертвами агрессивных проявлений или наблюдателями конфликтного общения. Часто в роли так называемых «благополучных», «нормальных» агрессоров, которые с раздражением смотрят на окружающих и мимоходом отпускают саркастические замечания, каждый также бывает нередко .Данная программа направлена на оказание помощи детям среднего и старшего, подгот. дошкольного возраста, имеющим нарушения в эмоционально-волевой сфере, а именно – повышенный уровень агрессивности. Поведение этих детей характеризуется драчливостью, настороженностью, подозрительностью.</w:t>
      </w:r>
    </w:p>
    <w:p w:rsidR="005837CA" w:rsidRPr="005837CA" w:rsidRDefault="005837CA" w:rsidP="005837C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7CA">
        <w:rPr>
          <w:rFonts w:ascii="Times New Roman" w:hAnsi="Times New Roman"/>
          <w:b/>
          <w:sz w:val="28"/>
          <w:szCs w:val="28"/>
        </w:rPr>
        <w:t>Цель:</w:t>
      </w:r>
      <w:r w:rsidRPr="005837CA">
        <w:rPr>
          <w:rFonts w:ascii="Times New Roman" w:hAnsi="Times New Roman"/>
          <w:sz w:val="28"/>
          <w:szCs w:val="28"/>
        </w:rPr>
        <w:t xml:space="preserve"> Создание условий для социализации детей в обществе по средствам профилактики и корректирования агрессивного поведения дошкольников</w:t>
      </w:r>
    </w:p>
    <w:p w:rsidR="005837CA" w:rsidRPr="005837CA" w:rsidRDefault="005837CA" w:rsidP="005837C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837CA">
        <w:rPr>
          <w:rFonts w:ascii="Times New Roman" w:hAnsi="Times New Roman"/>
          <w:b/>
          <w:sz w:val="28"/>
          <w:szCs w:val="28"/>
        </w:rPr>
        <w:t>Задачи:</w:t>
      </w:r>
    </w:p>
    <w:p w:rsidR="005837CA" w:rsidRPr="005837CA" w:rsidRDefault="005837CA" w:rsidP="005837CA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7CA">
        <w:rPr>
          <w:rFonts w:ascii="Times New Roman" w:hAnsi="Times New Roman"/>
          <w:sz w:val="28"/>
          <w:szCs w:val="28"/>
        </w:rPr>
        <w:t>Снятие аффекта "неадекватности", формирование адекватной самооценки детей.</w:t>
      </w:r>
    </w:p>
    <w:p w:rsidR="005837CA" w:rsidRPr="005837CA" w:rsidRDefault="005837CA" w:rsidP="005837CA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7CA">
        <w:rPr>
          <w:rFonts w:ascii="Times New Roman" w:hAnsi="Times New Roman"/>
          <w:sz w:val="28"/>
          <w:szCs w:val="28"/>
        </w:rPr>
        <w:t>Развитие навыков общения, игровых умений и навыков, регуляция социальных отношений детей.</w:t>
      </w:r>
    </w:p>
    <w:p w:rsidR="005837CA" w:rsidRPr="005837CA" w:rsidRDefault="005837CA" w:rsidP="005837CA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7CA">
        <w:rPr>
          <w:rFonts w:ascii="Times New Roman" w:hAnsi="Times New Roman"/>
          <w:sz w:val="28"/>
          <w:szCs w:val="28"/>
        </w:rPr>
        <w:t>Снятие чрезмерного напряжения детей.</w:t>
      </w:r>
    </w:p>
    <w:p w:rsidR="005837CA" w:rsidRPr="005837CA" w:rsidRDefault="005837CA" w:rsidP="005837CA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7CA">
        <w:rPr>
          <w:rFonts w:ascii="Times New Roman" w:hAnsi="Times New Roman"/>
          <w:sz w:val="28"/>
          <w:szCs w:val="28"/>
        </w:rPr>
        <w:t>Развитие и обогащение навыков конструктивного поведения.</w:t>
      </w:r>
    </w:p>
    <w:p w:rsidR="005837CA" w:rsidRPr="005837CA" w:rsidRDefault="005837CA" w:rsidP="005837CA">
      <w:pPr>
        <w:spacing w:after="0" w:line="360" w:lineRule="auto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5837CA">
        <w:rPr>
          <w:rFonts w:ascii="Times New Roman" w:hAnsi="Times New Roman"/>
          <w:b/>
          <w:sz w:val="28"/>
          <w:szCs w:val="28"/>
        </w:rPr>
        <w:t>Периодичность:</w:t>
      </w:r>
      <w:r w:rsidRPr="005837CA">
        <w:rPr>
          <w:rFonts w:ascii="Times New Roman" w:hAnsi="Times New Roman"/>
          <w:sz w:val="28"/>
          <w:szCs w:val="28"/>
        </w:rPr>
        <w:t xml:space="preserve"> 2 раза в неделю в течение 4 месяцев</w:t>
      </w:r>
    </w:p>
    <w:p w:rsidR="005837CA" w:rsidRPr="005837CA" w:rsidRDefault="005837CA" w:rsidP="005837C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837CA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5837CA" w:rsidRPr="005837CA" w:rsidRDefault="005837CA" w:rsidP="005837C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7CA">
        <w:rPr>
          <w:rFonts w:ascii="Times New Roman" w:hAnsi="Times New Roman"/>
          <w:sz w:val="28"/>
          <w:szCs w:val="28"/>
        </w:rPr>
        <w:t>- повышение уверенности в себе;</w:t>
      </w:r>
    </w:p>
    <w:p w:rsidR="005837CA" w:rsidRPr="005837CA" w:rsidRDefault="005837CA" w:rsidP="005837C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7CA">
        <w:rPr>
          <w:rFonts w:ascii="Times New Roman" w:hAnsi="Times New Roman"/>
          <w:sz w:val="28"/>
          <w:szCs w:val="28"/>
        </w:rPr>
        <w:t>- снижение агрессивности;</w:t>
      </w:r>
    </w:p>
    <w:p w:rsidR="005837CA" w:rsidRPr="005837CA" w:rsidRDefault="005837CA" w:rsidP="005837C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7CA">
        <w:rPr>
          <w:rFonts w:ascii="Times New Roman" w:hAnsi="Times New Roman"/>
          <w:sz w:val="28"/>
          <w:szCs w:val="28"/>
        </w:rPr>
        <w:t>- конструктивное поведение.</w:t>
      </w:r>
    </w:p>
    <w:p w:rsidR="005837CA" w:rsidRPr="005837CA" w:rsidRDefault="005837CA" w:rsidP="005837C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7CA">
        <w:rPr>
          <w:rFonts w:ascii="Times New Roman" w:hAnsi="Times New Roman"/>
          <w:b/>
          <w:sz w:val="28"/>
          <w:szCs w:val="28"/>
        </w:rPr>
        <w:t xml:space="preserve">Критерии и показатели результатов </w:t>
      </w:r>
      <w:r w:rsidRPr="005837CA">
        <w:rPr>
          <w:rFonts w:ascii="Times New Roman" w:hAnsi="Times New Roman"/>
          <w:sz w:val="28"/>
          <w:szCs w:val="28"/>
        </w:rPr>
        <w:t>мы отобразили в таблице 4.</w:t>
      </w:r>
    </w:p>
    <w:p w:rsidR="005837CA" w:rsidRPr="005837CA" w:rsidRDefault="005837CA" w:rsidP="005837C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37CA" w:rsidRPr="005837CA" w:rsidRDefault="005837CA" w:rsidP="005837CA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837CA">
        <w:rPr>
          <w:rFonts w:ascii="Times New Roman" w:hAnsi="Times New Roman"/>
          <w:sz w:val="28"/>
          <w:szCs w:val="28"/>
        </w:rPr>
        <w:lastRenderedPageBreak/>
        <w:t>Таблица 5.</w:t>
      </w:r>
    </w:p>
    <w:p w:rsidR="005837CA" w:rsidRPr="005837CA" w:rsidRDefault="005837CA" w:rsidP="005837C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837CA">
        <w:rPr>
          <w:rFonts w:ascii="Times New Roman" w:hAnsi="Times New Roman"/>
          <w:b/>
          <w:sz w:val="28"/>
          <w:szCs w:val="28"/>
        </w:rPr>
        <w:t>Критерии и показатели результатов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6"/>
        <w:gridCol w:w="4063"/>
        <w:gridCol w:w="3136"/>
      </w:tblGrid>
      <w:tr w:rsidR="005837CA" w:rsidRPr="005837CA" w:rsidTr="00586AD4">
        <w:tc>
          <w:tcPr>
            <w:tcW w:w="2146" w:type="dxa"/>
          </w:tcPr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Критерий</w:t>
            </w:r>
          </w:p>
        </w:tc>
        <w:tc>
          <w:tcPr>
            <w:tcW w:w="4063" w:type="dxa"/>
          </w:tcPr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Показатель эффективности</w:t>
            </w:r>
          </w:p>
        </w:tc>
        <w:tc>
          <w:tcPr>
            <w:tcW w:w="3136" w:type="dxa"/>
          </w:tcPr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Метод получения данных</w:t>
            </w:r>
          </w:p>
        </w:tc>
      </w:tr>
      <w:tr w:rsidR="005837CA" w:rsidRPr="005837CA" w:rsidTr="00586AD4">
        <w:tc>
          <w:tcPr>
            <w:tcW w:w="2146" w:type="dxa"/>
          </w:tcPr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Эмоционально-волевой</w:t>
            </w:r>
          </w:p>
        </w:tc>
        <w:tc>
          <w:tcPr>
            <w:tcW w:w="4063" w:type="dxa"/>
          </w:tcPr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- уменьшение уровня агрессии</w:t>
            </w:r>
          </w:p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- уменьшение чувства страха, способности победить страх</w:t>
            </w:r>
          </w:p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 xml:space="preserve">- снизить привязанность коммуникации, расширение взаимоотношений детей </w:t>
            </w:r>
          </w:p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- активное участие в играх и мероприятиях</w:t>
            </w:r>
          </w:p>
        </w:tc>
        <w:tc>
          <w:tcPr>
            <w:tcW w:w="3136" w:type="dxa"/>
          </w:tcPr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Тест руки Вагнера</w:t>
            </w:r>
          </w:p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(Приложение 1)</w:t>
            </w:r>
          </w:p>
        </w:tc>
      </w:tr>
      <w:tr w:rsidR="005837CA" w:rsidRPr="005837CA" w:rsidTr="00586AD4">
        <w:trPr>
          <w:trHeight w:val="2290"/>
        </w:trPr>
        <w:tc>
          <w:tcPr>
            <w:tcW w:w="2146" w:type="dxa"/>
            <w:vMerge w:val="restart"/>
          </w:tcPr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Ценностно-смысловой</w:t>
            </w:r>
          </w:p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063" w:type="dxa"/>
          </w:tcPr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 xml:space="preserve">- заинтересованность родителями в успешном результате коррекции </w:t>
            </w:r>
          </w:p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- стремление понять мотивы поступков ребенка, поддержать его интересы</w:t>
            </w:r>
          </w:p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- наличие у родителей способность к эмпатии, педагогической рефлексии и самоконтролю</w:t>
            </w:r>
          </w:p>
        </w:tc>
        <w:tc>
          <w:tcPr>
            <w:tcW w:w="3136" w:type="dxa"/>
          </w:tcPr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Анкета для родителей</w:t>
            </w:r>
          </w:p>
        </w:tc>
      </w:tr>
      <w:tr w:rsidR="005837CA" w:rsidRPr="005837CA" w:rsidTr="00586AD4">
        <w:trPr>
          <w:trHeight w:val="285"/>
        </w:trPr>
        <w:tc>
          <w:tcPr>
            <w:tcW w:w="2146" w:type="dxa"/>
            <w:vMerge/>
          </w:tcPr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063" w:type="dxa"/>
          </w:tcPr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- заинтересованность детьми процессом коррекции</w:t>
            </w:r>
          </w:p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- самостоятельность детей в коррекции сверстников (успокоить, поговорить)</w:t>
            </w:r>
          </w:p>
        </w:tc>
        <w:tc>
          <w:tcPr>
            <w:tcW w:w="3136" w:type="dxa"/>
          </w:tcPr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Наблюдение за работой детьми в группе в свободное время</w:t>
            </w:r>
          </w:p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(Приложение 2)</w:t>
            </w:r>
          </w:p>
        </w:tc>
      </w:tr>
      <w:tr w:rsidR="005837CA" w:rsidRPr="005837CA" w:rsidTr="00586AD4">
        <w:tc>
          <w:tcPr>
            <w:tcW w:w="2146" w:type="dxa"/>
          </w:tcPr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Поведенческо-деятельностный</w:t>
            </w:r>
          </w:p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063" w:type="dxa"/>
          </w:tcPr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- умений строить взаимоотношения в социуме без проявления агрессии</w:t>
            </w:r>
          </w:p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- наличие самоконтроля у детей</w:t>
            </w:r>
          </w:p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- способность самостоятельно найти поиск решения проблемы без проявления агрессии</w:t>
            </w:r>
          </w:p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- способность адоптироваться к различным условия</w:t>
            </w:r>
          </w:p>
        </w:tc>
        <w:tc>
          <w:tcPr>
            <w:tcW w:w="3136" w:type="dxa"/>
          </w:tcPr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Наблюдение за детьми в свободное время</w:t>
            </w:r>
          </w:p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Наблюдение за детьми вне детского сада (на экскурсия и т.д.)</w:t>
            </w:r>
          </w:p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(Приложение 2)</w:t>
            </w:r>
          </w:p>
        </w:tc>
      </w:tr>
      <w:tr w:rsidR="005837CA" w:rsidRPr="005837CA" w:rsidTr="00586AD4">
        <w:tc>
          <w:tcPr>
            <w:tcW w:w="2146" w:type="dxa"/>
          </w:tcPr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Рефлексивный</w:t>
            </w:r>
          </w:p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063" w:type="dxa"/>
          </w:tcPr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- удовлетворенность родителей и педагогов изменениями в поведение детей</w:t>
            </w:r>
          </w:p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- способность рефлексии у детей к своим поступкам и речи</w:t>
            </w:r>
          </w:p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 xml:space="preserve">- способность в рефлексии своих творческих работ </w:t>
            </w:r>
          </w:p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36" w:type="dxa"/>
          </w:tcPr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Беседы с родителями.</w:t>
            </w:r>
          </w:p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Наблюдение за детьми</w:t>
            </w:r>
          </w:p>
          <w:p w:rsidR="005837CA" w:rsidRPr="005837CA" w:rsidRDefault="005837CA" w:rsidP="005837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37CA">
              <w:rPr>
                <w:rFonts w:ascii="Times New Roman" w:hAnsi="Times New Roman"/>
                <w:sz w:val="24"/>
                <w:szCs w:val="28"/>
              </w:rPr>
              <w:t>Тест руки Вагнера</w:t>
            </w:r>
          </w:p>
        </w:tc>
      </w:tr>
    </w:tbl>
    <w:p w:rsidR="005837CA" w:rsidRPr="005837CA" w:rsidRDefault="005837CA" w:rsidP="005837C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37CA" w:rsidRPr="005837CA" w:rsidRDefault="005837CA" w:rsidP="005837CA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bookmarkStart w:id="3" w:name="_Toc530832185"/>
      <w:r w:rsidRPr="005837CA">
        <w:rPr>
          <w:rFonts w:ascii="Times New Roman" w:hAnsi="Times New Roman"/>
          <w:b/>
          <w:sz w:val="28"/>
          <w:szCs w:val="28"/>
        </w:rPr>
        <w:t>Тематический план</w:t>
      </w:r>
      <w:bookmarkEnd w:id="3"/>
    </w:p>
    <w:p w:rsidR="005837CA" w:rsidRPr="005837CA" w:rsidRDefault="005837CA" w:rsidP="005837C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37CA">
        <w:rPr>
          <w:rFonts w:ascii="Times New Roman" w:hAnsi="Times New Roman"/>
          <w:sz w:val="28"/>
          <w:szCs w:val="28"/>
        </w:rPr>
        <w:t xml:space="preserve">Программа рассчитана на 2 занятия в неделю в течение 4 месяцев. Время занятий устанавливается в зависимости от возрастной группы детей: для средних – 20 минут, для старших – 25 минут, для подготовительных – 30 </w:t>
      </w:r>
      <w:r w:rsidRPr="005837CA">
        <w:rPr>
          <w:rFonts w:ascii="Times New Roman" w:hAnsi="Times New Roman"/>
          <w:sz w:val="28"/>
          <w:szCs w:val="28"/>
        </w:rPr>
        <w:lastRenderedPageBreak/>
        <w:t>минут. Общий объем часов: средние – 11 часов, старшие – 13 часов, подготовительные- 16 часов.</w:t>
      </w:r>
    </w:p>
    <w:p w:rsidR="005837CA" w:rsidRPr="005837CA" w:rsidRDefault="005837CA" w:rsidP="005837CA">
      <w:pPr>
        <w:spacing w:after="0"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5837CA">
        <w:rPr>
          <w:rFonts w:ascii="Times New Roman" w:hAnsi="Times New Roman"/>
          <w:sz w:val="28"/>
          <w:szCs w:val="28"/>
        </w:rPr>
        <w:t>Таблица 6.</w:t>
      </w:r>
    </w:p>
    <w:p w:rsidR="005837CA" w:rsidRPr="005837CA" w:rsidRDefault="005837CA" w:rsidP="005837CA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837CA">
        <w:rPr>
          <w:rFonts w:ascii="Times New Roman" w:hAnsi="Times New Roman"/>
          <w:b/>
          <w:sz w:val="28"/>
          <w:szCs w:val="28"/>
        </w:rPr>
        <w:t>Тематический план коррекции и профилактики агрессивного поведения дошкольников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3"/>
        <w:gridCol w:w="3167"/>
        <w:gridCol w:w="1985"/>
      </w:tblGrid>
      <w:tr w:rsidR="005837CA" w:rsidRPr="005837CA" w:rsidTr="00586AD4">
        <w:tc>
          <w:tcPr>
            <w:tcW w:w="4238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241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985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837CA" w:rsidRPr="005837CA" w:rsidTr="00586AD4">
        <w:tc>
          <w:tcPr>
            <w:tcW w:w="4238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Давайте познакомимся!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Цель: Наладить позитивное и доверительное отношение детей к себе.</w:t>
            </w:r>
          </w:p>
        </w:tc>
        <w:tc>
          <w:tcPr>
            <w:tcW w:w="3241" w:type="dxa"/>
            <w:vMerge w:val="restart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 xml:space="preserve">Согласно возрастной группе </w:t>
            </w:r>
          </w:p>
        </w:tc>
        <w:tc>
          <w:tcPr>
            <w:tcW w:w="1985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Педагог-психолог Яблокова Т.А.</w:t>
            </w:r>
          </w:p>
        </w:tc>
      </w:tr>
      <w:tr w:rsidR="005837CA" w:rsidRPr="005837CA" w:rsidTr="00586AD4">
        <w:tc>
          <w:tcPr>
            <w:tcW w:w="4238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Моя семья!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Цель: Диагностика семейных отношений, комфорт ребенка в семье</w:t>
            </w:r>
          </w:p>
        </w:tc>
        <w:tc>
          <w:tcPr>
            <w:tcW w:w="3241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837CA" w:rsidRPr="005837CA" w:rsidTr="00586AD4">
        <w:tc>
          <w:tcPr>
            <w:tcW w:w="4238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Снятие психофизиологического напряжения.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Цель: Снятие дискомфорта, расслабление мышц, выплеск негативна.</w:t>
            </w:r>
          </w:p>
        </w:tc>
        <w:tc>
          <w:tcPr>
            <w:tcW w:w="3241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Физкультурный руководитель</w:t>
            </w:r>
          </w:p>
        </w:tc>
      </w:tr>
      <w:tr w:rsidR="005837CA" w:rsidRPr="005837CA" w:rsidTr="00586AD4">
        <w:tc>
          <w:tcPr>
            <w:tcW w:w="4238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Я в мире других.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Цель: Закрепить способность дифференцировать понятия «добро» и «зло», осознание моральной стороны поступков, научить детей способам выражения сопереживания и сострадания.</w:t>
            </w:r>
          </w:p>
        </w:tc>
        <w:tc>
          <w:tcPr>
            <w:tcW w:w="3241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837CA" w:rsidRPr="005837CA" w:rsidTr="00586AD4">
        <w:tc>
          <w:tcPr>
            <w:tcW w:w="4238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Мои чувства (Пример 2)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Цель: воспитание в детях «самоконтроля»</w:t>
            </w:r>
          </w:p>
        </w:tc>
        <w:tc>
          <w:tcPr>
            <w:tcW w:w="3241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837CA" w:rsidRPr="005837CA" w:rsidTr="00586AD4">
        <w:tc>
          <w:tcPr>
            <w:tcW w:w="4238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Моя семья! (Занятие с родителями)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Цель: Спроектировать ситуацию, когда родитель будет в роли ребенка, а ребенок в роли взрослого. Дать возможность осознать чувства своих близких.</w:t>
            </w:r>
          </w:p>
        </w:tc>
        <w:tc>
          <w:tcPr>
            <w:tcW w:w="3241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837CA" w:rsidRPr="005837CA" w:rsidTr="00586AD4">
        <w:tc>
          <w:tcPr>
            <w:tcW w:w="4238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А давайте попробуем так.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Цель: Снять невербальную агрессию, предоставить ребенку возможность «легальным образом» выплеснуть гнев, снять излишнее эмоциональное и мышечное напряжение, направить энергию детей в нужное русло.</w:t>
            </w:r>
          </w:p>
        </w:tc>
        <w:tc>
          <w:tcPr>
            <w:tcW w:w="3241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Педагог-психолог ФР</w:t>
            </w:r>
          </w:p>
        </w:tc>
      </w:tr>
      <w:tr w:rsidR="005837CA" w:rsidRPr="005837CA" w:rsidTr="00586AD4">
        <w:tc>
          <w:tcPr>
            <w:tcW w:w="4238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Индивидуальная работа с детьми.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Цель: Предоставить ребенку возможность побыть собой. Диагностика ситуаций, которые беспокоят ребенка.</w:t>
            </w:r>
          </w:p>
        </w:tc>
        <w:tc>
          <w:tcPr>
            <w:tcW w:w="3241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837CA" w:rsidRPr="005837CA" w:rsidTr="00586AD4">
        <w:tc>
          <w:tcPr>
            <w:tcW w:w="4238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Доброта.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lastRenderedPageBreak/>
              <w:t>Цель: Вербализация испытываемых чувств, закрепление положительной черты характера (миролюбия).</w:t>
            </w:r>
          </w:p>
        </w:tc>
        <w:tc>
          <w:tcPr>
            <w:tcW w:w="3241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837CA" w:rsidRPr="005837CA" w:rsidTr="00586AD4">
        <w:tc>
          <w:tcPr>
            <w:tcW w:w="4238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Доброта.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Цель: Вербализация чувств, их осознание и закрепление.</w:t>
            </w:r>
          </w:p>
        </w:tc>
        <w:tc>
          <w:tcPr>
            <w:tcW w:w="3241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837CA" w:rsidRPr="005837CA" w:rsidTr="00586AD4">
        <w:tc>
          <w:tcPr>
            <w:tcW w:w="4238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Спорт-здоровье.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Цель: Отреагирование агрессии. Снятие психофизиологического напряжения.</w:t>
            </w:r>
          </w:p>
        </w:tc>
        <w:tc>
          <w:tcPr>
            <w:tcW w:w="3241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Физкультурный руководитель</w:t>
            </w:r>
          </w:p>
        </w:tc>
      </w:tr>
      <w:tr w:rsidR="005837CA" w:rsidRPr="005837CA" w:rsidTr="00586AD4">
        <w:tc>
          <w:tcPr>
            <w:tcW w:w="4238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Расслабление.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Цель: Снятие негативных настроений и восстановление сил</w:t>
            </w:r>
          </w:p>
        </w:tc>
        <w:tc>
          <w:tcPr>
            <w:tcW w:w="3241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837CA" w:rsidRPr="005837CA" w:rsidTr="00586AD4">
        <w:tc>
          <w:tcPr>
            <w:tcW w:w="4238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Моя тень.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Цель: Развитие эмпатии, снятие агрессивности, развитие навыков невербального общения.</w:t>
            </w:r>
          </w:p>
        </w:tc>
        <w:tc>
          <w:tcPr>
            <w:tcW w:w="3241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837CA" w:rsidRPr="005837CA" w:rsidTr="00586AD4">
        <w:tc>
          <w:tcPr>
            <w:tcW w:w="4238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Отдых на море.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Цель: Обучение ребенка управлению своим гневом и снижение уровня личностной тревожности.</w:t>
            </w:r>
          </w:p>
        </w:tc>
        <w:tc>
          <w:tcPr>
            <w:tcW w:w="3241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837CA" w:rsidRPr="005837CA" w:rsidTr="00586AD4">
        <w:tc>
          <w:tcPr>
            <w:tcW w:w="4238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Путешествие в страну Дружиляндию (Пример 1)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Цель: Продолжать развивать рефлексивные навыки</w:t>
            </w:r>
          </w:p>
        </w:tc>
        <w:tc>
          <w:tcPr>
            <w:tcW w:w="3241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837CA" w:rsidRPr="005837CA" w:rsidTr="00586AD4">
        <w:tc>
          <w:tcPr>
            <w:tcW w:w="4238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Это я, узнай меня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Цель: Развитие эмпатии, снятие агрессивности.</w:t>
            </w:r>
          </w:p>
        </w:tc>
        <w:tc>
          <w:tcPr>
            <w:tcW w:w="3241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837CA" w:rsidRPr="005837CA" w:rsidTr="00586AD4">
        <w:tc>
          <w:tcPr>
            <w:tcW w:w="4238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Ласковые слова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Цель: Снятие эмоционального напряжения и выражение агрессии</w:t>
            </w:r>
          </w:p>
        </w:tc>
        <w:tc>
          <w:tcPr>
            <w:tcW w:w="3241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837CA" w:rsidRPr="005837CA" w:rsidTr="00586AD4">
        <w:tc>
          <w:tcPr>
            <w:tcW w:w="4238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В Цветочном городе.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Цель: Воспитывать сочувствие, сопереживание и осознание своих чувств</w:t>
            </w:r>
          </w:p>
        </w:tc>
        <w:tc>
          <w:tcPr>
            <w:tcW w:w="3241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837CA" w:rsidRPr="005837CA" w:rsidTr="00586AD4">
        <w:tc>
          <w:tcPr>
            <w:tcW w:w="4238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Камешек в ботинке.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Цель: Отреагирование агрессии</w:t>
            </w:r>
          </w:p>
        </w:tc>
        <w:tc>
          <w:tcPr>
            <w:tcW w:w="3241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837CA" w:rsidRPr="005837CA" w:rsidTr="00586AD4">
        <w:tc>
          <w:tcPr>
            <w:tcW w:w="4238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Передай настроение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Цель: Снятие негативных настроений и восстановление сил</w:t>
            </w:r>
          </w:p>
        </w:tc>
        <w:tc>
          <w:tcPr>
            <w:tcW w:w="3241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837CA" w:rsidRPr="005837CA" w:rsidTr="00586AD4">
        <w:tc>
          <w:tcPr>
            <w:tcW w:w="4238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А я ….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Цель: Снять невербальную агрессию</w:t>
            </w:r>
          </w:p>
        </w:tc>
        <w:tc>
          <w:tcPr>
            <w:tcW w:w="3241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837CA" w:rsidRPr="005837CA" w:rsidTr="00586AD4">
        <w:tc>
          <w:tcPr>
            <w:tcW w:w="4238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Корзина эмоций (Занятие с родителями)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Цель: Снятие негативных настроений и восстановление сил</w:t>
            </w:r>
          </w:p>
        </w:tc>
        <w:tc>
          <w:tcPr>
            <w:tcW w:w="3241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837CA" w:rsidRPr="005837CA" w:rsidTr="00586AD4">
        <w:tc>
          <w:tcPr>
            <w:tcW w:w="4238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Когда я сержусь …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Цель: Побудить детей спроектировать последствия своей агрессивности в рисунке.</w:t>
            </w:r>
          </w:p>
        </w:tc>
        <w:tc>
          <w:tcPr>
            <w:tcW w:w="3241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837CA" w:rsidRPr="005837CA" w:rsidTr="00586AD4">
        <w:tc>
          <w:tcPr>
            <w:tcW w:w="4238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Когда я сержусь…(Индивидуальная работа)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lastRenderedPageBreak/>
              <w:t>Цель: Побудить детей обсудить рисунки, воспитывать чувства контроля, перенаправление своего гнева</w:t>
            </w:r>
          </w:p>
        </w:tc>
        <w:tc>
          <w:tcPr>
            <w:tcW w:w="3241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837CA" w:rsidRPr="005837CA" w:rsidTr="00586AD4">
        <w:trPr>
          <w:trHeight w:val="276"/>
        </w:trPr>
        <w:tc>
          <w:tcPr>
            <w:tcW w:w="4238" w:type="dxa"/>
            <w:vMerge w:val="restart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Цель: Снятие негативных эмоций, воспитание чувств эмпатии, сочувствия</w:t>
            </w:r>
          </w:p>
        </w:tc>
        <w:tc>
          <w:tcPr>
            <w:tcW w:w="3241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837CA" w:rsidRPr="005837CA" w:rsidTr="00586AD4">
        <w:trPr>
          <w:trHeight w:val="276"/>
        </w:trPr>
        <w:tc>
          <w:tcPr>
            <w:tcW w:w="4238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7CA" w:rsidRPr="005837CA" w:rsidTr="00586AD4">
        <w:trPr>
          <w:trHeight w:val="276"/>
        </w:trPr>
        <w:tc>
          <w:tcPr>
            <w:tcW w:w="4238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7CA" w:rsidRPr="005837CA" w:rsidTr="00586AD4">
        <w:tc>
          <w:tcPr>
            <w:tcW w:w="4238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Что такое дружба?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Цель: Спроектировать у детей понятие дружба, что она включает.</w:t>
            </w:r>
          </w:p>
        </w:tc>
        <w:tc>
          <w:tcPr>
            <w:tcW w:w="3241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837CA" w:rsidRPr="005837CA" w:rsidTr="00586AD4">
        <w:tc>
          <w:tcPr>
            <w:tcW w:w="4238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Моя любимая игра.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Цель: Предложить детям самостоятельно выбрать игру, заинтересовать остальных. Воспитывать уважение к остальной группе.</w:t>
            </w:r>
          </w:p>
        </w:tc>
        <w:tc>
          <w:tcPr>
            <w:tcW w:w="3241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837CA" w:rsidRPr="005837CA" w:rsidTr="00586AD4">
        <w:tc>
          <w:tcPr>
            <w:tcW w:w="4238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Наши секреты (занятие с родителями)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Цель: Укрепить доверительные отношения в семье.</w:t>
            </w:r>
          </w:p>
        </w:tc>
        <w:tc>
          <w:tcPr>
            <w:tcW w:w="3241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837CA" w:rsidRPr="005837CA" w:rsidTr="00586AD4">
        <w:tc>
          <w:tcPr>
            <w:tcW w:w="4238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Цель: Корректирование полученных результатов и их закрепление.</w:t>
            </w:r>
          </w:p>
        </w:tc>
        <w:tc>
          <w:tcPr>
            <w:tcW w:w="3241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837CA" w:rsidRPr="005837CA" w:rsidTr="00586AD4">
        <w:tc>
          <w:tcPr>
            <w:tcW w:w="4238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Давайте будем дружить!</w:t>
            </w:r>
          </w:p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Цель: Закрепление результатов проделанной работы.</w:t>
            </w:r>
          </w:p>
        </w:tc>
        <w:tc>
          <w:tcPr>
            <w:tcW w:w="3241" w:type="dxa"/>
            <w:vMerge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7CA" w:rsidRPr="005837CA" w:rsidRDefault="005837CA" w:rsidP="005837CA">
            <w:pPr>
              <w:ind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</w:tbl>
    <w:p w:rsidR="009C6133" w:rsidRDefault="009C6133">
      <w:bookmarkStart w:id="4" w:name="_GoBack"/>
      <w:bookmarkEnd w:id="4"/>
    </w:p>
    <w:sectPr w:rsidR="009C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718C0"/>
    <w:multiLevelType w:val="hybridMultilevel"/>
    <w:tmpl w:val="7CAC6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33"/>
    <w:rsid w:val="005837CA"/>
    <w:rsid w:val="009C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04FCA-827D-4362-BFCE-0233D1C7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1444</Words>
  <Characters>8234</Characters>
  <Application>Microsoft Office Word</Application>
  <DocSecurity>0</DocSecurity>
  <Lines>68</Lines>
  <Paragraphs>19</Paragraphs>
  <ScaleCrop>false</ScaleCrop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Яблокова</dc:creator>
  <cp:keywords/>
  <dc:description/>
  <cp:lastModifiedBy>Татьяна Яблокова</cp:lastModifiedBy>
  <cp:revision>2</cp:revision>
  <dcterms:created xsi:type="dcterms:W3CDTF">2019-09-11T08:00:00Z</dcterms:created>
  <dcterms:modified xsi:type="dcterms:W3CDTF">2019-09-11T08:00:00Z</dcterms:modified>
</cp:coreProperties>
</file>