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B6B" w:rsidRPr="00A07B6B" w:rsidRDefault="00A07B6B" w:rsidP="00A07B6B">
      <w:pPr>
        <w:pStyle w:val="Default"/>
        <w:jc w:val="center"/>
        <w:rPr>
          <w:color w:val="FF0000"/>
          <w:sz w:val="44"/>
          <w:szCs w:val="44"/>
        </w:rPr>
      </w:pPr>
      <w:r>
        <w:rPr>
          <w:b/>
          <w:bCs/>
          <w:color w:val="FF0000"/>
          <w:sz w:val="44"/>
          <w:szCs w:val="44"/>
        </w:rPr>
        <w:t>Если дети дома конфликтуют:</w:t>
      </w:r>
    </w:p>
    <w:p w:rsidR="00A07B6B" w:rsidRDefault="00A07B6B" w:rsidP="00A07B6B">
      <w:pPr>
        <w:pStyle w:val="Default"/>
        <w:jc w:val="center"/>
        <w:rPr>
          <w:b/>
          <w:bCs/>
          <w:color w:val="FF0000"/>
          <w:sz w:val="44"/>
          <w:szCs w:val="44"/>
        </w:rPr>
      </w:pPr>
      <w:r w:rsidRPr="00A07B6B">
        <w:rPr>
          <w:b/>
          <w:bCs/>
          <w:color w:val="FF0000"/>
          <w:sz w:val="44"/>
          <w:szCs w:val="44"/>
        </w:rPr>
        <w:t>будьте посредником, а не арбитром</w:t>
      </w:r>
    </w:p>
    <w:p w:rsidR="00A07B6B" w:rsidRPr="00A07B6B" w:rsidRDefault="00A07B6B" w:rsidP="00A07B6B">
      <w:pPr>
        <w:pStyle w:val="Default"/>
        <w:jc w:val="center"/>
        <w:rPr>
          <w:color w:val="FF0000"/>
          <w:sz w:val="44"/>
          <w:szCs w:val="44"/>
        </w:rPr>
      </w:pPr>
    </w:p>
    <w:p w:rsidR="00A07B6B" w:rsidRDefault="00A07B6B" w:rsidP="00A07B6B">
      <w:pPr>
        <w:pStyle w:val="Default"/>
        <w:rPr>
          <w:rFonts w:ascii="Times New Roman" w:hAnsi="Times New Roman" w:cs="Times New Roman"/>
          <w:sz w:val="28"/>
          <w:szCs w:val="28"/>
        </w:rPr>
      </w:pPr>
      <w:r>
        <w:rPr>
          <w:rFonts w:ascii="Times New Roman" w:hAnsi="Times New Roman" w:cs="Times New Roman"/>
          <w:b/>
          <w:bCs/>
          <w:sz w:val="28"/>
          <w:szCs w:val="28"/>
        </w:rPr>
        <w:t xml:space="preserve">Ситуация: </w:t>
      </w:r>
      <w:r>
        <w:rPr>
          <w:rFonts w:ascii="Times New Roman" w:hAnsi="Times New Roman" w:cs="Times New Roman"/>
          <w:sz w:val="28"/>
          <w:szCs w:val="28"/>
        </w:rPr>
        <w:t xml:space="preserve">дети ссорятся. </w:t>
      </w:r>
    </w:p>
    <w:p w:rsidR="00A07B6B" w:rsidRDefault="00A07B6B" w:rsidP="00A07B6B">
      <w:pPr>
        <w:pStyle w:val="Default"/>
        <w:rPr>
          <w:rFonts w:ascii="Times New Roman" w:hAnsi="Times New Roman" w:cs="Times New Roman"/>
          <w:sz w:val="28"/>
          <w:szCs w:val="28"/>
        </w:rPr>
      </w:pPr>
      <w:r>
        <w:rPr>
          <w:rFonts w:ascii="Times New Roman" w:hAnsi="Times New Roman" w:cs="Times New Roman"/>
          <w:sz w:val="28"/>
          <w:szCs w:val="28"/>
        </w:rPr>
        <w:t xml:space="preserve">Обычная реакция: "Хватит ругаться! Ну-ка марш каждый к себе!" В доме наступает покой, наша проблема решена! А вот их проблема... может, и нет. Они обижаются и злятся. </w:t>
      </w:r>
    </w:p>
    <w:p w:rsidR="00A07B6B" w:rsidRDefault="00A07B6B" w:rsidP="00A07B6B">
      <w:pPr>
        <w:pStyle w:val="Default"/>
        <w:rPr>
          <w:rFonts w:ascii="Times New Roman" w:hAnsi="Times New Roman" w:cs="Times New Roman"/>
          <w:sz w:val="28"/>
          <w:szCs w:val="28"/>
        </w:rPr>
      </w:pPr>
      <w:r>
        <w:rPr>
          <w:rFonts w:ascii="Times New Roman" w:hAnsi="Times New Roman" w:cs="Times New Roman"/>
          <w:sz w:val="28"/>
          <w:szCs w:val="28"/>
        </w:rPr>
        <w:t xml:space="preserve">Иногда мы считаем своим долгом </w:t>
      </w:r>
      <w:proofErr w:type="gramStart"/>
      <w:r>
        <w:rPr>
          <w:rFonts w:ascii="Times New Roman" w:hAnsi="Times New Roman" w:cs="Times New Roman"/>
          <w:sz w:val="28"/>
          <w:szCs w:val="28"/>
        </w:rPr>
        <w:t>решить</w:t>
      </w:r>
      <w:proofErr w:type="gramEnd"/>
      <w:r>
        <w:rPr>
          <w:rFonts w:ascii="Times New Roman" w:hAnsi="Times New Roman" w:cs="Times New Roman"/>
          <w:sz w:val="28"/>
          <w:szCs w:val="28"/>
        </w:rPr>
        <w:t xml:space="preserve"> конфликт. Требуем объяснений, выслушиваем, разбираемся. А они ждут оценки, решения взрослого. Мы сдаемся и берем на себя роль арбитра? Поиск правого и виноватого, хоть и представляется крайне важным непосредственным участникам конфликта, на самом деле не только не имеет смысла, но часто чреват будущими ссорами. Так что же, пусть дети сами решают свои проблемы? Тогда есть риск, что прав окажется тот, кто сильнее. </w:t>
      </w:r>
    </w:p>
    <w:p w:rsidR="00A07B6B" w:rsidRDefault="00A07B6B" w:rsidP="00A07B6B">
      <w:pPr>
        <w:pStyle w:val="Default"/>
        <w:rPr>
          <w:rFonts w:ascii="Times New Roman" w:hAnsi="Times New Roman" w:cs="Times New Roman"/>
          <w:sz w:val="28"/>
          <w:szCs w:val="28"/>
        </w:rPr>
      </w:pPr>
    </w:p>
    <w:p w:rsidR="00A07B6B" w:rsidRDefault="00A07B6B" w:rsidP="00A07B6B">
      <w:pPr>
        <w:pStyle w:val="Default"/>
        <w:rPr>
          <w:sz w:val="28"/>
          <w:szCs w:val="28"/>
        </w:rPr>
      </w:pPr>
      <w:r>
        <w:rPr>
          <w:rFonts w:ascii="Times New Roman" w:hAnsi="Times New Roman" w:cs="Times New Roman"/>
          <w:b/>
          <w:bCs/>
          <w:sz w:val="28"/>
          <w:szCs w:val="28"/>
        </w:rPr>
        <w:t xml:space="preserve">Ваша цель: </w:t>
      </w:r>
      <w:r>
        <w:rPr>
          <w:rFonts w:ascii="Times New Roman" w:hAnsi="Times New Roman" w:cs="Times New Roman"/>
          <w:sz w:val="28"/>
          <w:szCs w:val="28"/>
        </w:rPr>
        <w:t xml:space="preserve">научить детей разрешать их конфликты. </w:t>
      </w:r>
    </w:p>
    <w:p w:rsidR="00A07B6B" w:rsidRDefault="00A07B6B" w:rsidP="00A07B6B">
      <w:pPr>
        <w:pStyle w:val="Default"/>
        <w:rPr>
          <w:rFonts w:ascii="Times New Roman" w:hAnsi="Times New Roman" w:cs="Times New Roman"/>
          <w:sz w:val="28"/>
          <w:szCs w:val="28"/>
        </w:rPr>
      </w:pPr>
      <w:r>
        <w:rPr>
          <w:rFonts w:ascii="Times New Roman" w:hAnsi="Times New Roman" w:cs="Times New Roman"/>
          <w:sz w:val="28"/>
          <w:szCs w:val="28"/>
        </w:rPr>
        <w:t xml:space="preserve">Конфликт - это столкновение различных потребностей и точек зрения. Он может быть разрешен без потерь, если мобилизовать свой ум и творческую энергию для поиска решения, которое бы полностью удовлетворило обе стороны. Не уступки и компромиссы, а понимание и уважение! </w:t>
      </w:r>
    </w:p>
    <w:p w:rsidR="00A07B6B" w:rsidRDefault="00A07B6B" w:rsidP="00A07B6B">
      <w:pPr>
        <w:pStyle w:val="Default"/>
        <w:rPr>
          <w:rFonts w:ascii="Times New Roman" w:hAnsi="Times New Roman" w:cs="Times New Roman"/>
          <w:sz w:val="28"/>
          <w:szCs w:val="28"/>
        </w:rPr>
      </w:pPr>
    </w:p>
    <w:p w:rsidR="00A07B6B" w:rsidRDefault="00A07B6B" w:rsidP="00A07B6B">
      <w:pPr>
        <w:pStyle w:val="Default"/>
        <w:rPr>
          <w:rFonts w:ascii="Times New Roman" w:hAnsi="Times New Roman" w:cs="Times New Roman"/>
          <w:sz w:val="28"/>
          <w:szCs w:val="28"/>
        </w:rPr>
      </w:pPr>
      <w:r>
        <w:rPr>
          <w:rFonts w:ascii="Times New Roman" w:hAnsi="Times New Roman" w:cs="Times New Roman"/>
          <w:b/>
          <w:bCs/>
          <w:sz w:val="28"/>
          <w:szCs w:val="28"/>
        </w:rPr>
        <w:t xml:space="preserve">Детям нужен посредник, который помог бы им услышать друг друга. </w:t>
      </w:r>
    </w:p>
    <w:p w:rsidR="00A07B6B" w:rsidRDefault="00A07B6B" w:rsidP="00A07B6B">
      <w:pPr>
        <w:pStyle w:val="Default"/>
        <w:rPr>
          <w:rFonts w:ascii="Times New Roman" w:hAnsi="Times New Roman" w:cs="Times New Roman"/>
          <w:sz w:val="28"/>
          <w:szCs w:val="28"/>
        </w:rPr>
      </w:pPr>
      <w:r>
        <w:rPr>
          <w:rFonts w:ascii="Times New Roman" w:hAnsi="Times New Roman" w:cs="Times New Roman"/>
          <w:b/>
          <w:bCs/>
          <w:sz w:val="28"/>
          <w:szCs w:val="28"/>
        </w:rPr>
        <w:t xml:space="preserve">Новая установка: </w:t>
      </w:r>
      <w:r>
        <w:rPr>
          <w:rFonts w:ascii="Times New Roman" w:hAnsi="Times New Roman" w:cs="Times New Roman"/>
          <w:sz w:val="28"/>
          <w:szCs w:val="28"/>
        </w:rPr>
        <w:t xml:space="preserve">будьте посредником и помощником. Уточните правила. Дайте детям высказаться, помогите им пересмотреть свои позиции. </w:t>
      </w:r>
    </w:p>
    <w:p w:rsidR="00A07B6B" w:rsidRDefault="00A07B6B" w:rsidP="00A07B6B">
      <w:pPr>
        <w:pStyle w:val="Default"/>
        <w:rPr>
          <w:rFonts w:ascii="Times New Roman" w:hAnsi="Times New Roman" w:cs="Times New Roman"/>
          <w:sz w:val="28"/>
          <w:szCs w:val="28"/>
        </w:rPr>
      </w:pPr>
      <w:r>
        <w:rPr>
          <w:rFonts w:ascii="Times New Roman" w:hAnsi="Times New Roman" w:cs="Times New Roman"/>
          <w:sz w:val="28"/>
          <w:szCs w:val="28"/>
        </w:rPr>
        <w:t xml:space="preserve">- Я вижу, тут ссорятся. Вам помочь или вы сами разберетесь? </w:t>
      </w:r>
    </w:p>
    <w:p w:rsidR="00A07B6B" w:rsidRDefault="00A07B6B" w:rsidP="00A07B6B">
      <w:pPr>
        <w:pStyle w:val="Default"/>
        <w:rPr>
          <w:rFonts w:ascii="Times New Roman" w:hAnsi="Times New Roman" w:cs="Times New Roman"/>
          <w:sz w:val="28"/>
          <w:szCs w:val="28"/>
        </w:rPr>
      </w:pPr>
      <w:r>
        <w:rPr>
          <w:rFonts w:ascii="Times New Roman" w:hAnsi="Times New Roman" w:cs="Times New Roman"/>
          <w:sz w:val="28"/>
          <w:szCs w:val="28"/>
        </w:rPr>
        <w:t xml:space="preserve">- Помоги, скажи ему, что... </w:t>
      </w:r>
    </w:p>
    <w:p w:rsidR="00A07B6B" w:rsidRDefault="00A07B6B" w:rsidP="00A07B6B">
      <w:pPr>
        <w:pStyle w:val="Default"/>
        <w:rPr>
          <w:rFonts w:ascii="Times New Roman" w:hAnsi="Times New Roman" w:cs="Times New Roman"/>
          <w:sz w:val="28"/>
          <w:szCs w:val="28"/>
        </w:rPr>
      </w:pPr>
      <w:r>
        <w:rPr>
          <w:rFonts w:ascii="Times New Roman" w:hAnsi="Times New Roman" w:cs="Times New Roman"/>
          <w:sz w:val="28"/>
          <w:szCs w:val="28"/>
        </w:rPr>
        <w:t xml:space="preserve">- Стоп! Я здесь только помогаю вам услышать друг друга. Правила такие: никто никого не обижает, говорим по очереди. Будем разговаривать, пока вы не </w:t>
      </w:r>
      <w:proofErr w:type="gramStart"/>
      <w:r>
        <w:rPr>
          <w:rFonts w:ascii="Times New Roman" w:hAnsi="Times New Roman" w:cs="Times New Roman"/>
          <w:sz w:val="28"/>
          <w:szCs w:val="28"/>
        </w:rPr>
        <w:t>поймете</w:t>
      </w:r>
      <w:proofErr w:type="gramEnd"/>
      <w:r>
        <w:rPr>
          <w:rFonts w:ascii="Times New Roman" w:hAnsi="Times New Roman" w:cs="Times New Roman"/>
          <w:sz w:val="28"/>
          <w:szCs w:val="28"/>
        </w:rPr>
        <w:t xml:space="preserve"> друг друга и не придете к решению, которое устроит обоих. Кто первый? </w:t>
      </w:r>
    </w:p>
    <w:p w:rsidR="00A07B6B" w:rsidRDefault="00A07B6B" w:rsidP="00A07B6B">
      <w:pPr>
        <w:pStyle w:val="Default"/>
        <w:rPr>
          <w:rFonts w:ascii="Times New Roman" w:hAnsi="Times New Roman" w:cs="Times New Roman"/>
          <w:sz w:val="28"/>
          <w:szCs w:val="28"/>
        </w:rPr>
      </w:pPr>
    </w:p>
    <w:p w:rsidR="00A07B6B" w:rsidRDefault="00A07B6B" w:rsidP="00A07B6B">
      <w:pPr>
        <w:pStyle w:val="Default"/>
        <w:rPr>
          <w:rFonts w:ascii="Times New Roman" w:hAnsi="Times New Roman" w:cs="Times New Roman"/>
          <w:sz w:val="28"/>
          <w:szCs w:val="28"/>
        </w:rPr>
      </w:pPr>
    </w:p>
    <w:p w:rsidR="00A07B6B" w:rsidRDefault="00EB0FE6" w:rsidP="00EB0FE6">
      <w:pPr>
        <w:pStyle w:val="Default"/>
        <w:jc w:val="center"/>
        <w:rPr>
          <w:rFonts w:ascii="Times New Roman" w:hAnsi="Times New Roman" w:cs="Times New Roman"/>
          <w:sz w:val="28"/>
          <w:szCs w:val="28"/>
        </w:rPr>
      </w:pPr>
      <w:r w:rsidRPr="00EB0FE6">
        <w:rPr>
          <w:rFonts w:ascii="Times New Roman" w:hAnsi="Times New Roman" w:cs="Times New Roman"/>
          <w:sz w:val="28"/>
          <w:szCs w:val="28"/>
        </w:rPr>
        <w:drawing>
          <wp:inline distT="0" distB="0" distL="0" distR="0">
            <wp:extent cx="2571750" cy="1590675"/>
            <wp:effectExtent l="19050" t="0" r="0" b="0"/>
            <wp:docPr id="2" name="Рисунок 0" descr="800x25099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x2509987.jpg"/>
                    <pic:cNvPicPr/>
                  </pic:nvPicPr>
                  <pic:blipFill>
                    <a:blip r:embed="rId4" cstate="print"/>
                    <a:stretch>
                      <a:fillRect/>
                    </a:stretch>
                  </pic:blipFill>
                  <pic:spPr>
                    <a:xfrm>
                      <a:off x="0" y="0"/>
                      <a:ext cx="2579323" cy="1595359"/>
                    </a:xfrm>
                    <a:prstGeom prst="rect">
                      <a:avLst/>
                    </a:prstGeom>
                  </pic:spPr>
                </pic:pic>
              </a:graphicData>
            </a:graphic>
          </wp:inline>
        </w:drawing>
      </w:r>
    </w:p>
    <w:p w:rsidR="00A52856" w:rsidRDefault="00A07B6B" w:rsidP="00EB0FE6">
      <w:pPr>
        <w:jc w:val="right"/>
        <w:rPr>
          <w:rFonts w:ascii="Arial" w:hAnsi="Arial" w:cs="Arial"/>
          <w:i/>
          <w:iCs/>
          <w:sz w:val="23"/>
          <w:szCs w:val="23"/>
        </w:rPr>
      </w:pPr>
      <w:r>
        <w:rPr>
          <w:rFonts w:ascii="Arial" w:hAnsi="Arial" w:cs="Arial"/>
          <w:i/>
          <w:iCs/>
          <w:sz w:val="23"/>
          <w:szCs w:val="23"/>
        </w:rPr>
        <w:t>Подготовлено по материалам интернет-изданий</w:t>
      </w:r>
    </w:p>
    <w:p w:rsidR="00A07B6B" w:rsidRDefault="00A07B6B" w:rsidP="00A07B6B">
      <w:pPr>
        <w:jc w:val="right"/>
      </w:pPr>
      <w:r>
        <w:rPr>
          <w:rFonts w:ascii="Arial" w:hAnsi="Arial" w:cs="Arial"/>
          <w:i/>
          <w:iCs/>
          <w:sz w:val="23"/>
          <w:szCs w:val="23"/>
        </w:rPr>
        <w:t>Педагог-психолог Смирнова О.В.</w:t>
      </w:r>
    </w:p>
    <w:sectPr w:rsidR="00A07B6B" w:rsidSect="000249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mic Sans MS">
    <w:altName w:val="Comic Sans MS"/>
    <w:panose1 w:val="030F0702030302020204"/>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7B6B"/>
    <w:rsid w:val="000249E7"/>
    <w:rsid w:val="00376E0F"/>
    <w:rsid w:val="00904E42"/>
    <w:rsid w:val="00A07B6B"/>
    <w:rsid w:val="00A52856"/>
    <w:rsid w:val="00B52F61"/>
    <w:rsid w:val="00EB0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9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7B6B"/>
    <w:pPr>
      <w:autoSpaceDE w:val="0"/>
      <w:autoSpaceDN w:val="0"/>
      <w:adjustRightInd w:val="0"/>
      <w:spacing w:after="0" w:line="240" w:lineRule="auto"/>
    </w:pPr>
    <w:rPr>
      <w:rFonts w:ascii="Comic Sans MS" w:hAnsi="Comic Sans MS" w:cs="Comic Sans MS"/>
      <w:color w:val="000000"/>
      <w:sz w:val="24"/>
      <w:szCs w:val="24"/>
    </w:rPr>
  </w:style>
  <w:style w:type="paragraph" w:styleId="a3">
    <w:name w:val="Balloon Text"/>
    <w:basedOn w:val="a"/>
    <w:link w:val="a4"/>
    <w:uiPriority w:val="99"/>
    <w:semiHidden/>
    <w:unhideWhenUsed/>
    <w:rsid w:val="00EB0F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0F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242</Words>
  <Characters>1384</Characters>
  <Application>Microsoft Office Word</Application>
  <DocSecurity>0</DocSecurity>
  <Lines>11</Lines>
  <Paragraphs>3</Paragraphs>
  <ScaleCrop>false</ScaleCrop>
  <Company>Reanimator Extreme Edition</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2020-04-20T13:00:00Z</dcterms:created>
  <dcterms:modified xsi:type="dcterms:W3CDTF">2020-04-20T13:15:00Z</dcterms:modified>
</cp:coreProperties>
</file>