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CD" w:rsidRPr="00A56C29" w:rsidRDefault="00A56C29" w:rsidP="00A56C29">
      <w:pPr>
        <w:jc w:val="center"/>
        <w:rPr>
          <w:rFonts w:ascii="Times New Roman" w:hAnsi="Times New Roman" w:cs="Times New Roman"/>
          <w:sz w:val="28"/>
        </w:rPr>
      </w:pPr>
      <w:r w:rsidRPr="00A56C29">
        <w:rPr>
          <w:rFonts w:ascii="Times New Roman" w:hAnsi="Times New Roman" w:cs="Times New Roman"/>
          <w:sz w:val="28"/>
        </w:rPr>
        <w:t>Формирование математических представлений.</w:t>
      </w:r>
    </w:p>
    <w:p w:rsidR="00A56C29" w:rsidRPr="00A56C29" w:rsidRDefault="00A56C29">
      <w:pPr>
        <w:rPr>
          <w:rFonts w:ascii="Times New Roman" w:hAnsi="Times New Roman" w:cs="Times New Roman"/>
          <w:sz w:val="28"/>
        </w:rPr>
      </w:pPr>
      <w:r w:rsidRPr="00A56C29">
        <w:rPr>
          <w:rFonts w:ascii="Times New Roman" w:hAnsi="Times New Roman" w:cs="Times New Roman"/>
          <w:sz w:val="28"/>
        </w:rPr>
        <w:t>Цель: закрепление пройденного материала</w:t>
      </w:r>
    </w:p>
    <w:p w:rsidR="00A56C29" w:rsidRPr="00A56C29" w:rsidRDefault="00A56C29">
      <w:pPr>
        <w:rPr>
          <w:rFonts w:ascii="Times New Roman" w:hAnsi="Times New Roman" w:cs="Times New Roman"/>
          <w:sz w:val="28"/>
        </w:rPr>
      </w:pPr>
      <w:r w:rsidRPr="00A56C29">
        <w:rPr>
          <w:rFonts w:ascii="Times New Roman" w:hAnsi="Times New Roman" w:cs="Times New Roman"/>
          <w:sz w:val="28"/>
        </w:rPr>
        <w:t>Материал: линейка, простой</w:t>
      </w:r>
      <w:bookmarkStart w:id="0" w:name="_GoBack"/>
      <w:bookmarkEnd w:id="0"/>
      <w:r w:rsidRPr="00A56C29">
        <w:rPr>
          <w:rFonts w:ascii="Times New Roman" w:hAnsi="Times New Roman" w:cs="Times New Roman"/>
          <w:sz w:val="28"/>
        </w:rPr>
        <w:t xml:space="preserve"> карандаш, лист бумаги</w:t>
      </w:r>
    </w:p>
    <w:p w:rsidR="00A56C29" w:rsidRPr="00A56C29" w:rsidRDefault="00A56C29">
      <w:pPr>
        <w:rPr>
          <w:rFonts w:ascii="Times New Roman" w:hAnsi="Times New Roman" w:cs="Times New Roman"/>
          <w:sz w:val="28"/>
        </w:rPr>
      </w:pPr>
      <w:r w:rsidRPr="00A56C29">
        <w:rPr>
          <w:rFonts w:ascii="Times New Roman" w:hAnsi="Times New Roman" w:cs="Times New Roman"/>
          <w:sz w:val="28"/>
        </w:rPr>
        <w:t>Ход занятия:</w:t>
      </w:r>
    </w:p>
    <w:p w:rsidR="00A56C29" w:rsidRPr="00A56C29" w:rsidRDefault="00A56C29">
      <w:pPr>
        <w:rPr>
          <w:rFonts w:ascii="Times New Roman" w:hAnsi="Times New Roman" w:cs="Times New Roman"/>
          <w:sz w:val="28"/>
        </w:rPr>
      </w:pPr>
      <w:r w:rsidRPr="00A56C29">
        <w:rPr>
          <w:rFonts w:ascii="Times New Roman" w:hAnsi="Times New Roman" w:cs="Times New Roman"/>
          <w:sz w:val="28"/>
        </w:rPr>
        <w:t>Предложите ребенку вспомните, что это за предмет (линейка)</w:t>
      </w:r>
    </w:p>
    <w:p w:rsidR="00A56C29" w:rsidRPr="00A56C29" w:rsidRDefault="00A56C29">
      <w:pPr>
        <w:rPr>
          <w:rFonts w:ascii="Times New Roman" w:hAnsi="Times New Roman" w:cs="Times New Roman"/>
          <w:sz w:val="28"/>
        </w:rPr>
      </w:pPr>
      <w:r w:rsidRPr="00A56C29">
        <w:rPr>
          <w:rFonts w:ascii="Times New Roman" w:hAnsi="Times New Roman" w:cs="Times New Roman"/>
          <w:sz w:val="28"/>
        </w:rPr>
        <w:t xml:space="preserve">Зачем она нужна? А как ей пользоваться? </w:t>
      </w:r>
    </w:p>
    <w:p w:rsidR="00A56C29" w:rsidRPr="00A56C29" w:rsidRDefault="00A56C29">
      <w:pPr>
        <w:rPr>
          <w:rFonts w:ascii="Times New Roman" w:hAnsi="Times New Roman" w:cs="Times New Roman"/>
          <w:sz w:val="28"/>
        </w:rPr>
      </w:pPr>
      <w:r w:rsidRPr="00A56C29">
        <w:rPr>
          <w:rFonts w:ascii="Times New Roman" w:hAnsi="Times New Roman" w:cs="Times New Roman"/>
          <w:sz w:val="28"/>
        </w:rPr>
        <w:t>Практическая часть:</w:t>
      </w:r>
    </w:p>
    <w:p w:rsidR="00A56C29" w:rsidRPr="00A56C29" w:rsidRDefault="00A56C29" w:rsidP="00A56C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56C29">
        <w:rPr>
          <w:rFonts w:ascii="Times New Roman" w:hAnsi="Times New Roman" w:cs="Times New Roman"/>
          <w:sz w:val="28"/>
        </w:rPr>
        <w:t>Попросите ребенка нарисовать: прямую, волнистую линии, луч и отрезок, попросите объяснить в чем их разница?</w:t>
      </w:r>
    </w:p>
    <w:p w:rsidR="00A56C29" w:rsidRPr="00A56C29" w:rsidRDefault="00A56C29" w:rsidP="00A56C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56C29">
        <w:rPr>
          <w:rFonts w:ascii="Times New Roman" w:hAnsi="Times New Roman" w:cs="Times New Roman"/>
          <w:sz w:val="28"/>
        </w:rPr>
        <w:t xml:space="preserve">Нарисуйте геометрические фигуры: квадрат, треугольник, прямоугольник, попросите ребенка измерить стороны этих фигур. </w:t>
      </w:r>
    </w:p>
    <w:p w:rsidR="00A56C29" w:rsidRPr="00A56C29" w:rsidRDefault="00A56C29" w:rsidP="00A56C29">
      <w:pPr>
        <w:rPr>
          <w:rFonts w:ascii="Times New Roman" w:hAnsi="Times New Roman" w:cs="Times New Roman"/>
          <w:sz w:val="28"/>
        </w:rPr>
      </w:pPr>
      <w:r w:rsidRPr="00A56C29">
        <w:rPr>
          <w:rFonts w:ascii="Times New Roman" w:hAnsi="Times New Roman" w:cs="Times New Roman"/>
          <w:sz w:val="28"/>
        </w:rPr>
        <w:t>Похвалите ребенка за проделанную работу.</w:t>
      </w:r>
    </w:p>
    <w:p w:rsidR="00A56C29" w:rsidRPr="00A56C29" w:rsidRDefault="00A56C29" w:rsidP="00A56C29">
      <w:pPr>
        <w:rPr>
          <w:rFonts w:ascii="Times New Roman" w:hAnsi="Times New Roman" w:cs="Times New Roman"/>
          <w:sz w:val="28"/>
        </w:rPr>
      </w:pPr>
      <w:r w:rsidRPr="00A56C29">
        <w:rPr>
          <w:rFonts w:ascii="Times New Roman" w:hAnsi="Times New Roman" w:cs="Times New Roman"/>
          <w:sz w:val="28"/>
        </w:rPr>
        <w:t>Упражнение больше, меньше или равно: При затруднение воспользоваться счетными палочками</w:t>
      </w:r>
      <w:r w:rsidRPr="00A56C29">
        <w:rPr>
          <w:rFonts w:ascii="Times New Roman" w:hAnsi="Times New Roman" w:cs="Times New Roman"/>
          <w:sz w:val="28"/>
        </w:rPr>
        <w:drawing>
          <wp:inline distT="0" distB="0" distL="0" distR="0" wp14:anchorId="7DD57531" wp14:editId="00FDC3FD">
            <wp:extent cx="5940425" cy="3139939"/>
            <wp:effectExtent l="0" t="0" r="3175" b="3810"/>
            <wp:docPr id="1" name="Рисунок 1" descr="Знаки больше меньше равно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и больше меньше равно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C29" w:rsidRPr="00A5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06904"/>
    <w:multiLevelType w:val="hybridMultilevel"/>
    <w:tmpl w:val="CDD8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28"/>
    <w:rsid w:val="00A56C29"/>
    <w:rsid w:val="00F62128"/>
    <w:rsid w:val="00F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05A6"/>
  <w15:chartTrackingRefBased/>
  <w15:docId w15:val="{BAA5A7D0-F388-4CB1-BB9B-750DFF38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2</cp:revision>
  <dcterms:created xsi:type="dcterms:W3CDTF">2020-05-07T12:36:00Z</dcterms:created>
  <dcterms:modified xsi:type="dcterms:W3CDTF">2020-05-07T12:43:00Z</dcterms:modified>
</cp:coreProperties>
</file>