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144"/>
          <w:szCs w:val="144"/>
          <w:bdr w:val="none" w:sz="0" w:space="0" w:color="auto" w:frame="1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144"/>
          <w:szCs w:val="144"/>
          <w:bdr w:val="none" w:sz="0" w:space="0" w:color="auto" w:frame="1"/>
          <w:lang w:eastAsia="ru-RU"/>
        </w:rPr>
        <w:t>Тема «Подводный мир»</w:t>
      </w: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  <w:t>Конспект непосредственной образовательной деятельности в средней группе по рисованию на тему: «Подводный мир»</w:t>
      </w: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A1F31" w:rsidRDefault="002A1F31" w:rsidP="00CF6125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A1F31" w:rsidRPr="00CF6125" w:rsidRDefault="00CF6125" w:rsidP="00CF6125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</w:t>
      </w: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bookmarkStart w:id="0" w:name="_GoBack"/>
      <w:bookmarkEnd w:id="0"/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Подводный мир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2A1F31" w:rsidRPr="002102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Дата проведения: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17.04.2020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технике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</w:t>
      </w:r>
      <w:r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 листу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25" w:rsidRPr="00CF6125" w:rsidRDefault="002A1F31" w:rsidP="002A1F3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CF6125"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CF6125"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1F31" w:rsidRPr="002102BE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F31" w:rsidRPr="002102BE" w:rsidRDefault="00CF6125" w:rsidP="002A1F31">
      <w:pPr>
        <w:pStyle w:val="a5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нетрадиционным способом </w:t>
      </w:r>
      <w:r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 </w:t>
      </w:r>
      <w:r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</w:t>
      </w:r>
      <w:r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1F31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лист;</w:t>
      </w:r>
    </w:p>
    <w:p w:rsidR="002A1F31" w:rsidRPr="002102BE" w:rsidRDefault="00CF6125" w:rsidP="002A1F31">
      <w:pPr>
        <w:pStyle w:val="a5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передавать композицию в сюжетном рисунке, познакомить детей с рыбами, которые обитают в морях; </w:t>
      </w:r>
    </w:p>
    <w:p w:rsidR="00CF6125" w:rsidRPr="002102BE" w:rsidRDefault="00CF6125" w:rsidP="002A1F31">
      <w:pPr>
        <w:pStyle w:val="a5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названий частей тела рыб.</w:t>
      </w:r>
    </w:p>
    <w:p w:rsidR="002A1F31" w:rsidRPr="002102BE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6125" w:rsidRPr="002102BE" w:rsidRDefault="002A1F31" w:rsidP="002A1F31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разнонаправленные, слитные, плавные движения руки, зрительный контроль за ними, воображение, фантазию, развивать мышление, речь, учить находить сходство и различия у разных рыб </w:t>
      </w:r>
      <w:r w:rsidR="00CF6125"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размер)</w:t>
      </w:r>
      <w:r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A1F31" w:rsidRPr="002102BE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F31" w:rsidRPr="002102BE" w:rsidRDefault="00CF6125" w:rsidP="002A1F31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стре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мление к достижению результата;</w:t>
      </w:r>
    </w:p>
    <w:p w:rsidR="00CF6125" w:rsidRPr="002102BE" w:rsidRDefault="00CF6125" w:rsidP="002A1F31">
      <w:pPr>
        <w:pStyle w:val="a5"/>
        <w:numPr>
          <w:ilvl w:val="0"/>
          <w:numId w:val="2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бережное отношение к обитателям моря.</w:t>
      </w:r>
    </w:p>
    <w:p w:rsidR="00CF6125" w:rsidRPr="00CF6125" w:rsidRDefault="00CF6125" w:rsidP="002A1F31">
      <w:pPr>
        <w:shd w:val="clear" w:color="auto" w:fill="FFFFFF"/>
        <w:tabs>
          <w:tab w:val="left" w:pos="4114"/>
        </w:tabs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1F31" w:rsidRPr="002102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подводного мира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фотографии с изображением морских обитателей, аудиозапись со звуками моря</w:t>
      </w:r>
      <w:r w:rsidR="002A1F31" w:rsidRPr="002102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 плотной бумаги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акварельные краски, порол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оновая губка, кисточки,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 на каждого ребёнка.</w:t>
      </w:r>
    </w:p>
    <w:p w:rsidR="00CF6125" w:rsidRPr="002102BE" w:rsidRDefault="00CF6125" w:rsidP="002A1F31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 с детьми</w:t>
      </w:r>
      <w:r w:rsidRPr="00CF61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картинок и фотографий с изображением морских обитателей, изучение частей, из которых состоит рыба, беседы о том, каких рыб дети знают, где видели; на занятиях по аппликации и лепке закрепление знаний об особенностях строения и внешнего вида рыб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F31" w:rsidRPr="00CF6125" w:rsidRDefault="002A1F31" w:rsidP="002A1F31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НОД: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A1F31" w:rsidRPr="002102BE" w:rsidRDefault="00CF6125" w:rsidP="002A1F31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у нас будет необычное </w:t>
      </w:r>
      <w:r w:rsidR="00EE6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занятии!</w:t>
      </w:r>
    </w:p>
    <w:p w:rsidR="00CF6125" w:rsidRPr="00CF6125" w:rsidRDefault="00CF6125" w:rsidP="002A1F3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отправимся в необычное путешествие. В путешествие по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подводному миру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нас ждут удивительные морские обитатели. Но сначала ответьте, пожалуйста, на вопрос, где живут рыбы?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1F31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воде, в море, в аквариуме, в реке, в океане</w:t>
      </w:r>
      <w:r w:rsidR="002A1F31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CF6125" w:rsidRPr="00CF6125" w:rsidRDefault="00CF6125" w:rsidP="002A1F31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вы можете сказать о море. Какое оно?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1F31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ольшое, синее, бурное, шумное</w:t>
      </w:r>
      <w:r w:rsidR="002A1F31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CF6125" w:rsidRPr="00CF6125" w:rsidRDefault="00CF6125" w:rsidP="006D1C5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1F31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оно манящее. Оно манит нас к себе. Нам так и хочется побывать там. Давайте все вместе отправимся в море, но для этого нам нужно знать, кто живёт в море, и что в нём растёт. Ребята, кто живёт в море? Я сейчас вам буду показывать картинки, а вы мне называть морских обитателей!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(показываю картинки и фотографии морских обитателей)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Осьминоги, дельфины, морские ежи, кораллы, раки, крабы, киты, кораллы, акулы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кто из вас знает, какая рыба самая опасная?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(Акула)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Правильно! А вы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рыба самая большая?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(Кит)</w:t>
      </w:r>
    </w:p>
    <w:p w:rsidR="00CF6125" w:rsidRPr="00CF6125" w:rsidRDefault="006D1C59" w:rsidP="006D1C59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Умницы! Ребята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рождаются рыбы?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(Из икры)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называются детеныши рыб?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(Мальки)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покрыта рыба?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C59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(Чешуя)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посмотрим, из каких частей состоит рыбка. У нее есть туловище, хвост, плавники, глаза, рот. Хвосты и плавники бывают длинными, короткими и разного цвета.</w:t>
      </w:r>
    </w:p>
    <w:p w:rsidR="006D1C59" w:rsidRPr="002102BE" w:rsidRDefault="006D1C59" w:rsidP="006D1C59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сравним рыб по форме туловища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F6125"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(квадратное, круглое, треугольное)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25" w:rsidRPr="00CF6125" w:rsidRDefault="006D1C59" w:rsidP="006D1C59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Передвигаются рыбы с помощью плавников, хвост служит им рулем. Давайте покажем, как плавают рыбки. Сложить ладони вместе и пошевелить ими.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К нам в гости сегодня заглянули три замечательных помощника, они нам помогут окунуться в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1C59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подводный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запечатлеть его своими руками!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D1C59"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(достаю волшебный мешочек,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загадываю загадки)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C59" w:rsidRPr="002102BE" w:rsidRDefault="006D1C59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D1C59" w:rsidRPr="00210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Это что тут за зверёк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вдоль и поперёк?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краске выпачканный нос,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Деревянный длинный хвост.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(Кисточка)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Нанесет она узор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трепетный и нежный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Будь то небо или бор,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Иней тонкий белоснежный,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Зеленеющий апрель –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раскрасит.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(Акварель)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Вдруг на нём в конце урока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Появились волны, море,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медуз, два осьминога,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Лодка в голубом просторе.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утра был бел и чист Ваш</w:t>
      </w:r>
    </w:p>
    <w:p w:rsidR="00CF6125" w:rsidRPr="00CF6125" w:rsidRDefault="006D1C59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Альбомный… </w:t>
      </w:r>
      <w:r w:rsidR="00CF6125"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F6125"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</w:t>
      </w:r>
      <w:r w:rsidR="00CF6125"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1C59" w:rsidRPr="002102BE" w:rsidRDefault="006D1C59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sectPr w:rsidR="006D1C59" w:rsidRPr="002102BE" w:rsidSect="006D1C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25" w:rsidRPr="00CF6125" w:rsidRDefault="00CF6125" w:rsidP="006D1C59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вот три друга сегодня помогут нам в нашем путешествии! Ребята, хотите почувствовать себя волшебниками?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если мы с вами захотели почувствовать волшебство, то нам надо произнести волшебные слова, которые сделают наше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волшебным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удивительным и сказочным.</w:t>
      </w:r>
    </w:p>
    <w:p w:rsidR="006D1C59" w:rsidRPr="002102BE" w:rsidRDefault="006D1C59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6125" w:rsidRPr="00CF6125" w:rsidRDefault="006D1C59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F6125" w:rsidRPr="00CF6125" w:rsidRDefault="00CF6125" w:rsidP="006D1C59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Звёздочка в небе колышется кротко</w:t>
      </w:r>
      <w:r w:rsidR="006D1C59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подняты вверх, пальцы широко расставлены, лёгкое покачивание руками)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белом тумане качается лодка,</w:t>
      </w:r>
    </w:p>
    <w:p w:rsidR="00CF6125" w:rsidRPr="00CF6125" w:rsidRDefault="00CF6125" w:rsidP="002102BE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лодке той – чудесные краски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опущены вниз, немного разведены в стороны, раскачивание туловища влево и вправо)</w:t>
      </w:r>
    </w:p>
    <w:p w:rsidR="00CF6125" w:rsidRPr="00CF6125" w:rsidRDefault="00CF6125" w:rsidP="002102BE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Шепчутся в ней небылицы и сказки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губам, повороты головы влево и вправо)</w:t>
      </w:r>
    </w:p>
    <w:p w:rsidR="00CF6125" w:rsidRPr="00CF6125" w:rsidRDefault="00CF6125" w:rsidP="00CF6125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Лодочку ветер тихонько качает</w:t>
      </w:r>
    </w:p>
    <w:p w:rsidR="00CF6125" w:rsidRPr="002102BE" w:rsidRDefault="00CF6125" w:rsidP="002102BE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волшебное царство он нас приглашает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стулья, за столы)</w:t>
      </w:r>
      <w:r w:rsidR="002102BE"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102BE" w:rsidRPr="00CF6125" w:rsidRDefault="002102BE" w:rsidP="002102BE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02BE" w:rsidRDefault="002102BE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F6125" w:rsidRPr="00CF6125" w:rsidRDefault="00CF6125" w:rsidP="002102BE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ребята, на нашем занятии по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="002102BE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будут вести себя не совсем обычно, они будут расплываться, выходить за рамки вашего рисунка.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мы с вами будем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="002102BE"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</w:t>
      </w:r>
      <w:proofErr w:type="spellEnd"/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листу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25" w:rsidRPr="00CF6125" w:rsidRDefault="002102BE" w:rsidP="002102B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такое, я сейчас расскажу и покажу.</w:t>
      </w:r>
    </w:p>
    <w:p w:rsidR="00CF6125" w:rsidRPr="00CF6125" w:rsidRDefault="002102BE" w:rsidP="002102B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начала я хочу у вас спросить - какой краской мы 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рисовать</w:t>
      </w:r>
      <w:r w:rsidR="00CF6125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тихое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спокойное море?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CF6125" w:rsidRPr="00CF6125" w:rsidRDefault="00CF6125" w:rsidP="002102BE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морских обитателей?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каким цветом мы с вами нарисуем водоросли?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(зеленые)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Главным инструментом сегодня станет губка. Мы смочим ею наш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Смачивается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быстрыми движениями </w:t>
      </w:r>
      <w:r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(показ воспитателя, рука движется свободно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уже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</w:t>
      </w:r>
      <w:r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мокрому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102BE" w:rsidRPr="002102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листу наносится краска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Кисточка слегка касается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листа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краска ложится красиво, образуя волшебные переливы.</w:t>
      </w:r>
    </w:p>
    <w:p w:rsidR="00CF6125" w:rsidRPr="00CF6125" w:rsidRDefault="002102BE" w:rsidP="002102B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я буду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F6125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море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Губкой смачиваю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F6125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 быстрыми движениями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слева на право. Кисточкой, сверху, провожу по всему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F6125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листу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Попробуйте!</w:t>
      </w:r>
    </w:p>
    <w:p w:rsidR="00CF6125" w:rsidRPr="00CF6125" w:rsidRDefault="002102BE" w:rsidP="002102B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помощью тонкой кисточки мы будем</w:t>
      </w:r>
      <w:r w:rsidR="00CF6125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F6125"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песчаное дно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водоросли.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6125"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F6125"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 работу, воспитатель наблюдает за</w:t>
      </w:r>
      <w:r w:rsidR="00CF6125"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CF6125" w:rsidRPr="002102B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рисованием</w:t>
      </w:r>
      <w:r w:rsidR="00CF6125" w:rsidRPr="00CF61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при затруднении детей проводит индивидуальный показ)</w:t>
      </w:r>
      <w:r w:rsidRPr="002102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Итог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(анализ занятия)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все ребята закончат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разложить на одном большом столе, получится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102B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подводное царство</w:t>
      </w:r>
      <w:r w:rsidRPr="00CF61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25" w:rsidRPr="00CF6125" w:rsidRDefault="00CF6125" w:rsidP="00CF612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какое огромное спокойное синее море у нас получилось. И обитатели царства спокойно передвигаются в воде</w:t>
      </w:r>
      <w:r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зелёных водорослей</w:t>
      </w:r>
      <w:r w:rsidRPr="00CF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от того, что море мирное, спокойное – золотых рыбок стало много, все они такие яркие, красивые. Когда я смотрю на ваши рисунки, я чувствую, что в этой волшебной стране торжествует только добро.</w:t>
      </w:r>
      <w:r w:rsidR="002102BE" w:rsidRPr="00210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такие молодцы, хорошо постарались! </w:t>
      </w:r>
    </w:p>
    <w:p w:rsidR="003948D0" w:rsidRPr="00CF6125" w:rsidRDefault="003948D0"/>
    <w:sectPr w:rsidR="003948D0" w:rsidRPr="00CF6125" w:rsidSect="006D1C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426B"/>
    <w:multiLevelType w:val="hybridMultilevel"/>
    <w:tmpl w:val="AFEC7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127BEB"/>
    <w:multiLevelType w:val="hybridMultilevel"/>
    <w:tmpl w:val="EA405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5019A"/>
    <w:rsid w:val="00006A7B"/>
    <w:rsid w:val="002102BE"/>
    <w:rsid w:val="002A1F31"/>
    <w:rsid w:val="003948D0"/>
    <w:rsid w:val="006D1C59"/>
    <w:rsid w:val="00A5019A"/>
    <w:rsid w:val="00CF6125"/>
    <w:rsid w:val="00E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B"/>
  </w:style>
  <w:style w:type="paragraph" w:styleId="2">
    <w:name w:val="heading 2"/>
    <w:basedOn w:val="a"/>
    <w:link w:val="20"/>
    <w:uiPriority w:val="9"/>
    <w:qFormat/>
    <w:rsid w:val="00CF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25"/>
    <w:rPr>
      <w:b/>
      <w:bCs/>
    </w:rPr>
  </w:style>
  <w:style w:type="character" w:customStyle="1" w:styleId="apple-converted-space">
    <w:name w:val="apple-converted-space"/>
    <w:basedOn w:val="a0"/>
    <w:rsid w:val="00CF6125"/>
  </w:style>
  <w:style w:type="paragraph" w:styleId="a5">
    <w:name w:val="List Paragraph"/>
    <w:basedOn w:val="a"/>
    <w:uiPriority w:val="34"/>
    <w:qFormat/>
    <w:rsid w:val="002A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25"/>
    <w:rPr>
      <w:b/>
      <w:bCs/>
    </w:rPr>
  </w:style>
  <w:style w:type="character" w:customStyle="1" w:styleId="apple-converted-space">
    <w:name w:val="apple-converted-space"/>
    <w:basedOn w:val="a0"/>
    <w:rsid w:val="00CF6125"/>
  </w:style>
  <w:style w:type="paragraph" w:styleId="a5">
    <w:name w:val="List Paragraph"/>
    <w:basedOn w:val="a"/>
    <w:uiPriority w:val="34"/>
    <w:qFormat/>
    <w:rsid w:val="002A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</cp:lastModifiedBy>
  <cp:revision>4</cp:revision>
  <dcterms:created xsi:type="dcterms:W3CDTF">2020-04-08T06:32:00Z</dcterms:created>
  <dcterms:modified xsi:type="dcterms:W3CDTF">2020-04-07T09:54:00Z</dcterms:modified>
</cp:coreProperties>
</file>