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443" w:rsidRDefault="00564443" w:rsidP="005F67AF"/>
    <w:p w:rsidR="005F67AF" w:rsidRDefault="005F67AF" w:rsidP="005F67AF"/>
    <w:p w:rsidR="005F67AF" w:rsidRDefault="005F67AF" w:rsidP="005F67AF"/>
    <w:p w:rsidR="005F67AF" w:rsidRPr="00A35E2C" w:rsidRDefault="005F67AF" w:rsidP="005F67AF">
      <w:pP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r w:rsidRPr="00A35E2C">
        <w:rPr>
          <w:rFonts w:ascii="Times New Roman" w:hAnsi="Times New Roman" w:cs="Times New Roman"/>
          <w:sz w:val="28"/>
          <w:szCs w:val="28"/>
        </w:rPr>
        <w:t>К</w:t>
      </w:r>
      <w:r w:rsidR="00F111C0">
        <w:rPr>
          <w:rFonts w:ascii="Times New Roman" w:hAnsi="Times New Roman" w:cs="Times New Roman"/>
          <w:sz w:val="28"/>
          <w:szCs w:val="28"/>
        </w:rPr>
        <w:t xml:space="preserve">онспект занятия </w:t>
      </w:r>
    </w:p>
    <w:p w:rsidR="00564443" w:rsidRPr="00A35E2C" w:rsidRDefault="00F111C0" w:rsidP="00564443">
      <w:pPr>
        <w:jc w:val="center"/>
        <w:rPr>
          <w:rFonts w:ascii="Times New Roman" w:hAnsi="Times New Roman" w:cs="Times New Roman"/>
          <w:sz w:val="28"/>
          <w:szCs w:val="28"/>
        </w:rPr>
      </w:pPr>
      <w:r>
        <w:rPr>
          <w:rFonts w:ascii="Times New Roman" w:hAnsi="Times New Roman" w:cs="Times New Roman"/>
          <w:sz w:val="28"/>
          <w:szCs w:val="28"/>
        </w:rPr>
        <w:t>На тему: «Лепка стола и стула</w:t>
      </w:r>
      <w:r w:rsidR="00592DF5">
        <w:rPr>
          <w:rFonts w:ascii="Times New Roman" w:hAnsi="Times New Roman" w:cs="Times New Roman"/>
          <w:sz w:val="28"/>
          <w:szCs w:val="28"/>
        </w:rPr>
        <w:t>»</w:t>
      </w: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center"/>
        <w:rPr>
          <w:rFonts w:ascii="Times New Roman" w:hAnsi="Times New Roman" w:cs="Times New Roman"/>
          <w:sz w:val="28"/>
          <w:szCs w:val="28"/>
        </w:rPr>
      </w:pPr>
    </w:p>
    <w:p w:rsidR="00564443" w:rsidRPr="00A35E2C" w:rsidRDefault="00564443" w:rsidP="00564443">
      <w:pPr>
        <w:jc w:val="right"/>
        <w:rPr>
          <w:rFonts w:ascii="Times New Roman" w:hAnsi="Times New Roman" w:cs="Times New Roman"/>
          <w:sz w:val="28"/>
          <w:szCs w:val="28"/>
        </w:rPr>
      </w:pPr>
    </w:p>
    <w:p w:rsidR="00564443" w:rsidRPr="00A35E2C" w:rsidRDefault="00564443" w:rsidP="009467EA">
      <w:pPr>
        <w:rPr>
          <w:rFonts w:ascii="Times New Roman" w:hAnsi="Times New Roman" w:cs="Times New Roman"/>
          <w:sz w:val="28"/>
          <w:szCs w:val="28"/>
        </w:rPr>
      </w:pPr>
    </w:p>
    <w:p w:rsidR="00564443" w:rsidRPr="00A35E2C" w:rsidRDefault="00564443" w:rsidP="00564443">
      <w:pPr>
        <w:jc w:val="right"/>
        <w:rPr>
          <w:rFonts w:ascii="Times New Roman" w:hAnsi="Times New Roman" w:cs="Times New Roman"/>
          <w:sz w:val="28"/>
          <w:szCs w:val="28"/>
        </w:rPr>
      </w:pPr>
    </w:p>
    <w:p w:rsidR="00564443" w:rsidRPr="00A35E2C" w:rsidRDefault="00564443" w:rsidP="00564443">
      <w:pPr>
        <w:jc w:val="right"/>
        <w:rPr>
          <w:rFonts w:ascii="Times New Roman" w:hAnsi="Times New Roman" w:cs="Times New Roman"/>
          <w:sz w:val="28"/>
          <w:szCs w:val="28"/>
        </w:rPr>
      </w:pPr>
    </w:p>
    <w:p w:rsidR="00564443" w:rsidRPr="00A35E2C" w:rsidRDefault="00564443" w:rsidP="00564443">
      <w:pPr>
        <w:jc w:val="right"/>
        <w:rPr>
          <w:rFonts w:ascii="Times New Roman" w:hAnsi="Times New Roman" w:cs="Times New Roman"/>
          <w:sz w:val="28"/>
          <w:szCs w:val="28"/>
        </w:rPr>
      </w:pPr>
    </w:p>
    <w:p w:rsidR="00564443" w:rsidRPr="00A35E2C" w:rsidRDefault="00564443" w:rsidP="00564443">
      <w:pPr>
        <w:jc w:val="right"/>
        <w:rPr>
          <w:rFonts w:ascii="Times New Roman" w:hAnsi="Times New Roman" w:cs="Times New Roman"/>
          <w:sz w:val="28"/>
          <w:szCs w:val="28"/>
        </w:rPr>
      </w:pPr>
    </w:p>
    <w:p w:rsidR="00564443" w:rsidRDefault="00564443" w:rsidP="00564443">
      <w:pPr>
        <w:jc w:val="center"/>
        <w:rPr>
          <w:rFonts w:ascii="Times New Roman" w:hAnsi="Times New Roman" w:cs="Times New Roman"/>
          <w:sz w:val="28"/>
          <w:szCs w:val="28"/>
        </w:rPr>
      </w:pPr>
    </w:p>
    <w:p w:rsidR="00564443" w:rsidRDefault="00564443" w:rsidP="00564443">
      <w:pPr>
        <w:jc w:val="center"/>
        <w:rPr>
          <w:rFonts w:ascii="Times New Roman" w:hAnsi="Times New Roman" w:cs="Times New Roman"/>
          <w:sz w:val="28"/>
          <w:szCs w:val="28"/>
        </w:rPr>
      </w:pPr>
    </w:p>
    <w:p w:rsidR="00564443" w:rsidRDefault="00564443" w:rsidP="00564443">
      <w:pPr>
        <w:jc w:val="center"/>
        <w:rPr>
          <w:rFonts w:ascii="Times New Roman" w:hAnsi="Times New Roman" w:cs="Times New Roman"/>
          <w:sz w:val="28"/>
          <w:szCs w:val="28"/>
        </w:rPr>
      </w:pPr>
    </w:p>
    <w:p w:rsidR="00564443" w:rsidRDefault="00564443" w:rsidP="00564443">
      <w:pPr>
        <w:jc w:val="center"/>
        <w:rPr>
          <w:rFonts w:ascii="Times New Roman" w:hAnsi="Times New Roman" w:cs="Times New Roman"/>
          <w:sz w:val="28"/>
          <w:szCs w:val="28"/>
        </w:rPr>
      </w:pPr>
    </w:p>
    <w:p w:rsidR="00592DF5" w:rsidRPr="00592DF5" w:rsidRDefault="00592DF5" w:rsidP="00592DF5">
      <w:pPr>
        <w:rPr>
          <w:rFonts w:ascii="Times New Roman" w:hAnsi="Times New Roman" w:cs="Times New Roman"/>
          <w:b/>
          <w:sz w:val="28"/>
          <w:szCs w:val="28"/>
        </w:rPr>
      </w:pPr>
    </w:p>
    <w:p w:rsidR="00592DF5" w:rsidRPr="00592DF5" w:rsidRDefault="00592DF5" w:rsidP="00592DF5">
      <w:pPr>
        <w:rPr>
          <w:rFonts w:ascii="Times New Roman" w:hAnsi="Times New Roman" w:cs="Times New Roman"/>
          <w:b/>
          <w:sz w:val="28"/>
          <w:szCs w:val="28"/>
        </w:rPr>
      </w:pPr>
    </w:p>
    <w:p w:rsidR="00592DF5" w:rsidRPr="00592DF5" w:rsidRDefault="00592DF5" w:rsidP="00592DF5">
      <w:pPr>
        <w:rPr>
          <w:rFonts w:ascii="Times New Roman" w:hAnsi="Times New Roman" w:cs="Times New Roman"/>
          <w:b/>
          <w:sz w:val="28"/>
          <w:szCs w:val="28"/>
        </w:rPr>
      </w:pP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Реализация содержания программы в образовательных областях: «Художественно-эстетическое развитие», «Социально-коммуникативное развитие», «Речевое развитие», «Физическое развитие».</w:t>
      </w: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Виды детской деятельности: игровая, коммуникативная, познавательно-исследовательская, изобразительная.</w:t>
      </w: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Задачи: Учить описывать предмет, учить соблюдать пропорции деталей при лепке, отщипывать пластилин с легким оттягиванием всех краев сплюснутого шара, пользоваться стеком, делить пластилин на равные части. Упражнять в соединении частей приемом прижимания и сглаживания мест скрепления.</w:t>
      </w: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Ход деятельности</w:t>
      </w:r>
    </w:p>
    <w:p w:rsidR="00592DF5" w:rsidRPr="00F111C0" w:rsidRDefault="00592DF5" w:rsidP="00592DF5">
      <w:pPr>
        <w:spacing w:line="360" w:lineRule="auto"/>
        <w:rPr>
          <w:rFonts w:ascii="Times New Roman" w:hAnsi="Times New Roman" w:cs="Times New Roman"/>
          <w:sz w:val="28"/>
          <w:szCs w:val="28"/>
          <w:u w:val="single"/>
        </w:rPr>
      </w:pPr>
      <w:r w:rsidRPr="00F111C0">
        <w:rPr>
          <w:rFonts w:ascii="Times New Roman" w:hAnsi="Times New Roman" w:cs="Times New Roman"/>
          <w:sz w:val="28"/>
          <w:szCs w:val="28"/>
          <w:u w:val="single"/>
        </w:rPr>
        <w:t>Вводный этап</w:t>
      </w:r>
    </w:p>
    <w:p w:rsidR="00592DF5" w:rsidRPr="00F111C0" w:rsidRDefault="00592DF5" w:rsidP="00592DF5">
      <w:pPr>
        <w:spacing w:line="360" w:lineRule="auto"/>
        <w:rPr>
          <w:rFonts w:ascii="Times New Roman" w:hAnsi="Times New Roman" w:cs="Times New Roman"/>
          <w:sz w:val="28"/>
          <w:szCs w:val="28"/>
          <w:u w:val="single"/>
        </w:rPr>
      </w:pPr>
      <w:r w:rsidRPr="00F111C0">
        <w:rPr>
          <w:rFonts w:ascii="Times New Roman" w:hAnsi="Times New Roman" w:cs="Times New Roman"/>
          <w:sz w:val="28"/>
          <w:szCs w:val="28"/>
          <w:u w:val="single"/>
        </w:rPr>
        <w:t>1. Организационный момент.</w:t>
      </w:r>
    </w:p>
    <w:p w:rsidR="00F111C0"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 xml:space="preserve">Воспитатель: Отгадайте загадки:        </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Хоть у нас 4 ножки,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Мы не мышки и не кошки.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Хоть мы все имеем спинки,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Мы не овцы и не свинки.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Мы не кони, хоть на нас</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Вы садитесь много раз. (Стул)</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lastRenderedPageBreak/>
        <w:t>Если хочет Миша спать,</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Он приляжет на….(Кровать).</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Почитать хотим мы если,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Любим развалиться в….(Кресле)</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Под крышей – 4 ножки,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А на крыше – еда да ложки.(Стол)</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Катя вынула жирафа,</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Мяч и гномика из…(Шкафа)</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Закатила барабан</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Наша Оля под….(Диван)</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Чтобы ноги отдохнули</w:t>
      </w:r>
    </w:p>
    <w:p w:rsidR="00F111C0" w:rsidRDefault="00F111C0" w:rsidP="00592DF5">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Посидим чуть-чуть на …(Стуле</w:t>
      </w:r>
    </w:p>
    <w:p w:rsidR="00592DF5" w:rsidRPr="00F111C0" w:rsidRDefault="00592DF5" w:rsidP="00592DF5">
      <w:pPr>
        <w:spacing w:line="360" w:lineRule="auto"/>
        <w:rPr>
          <w:rFonts w:ascii="Times New Roman" w:hAnsi="Times New Roman" w:cs="Times New Roman"/>
          <w:sz w:val="28"/>
          <w:szCs w:val="28"/>
        </w:rPr>
      </w:pPr>
      <w:r w:rsidRPr="00F111C0">
        <w:rPr>
          <w:rFonts w:ascii="Times New Roman" w:hAnsi="Times New Roman" w:cs="Times New Roman"/>
          <w:sz w:val="28"/>
          <w:szCs w:val="28"/>
          <w:u w:val="single"/>
        </w:rPr>
        <w:t>Основной этап</w:t>
      </w:r>
    </w:p>
    <w:p w:rsidR="00592DF5" w:rsidRPr="00F111C0" w:rsidRDefault="00592DF5" w:rsidP="00592DF5">
      <w:pPr>
        <w:spacing w:line="360" w:lineRule="auto"/>
        <w:rPr>
          <w:rFonts w:ascii="Times New Roman" w:hAnsi="Times New Roman" w:cs="Times New Roman"/>
          <w:sz w:val="28"/>
          <w:szCs w:val="28"/>
          <w:u w:val="single"/>
        </w:rPr>
      </w:pPr>
      <w:r w:rsidRPr="00F111C0">
        <w:rPr>
          <w:rFonts w:ascii="Times New Roman" w:hAnsi="Times New Roman" w:cs="Times New Roman"/>
          <w:sz w:val="28"/>
          <w:szCs w:val="28"/>
          <w:u w:val="single"/>
        </w:rPr>
        <w:t xml:space="preserve">2. Игра «Скажи ласково».        </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Полка-полочка; кресло-….; стул-……;стол….; шкаф-….; кровать-…..; табурет-……</w:t>
      </w:r>
    </w:p>
    <w:p w:rsidR="00592DF5" w:rsidRPr="00F111C0" w:rsidRDefault="00592DF5" w:rsidP="00592DF5">
      <w:pPr>
        <w:spacing w:line="360" w:lineRule="auto"/>
        <w:rPr>
          <w:rFonts w:ascii="Times New Roman" w:hAnsi="Times New Roman" w:cs="Times New Roman"/>
          <w:sz w:val="28"/>
          <w:szCs w:val="28"/>
          <w:u w:val="single"/>
        </w:rPr>
      </w:pPr>
      <w:r w:rsidRPr="00F111C0">
        <w:rPr>
          <w:rFonts w:ascii="Times New Roman" w:hAnsi="Times New Roman" w:cs="Times New Roman"/>
          <w:sz w:val="28"/>
          <w:szCs w:val="28"/>
          <w:u w:val="single"/>
        </w:rPr>
        <w:t>3. Подвижная игра «Где мой стул?»</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Под звуки бубна дети бегают вокруг стульев, которых на один меньше, чем детей. Как только звук утих, дети должны быстро занять места. Кому не хватило места, выходит из игры. Убирается еще один стул. И так продолжается до тех, пока не выявится победитель.</w:t>
      </w:r>
    </w:p>
    <w:p w:rsidR="00592DF5" w:rsidRPr="00F111C0" w:rsidRDefault="00592DF5" w:rsidP="00592DF5">
      <w:pPr>
        <w:spacing w:line="360" w:lineRule="auto"/>
        <w:rPr>
          <w:rFonts w:ascii="Times New Roman" w:hAnsi="Times New Roman" w:cs="Times New Roman"/>
          <w:sz w:val="28"/>
          <w:szCs w:val="28"/>
        </w:rPr>
      </w:pPr>
      <w:r w:rsidRPr="00F111C0">
        <w:rPr>
          <w:rFonts w:ascii="Times New Roman" w:hAnsi="Times New Roman" w:cs="Times New Roman"/>
          <w:sz w:val="28"/>
          <w:szCs w:val="28"/>
        </w:rPr>
        <w:t xml:space="preserve">4.Лепка стола и стула.        </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lastRenderedPageBreak/>
        <w:t>Воспитатель: Ребята, а теперь сядьте за столы, мы с вами будем лепить стол и стул.</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Показ образца и объяснение последовательности работы.</w:t>
      </w:r>
      <w:r w:rsidR="005F67AF">
        <w:rPr>
          <w:rFonts w:ascii="Times New Roman" w:hAnsi="Times New Roman" w:cs="Times New Roman"/>
          <w:sz w:val="28"/>
          <w:szCs w:val="28"/>
        </w:rPr>
        <w:t xml:space="preserve"> </w:t>
      </w:r>
      <w:r w:rsidRPr="00592DF5">
        <w:rPr>
          <w:rFonts w:ascii="Times New Roman" w:hAnsi="Times New Roman" w:cs="Times New Roman"/>
          <w:sz w:val="28"/>
          <w:szCs w:val="28"/>
        </w:rPr>
        <w:t>Для сиденья у стула мы скатаем шарик, расплющим его.</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Для ножек, скатаем длинную колбаску, разделим её на четыре части.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Все детали соединим между собой.</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Не забывайте, что стол выше стула. Поэтому ножки у него будут выше.</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Работы детей размещаем на выставку.</w:t>
      </w:r>
    </w:p>
    <w:p w:rsidR="00592DF5" w:rsidRPr="00F111C0" w:rsidRDefault="00592DF5" w:rsidP="00592DF5">
      <w:pPr>
        <w:spacing w:line="360" w:lineRule="auto"/>
        <w:rPr>
          <w:rFonts w:ascii="Times New Roman" w:hAnsi="Times New Roman" w:cs="Times New Roman"/>
          <w:sz w:val="28"/>
          <w:szCs w:val="28"/>
          <w:u w:val="single"/>
        </w:rPr>
      </w:pPr>
      <w:r w:rsidRPr="00F111C0">
        <w:rPr>
          <w:rFonts w:ascii="Times New Roman" w:hAnsi="Times New Roman" w:cs="Times New Roman"/>
          <w:sz w:val="28"/>
          <w:szCs w:val="28"/>
          <w:u w:val="single"/>
        </w:rPr>
        <w:t>Заключительный этап</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5. Рефлексия.</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Пальчиковая гимнастика</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 xml:space="preserve">Разотру ладошки сильно      </w:t>
      </w:r>
      <w:r w:rsidR="00F111C0">
        <w:rPr>
          <w:rFonts w:ascii="Times New Roman" w:hAnsi="Times New Roman" w:cs="Times New Roman"/>
          <w:sz w:val="28"/>
          <w:szCs w:val="28"/>
        </w:rPr>
        <w:t xml:space="preserve">             </w:t>
      </w:r>
      <w:r w:rsidRPr="00592DF5">
        <w:rPr>
          <w:rFonts w:ascii="Times New Roman" w:hAnsi="Times New Roman" w:cs="Times New Roman"/>
          <w:sz w:val="28"/>
          <w:szCs w:val="28"/>
        </w:rPr>
        <w:t xml:space="preserve"> (Растирание ладоней)</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 xml:space="preserve">Каждый пальчик покручу,    </w:t>
      </w:r>
      <w:r>
        <w:rPr>
          <w:rFonts w:ascii="Times New Roman" w:hAnsi="Times New Roman" w:cs="Times New Roman"/>
          <w:sz w:val="28"/>
          <w:szCs w:val="28"/>
        </w:rPr>
        <w:t xml:space="preserve">            </w:t>
      </w:r>
      <w:r w:rsidRPr="00592DF5">
        <w:rPr>
          <w:rFonts w:ascii="Times New Roman" w:hAnsi="Times New Roman" w:cs="Times New Roman"/>
          <w:sz w:val="28"/>
          <w:szCs w:val="28"/>
        </w:rPr>
        <w:t xml:space="preserve"> (Ухватить каждый пальчик у основания и Поздороваюсь с ним сильно    </w:t>
      </w:r>
      <w:r>
        <w:rPr>
          <w:rFonts w:ascii="Times New Roman" w:hAnsi="Times New Roman" w:cs="Times New Roman"/>
          <w:sz w:val="28"/>
          <w:szCs w:val="28"/>
        </w:rPr>
        <w:t xml:space="preserve">          </w:t>
      </w:r>
      <w:r w:rsidRPr="00592DF5">
        <w:rPr>
          <w:rFonts w:ascii="Times New Roman" w:hAnsi="Times New Roman" w:cs="Times New Roman"/>
          <w:sz w:val="28"/>
          <w:szCs w:val="28"/>
        </w:rPr>
        <w:t>вращательным движением дойти до</w:t>
      </w: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 xml:space="preserve">И вытягивать начну                 </w:t>
      </w:r>
      <w:r>
        <w:rPr>
          <w:rFonts w:ascii="Times New Roman" w:hAnsi="Times New Roman" w:cs="Times New Roman"/>
          <w:sz w:val="28"/>
          <w:szCs w:val="28"/>
        </w:rPr>
        <w:t xml:space="preserve">                     </w:t>
      </w:r>
      <w:r w:rsidRPr="00592DF5">
        <w:rPr>
          <w:rFonts w:ascii="Times New Roman" w:hAnsi="Times New Roman" w:cs="Times New Roman"/>
          <w:sz w:val="28"/>
          <w:szCs w:val="28"/>
        </w:rPr>
        <w:t xml:space="preserve"> ногтевой фаланги)</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 xml:space="preserve">Руки я затем помою,              </w:t>
      </w:r>
      <w:r>
        <w:rPr>
          <w:rFonts w:ascii="Times New Roman" w:hAnsi="Times New Roman" w:cs="Times New Roman"/>
          <w:sz w:val="28"/>
          <w:szCs w:val="28"/>
        </w:rPr>
        <w:t xml:space="preserve">                    </w:t>
      </w:r>
      <w:r w:rsidRPr="00592DF5">
        <w:rPr>
          <w:rFonts w:ascii="Times New Roman" w:hAnsi="Times New Roman" w:cs="Times New Roman"/>
          <w:sz w:val="28"/>
          <w:szCs w:val="28"/>
        </w:rPr>
        <w:t xml:space="preserve"> (Потереть ладошкой о ладошку)</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 xml:space="preserve">Пальчик к пальчику сложу,  </w:t>
      </w:r>
      <w:r>
        <w:rPr>
          <w:rFonts w:ascii="Times New Roman" w:hAnsi="Times New Roman" w:cs="Times New Roman"/>
          <w:sz w:val="28"/>
          <w:szCs w:val="28"/>
        </w:rPr>
        <w:t xml:space="preserve">                   </w:t>
      </w:r>
      <w:r w:rsidRPr="00592DF5">
        <w:rPr>
          <w:rFonts w:ascii="Times New Roman" w:hAnsi="Times New Roman" w:cs="Times New Roman"/>
          <w:sz w:val="28"/>
          <w:szCs w:val="28"/>
        </w:rPr>
        <w:t xml:space="preserve">  (Пальцы в замок)</w:t>
      </w:r>
    </w:p>
    <w:p w:rsidR="00592DF5" w:rsidRDefault="00592DF5" w:rsidP="00592DF5">
      <w:pPr>
        <w:spacing w:line="360" w:lineRule="auto"/>
        <w:rPr>
          <w:rFonts w:ascii="Times New Roman" w:hAnsi="Times New Roman" w:cs="Times New Roman"/>
          <w:sz w:val="28"/>
          <w:szCs w:val="28"/>
        </w:rPr>
      </w:pPr>
      <w:r>
        <w:rPr>
          <w:rFonts w:ascii="Times New Roman" w:hAnsi="Times New Roman" w:cs="Times New Roman"/>
          <w:sz w:val="28"/>
          <w:szCs w:val="28"/>
        </w:rPr>
        <w:t>На замочек их закрою</w:t>
      </w:r>
    </w:p>
    <w:p w:rsidR="00592DF5" w:rsidRPr="00592DF5" w:rsidRDefault="00592DF5" w:rsidP="00592DF5">
      <w:pPr>
        <w:spacing w:line="360" w:lineRule="auto"/>
        <w:rPr>
          <w:rFonts w:ascii="Times New Roman" w:hAnsi="Times New Roman" w:cs="Times New Roman"/>
          <w:sz w:val="28"/>
          <w:szCs w:val="28"/>
        </w:rPr>
      </w:pPr>
      <w:r w:rsidRPr="00592DF5">
        <w:rPr>
          <w:rFonts w:ascii="Times New Roman" w:hAnsi="Times New Roman" w:cs="Times New Roman"/>
          <w:sz w:val="28"/>
          <w:szCs w:val="28"/>
        </w:rPr>
        <w:t>И тепло поберегу.</w:t>
      </w: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p>
    <w:p w:rsidR="00592DF5" w:rsidRPr="00592DF5" w:rsidRDefault="00592DF5" w:rsidP="00592DF5">
      <w:pPr>
        <w:spacing w:line="360" w:lineRule="auto"/>
        <w:rPr>
          <w:rFonts w:ascii="Times New Roman" w:hAnsi="Times New Roman" w:cs="Times New Roman"/>
          <w:sz w:val="28"/>
          <w:szCs w:val="28"/>
        </w:rPr>
      </w:pPr>
    </w:p>
    <w:p w:rsidR="00A35E2C" w:rsidRPr="00592DF5" w:rsidRDefault="00A35E2C" w:rsidP="00592DF5">
      <w:pPr>
        <w:spacing w:line="360" w:lineRule="auto"/>
        <w:rPr>
          <w:rFonts w:ascii="Times New Roman" w:hAnsi="Times New Roman" w:cs="Times New Roman"/>
          <w:sz w:val="28"/>
          <w:szCs w:val="28"/>
        </w:rPr>
      </w:pPr>
      <w:bookmarkStart w:id="0" w:name="_GoBack"/>
      <w:bookmarkEnd w:id="0"/>
    </w:p>
    <w:sectPr w:rsidR="00A35E2C" w:rsidRPr="00592DF5" w:rsidSect="00465E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9B" w:rsidRDefault="0061619B" w:rsidP="00B836EF">
      <w:pPr>
        <w:spacing w:after="0" w:line="240" w:lineRule="auto"/>
      </w:pPr>
      <w:r>
        <w:separator/>
      </w:r>
    </w:p>
  </w:endnote>
  <w:endnote w:type="continuationSeparator" w:id="0">
    <w:p w:rsidR="0061619B" w:rsidRDefault="0061619B" w:rsidP="00B8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9B" w:rsidRDefault="0061619B" w:rsidP="00B836EF">
      <w:pPr>
        <w:spacing w:after="0" w:line="240" w:lineRule="auto"/>
      </w:pPr>
      <w:r>
        <w:separator/>
      </w:r>
    </w:p>
  </w:footnote>
  <w:footnote w:type="continuationSeparator" w:id="0">
    <w:p w:rsidR="0061619B" w:rsidRDefault="0061619B" w:rsidP="00B836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EC"/>
    <w:rsid w:val="00024EC1"/>
    <w:rsid w:val="00051CD0"/>
    <w:rsid w:val="0012412B"/>
    <w:rsid w:val="001420EC"/>
    <w:rsid w:val="002620AD"/>
    <w:rsid w:val="0035214D"/>
    <w:rsid w:val="00372A67"/>
    <w:rsid w:val="003C1DA5"/>
    <w:rsid w:val="00465EE7"/>
    <w:rsid w:val="0053447A"/>
    <w:rsid w:val="00564443"/>
    <w:rsid w:val="00592DF5"/>
    <w:rsid w:val="005F67AF"/>
    <w:rsid w:val="0061619B"/>
    <w:rsid w:val="0063591D"/>
    <w:rsid w:val="006C3597"/>
    <w:rsid w:val="00724259"/>
    <w:rsid w:val="008B234F"/>
    <w:rsid w:val="009467EA"/>
    <w:rsid w:val="00A35E2C"/>
    <w:rsid w:val="00AA1417"/>
    <w:rsid w:val="00B836EF"/>
    <w:rsid w:val="00C07586"/>
    <w:rsid w:val="00C35D46"/>
    <w:rsid w:val="00D2025C"/>
    <w:rsid w:val="00D45D77"/>
    <w:rsid w:val="00DF2F71"/>
    <w:rsid w:val="00EF0906"/>
    <w:rsid w:val="00F111C0"/>
    <w:rsid w:val="00F51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343"/>
  <w15:docId w15:val="{D6F9C448-F83D-4FB1-8471-2BF2348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6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6EF"/>
  </w:style>
  <w:style w:type="paragraph" w:styleId="a5">
    <w:name w:val="footer"/>
    <w:basedOn w:val="a"/>
    <w:link w:val="a6"/>
    <w:uiPriority w:val="99"/>
    <w:unhideWhenUsed/>
    <w:rsid w:val="00B836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6EF"/>
  </w:style>
  <w:style w:type="character" w:styleId="a7">
    <w:name w:val="annotation reference"/>
    <w:basedOn w:val="a0"/>
    <w:uiPriority w:val="99"/>
    <w:semiHidden/>
    <w:unhideWhenUsed/>
    <w:rsid w:val="00B836EF"/>
    <w:rPr>
      <w:sz w:val="16"/>
      <w:szCs w:val="16"/>
    </w:rPr>
  </w:style>
  <w:style w:type="paragraph" w:styleId="a8">
    <w:name w:val="annotation text"/>
    <w:basedOn w:val="a"/>
    <w:link w:val="a9"/>
    <w:uiPriority w:val="99"/>
    <w:semiHidden/>
    <w:unhideWhenUsed/>
    <w:rsid w:val="00B836EF"/>
    <w:pPr>
      <w:spacing w:line="240" w:lineRule="auto"/>
    </w:pPr>
    <w:rPr>
      <w:sz w:val="20"/>
      <w:szCs w:val="20"/>
    </w:rPr>
  </w:style>
  <w:style w:type="character" w:customStyle="1" w:styleId="a9">
    <w:name w:val="Текст примечания Знак"/>
    <w:basedOn w:val="a0"/>
    <w:link w:val="a8"/>
    <w:uiPriority w:val="99"/>
    <w:semiHidden/>
    <w:rsid w:val="00B836EF"/>
    <w:rPr>
      <w:sz w:val="20"/>
      <w:szCs w:val="20"/>
    </w:rPr>
  </w:style>
  <w:style w:type="paragraph" w:styleId="aa">
    <w:name w:val="annotation subject"/>
    <w:basedOn w:val="a8"/>
    <w:next w:val="a8"/>
    <w:link w:val="ab"/>
    <w:uiPriority w:val="99"/>
    <w:semiHidden/>
    <w:unhideWhenUsed/>
    <w:rsid w:val="00B836EF"/>
    <w:rPr>
      <w:b/>
      <w:bCs/>
    </w:rPr>
  </w:style>
  <w:style w:type="character" w:customStyle="1" w:styleId="ab">
    <w:name w:val="Тема примечания Знак"/>
    <w:basedOn w:val="a9"/>
    <w:link w:val="aa"/>
    <w:uiPriority w:val="99"/>
    <w:semiHidden/>
    <w:rsid w:val="00B836EF"/>
    <w:rPr>
      <w:b/>
      <w:bCs/>
      <w:sz w:val="20"/>
      <w:szCs w:val="20"/>
    </w:rPr>
  </w:style>
  <w:style w:type="paragraph" w:styleId="ac">
    <w:name w:val="Balloon Text"/>
    <w:basedOn w:val="a"/>
    <w:link w:val="ad"/>
    <w:uiPriority w:val="99"/>
    <w:semiHidden/>
    <w:unhideWhenUsed/>
    <w:rsid w:val="00B836E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836EF"/>
    <w:rPr>
      <w:rFonts w:ascii="Tahoma" w:hAnsi="Tahoma" w:cs="Tahoma"/>
      <w:sz w:val="16"/>
      <w:szCs w:val="16"/>
    </w:rPr>
  </w:style>
  <w:style w:type="paragraph" w:styleId="ae">
    <w:name w:val="List Paragraph"/>
    <w:basedOn w:val="a"/>
    <w:uiPriority w:val="34"/>
    <w:qFormat/>
    <w:rsid w:val="00592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FCB8-D1E4-43D0-9BE9-BA378D4E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Барабина</dc:creator>
  <cp:keywords/>
  <dc:description/>
  <cp:lastModifiedBy>kkz94</cp:lastModifiedBy>
  <cp:revision>2</cp:revision>
  <dcterms:created xsi:type="dcterms:W3CDTF">2020-04-17T09:44:00Z</dcterms:created>
  <dcterms:modified xsi:type="dcterms:W3CDTF">2020-04-17T09:44:00Z</dcterms:modified>
</cp:coreProperties>
</file>