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A9" w:rsidRDefault="003202A9" w:rsidP="003202A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– дефектолог: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Коткова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В.Р.</w:t>
      </w:r>
    </w:p>
    <w:p w:rsidR="003202A9" w:rsidRDefault="003202A9" w:rsidP="003202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375">
        <w:rPr>
          <w:rFonts w:ascii="Times New Roman" w:hAnsi="Times New Roman" w:cs="Times New Roman"/>
          <w:b/>
          <w:sz w:val="32"/>
          <w:szCs w:val="32"/>
        </w:rPr>
        <w:t>Рекомендации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учителя - дефектолога</w:t>
      </w:r>
      <w:r w:rsidRPr="00112375">
        <w:rPr>
          <w:rFonts w:ascii="Times New Roman" w:hAnsi="Times New Roman" w:cs="Times New Roman"/>
          <w:b/>
          <w:sz w:val="32"/>
          <w:szCs w:val="32"/>
        </w:rPr>
        <w:t xml:space="preserve"> родителям к проведению </w:t>
      </w:r>
      <w:proofErr w:type="spellStart"/>
      <w:r w:rsidRPr="00112375">
        <w:rPr>
          <w:rFonts w:ascii="Times New Roman" w:hAnsi="Times New Roman" w:cs="Times New Roman"/>
          <w:b/>
          <w:sz w:val="32"/>
          <w:szCs w:val="32"/>
        </w:rPr>
        <w:t>коррекционно</w:t>
      </w:r>
      <w:proofErr w:type="spellEnd"/>
      <w:r w:rsidRPr="00112375">
        <w:rPr>
          <w:rFonts w:ascii="Times New Roman" w:hAnsi="Times New Roman" w:cs="Times New Roman"/>
          <w:b/>
          <w:sz w:val="32"/>
          <w:szCs w:val="32"/>
        </w:rPr>
        <w:t xml:space="preserve"> – развивающих занятий с детьми </w:t>
      </w:r>
      <w:r>
        <w:rPr>
          <w:rFonts w:ascii="Times New Roman" w:hAnsi="Times New Roman" w:cs="Times New Roman"/>
          <w:b/>
          <w:sz w:val="32"/>
          <w:szCs w:val="32"/>
        </w:rPr>
        <w:t xml:space="preserve">4-5 лет </w:t>
      </w:r>
      <w:r w:rsidRPr="00112375">
        <w:rPr>
          <w:rFonts w:ascii="Times New Roman" w:hAnsi="Times New Roman" w:cs="Times New Roman"/>
          <w:b/>
          <w:sz w:val="32"/>
          <w:szCs w:val="32"/>
        </w:rPr>
        <w:t>в домашних условиях.</w:t>
      </w:r>
    </w:p>
    <w:p w:rsidR="003202A9" w:rsidRPr="00ED06B2" w:rsidRDefault="003202A9" w:rsidP="003202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проведению занятий</w:t>
      </w:r>
    </w:p>
    <w:p w:rsidR="003202A9" w:rsidRPr="00ED06B2" w:rsidRDefault="003202A9" w:rsidP="003202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 должны строиться по правилам игры, так как в противном случае вы можете натолкнуться на упорное нежелание ребёнка заниматься.</w:t>
      </w:r>
    </w:p>
    <w:p w:rsidR="003202A9" w:rsidRPr="00ED06B2" w:rsidRDefault="003202A9" w:rsidP="003202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занятия без перерыва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лжна быть не больше 15-20 минут.</w:t>
      </w:r>
    </w:p>
    <w:p w:rsidR="003202A9" w:rsidRPr="00ED06B2" w:rsidRDefault="003202A9" w:rsidP="003202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учше время для занятий - после завтрака и после дневного сна.</w:t>
      </w:r>
    </w:p>
    <w:p w:rsidR="003202A9" w:rsidRPr="00ED06B2" w:rsidRDefault="003202A9" w:rsidP="003202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заставляйте ребёнка заниматься, если он плохо себя чувствует.</w:t>
      </w:r>
    </w:p>
    <w:p w:rsidR="003202A9" w:rsidRPr="00ED06B2" w:rsidRDefault="003202A9" w:rsidP="003202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Отведите специальное место для проведения занятий, где ребёнку ничего не сможет помешать.</w:t>
      </w:r>
    </w:p>
    <w:p w:rsidR="003202A9" w:rsidRPr="00ED06B2" w:rsidRDefault="003202A9" w:rsidP="003202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Объясняя ребёнку что-то, используйте наглядный материал.</w:t>
      </w:r>
    </w:p>
    <w:p w:rsidR="003202A9" w:rsidRPr="00D52E40" w:rsidRDefault="003202A9" w:rsidP="003202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употребляйте слово «неправильно», поддерживайте все начинания малыша, хвалите даже за незначительные успехи.</w:t>
      </w:r>
    </w:p>
    <w:p w:rsidR="00D52E40" w:rsidRDefault="00D52E40" w:rsidP="00D52E4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E40" w:rsidRDefault="00D52E40" w:rsidP="00D52E40">
      <w:pPr>
        <w:shd w:val="clear" w:color="auto" w:fill="FFFFFF"/>
        <w:tabs>
          <w:tab w:val="center" w:pos="5037"/>
          <w:tab w:val="left" w:pos="7309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5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недели «Мебель».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52E40" w:rsidRPr="00D52E40" w:rsidRDefault="00D52E40" w:rsidP="00D52E40">
      <w:pPr>
        <w:shd w:val="clear" w:color="auto" w:fill="FFFFFF"/>
        <w:tabs>
          <w:tab w:val="center" w:pos="5037"/>
          <w:tab w:val="left" w:pos="73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D5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 «Будь внимательным»</w:t>
      </w:r>
    </w:p>
    <w:p w:rsidR="00D52E40" w:rsidRPr="00D52E40" w:rsidRDefault="00D52E40" w:rsidP="00D52E40">
      <w:pPr>
        <w:shd w:val="clear" w:color="auto" w:fill="FFFFFF"/>
        <w:tabs>
          <w:tab w:val="center" w:pos="5037"/>
          <w:tab w:val="left" w:pos="73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игры. Игра развивает слуховое внимание</w:t>
      </w:r>
      <w:proofErr w:type="gramStart"/>
      <w:r w:rsidRPr="00D5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5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закрепляет знания о многообразии слов.</w:t>
      </w:r>
    </w:p>
    <w:p w:rsidR="00D52E40" w:rsidRPr="00D52E40" w:rsidRDefault="00D52E40" w:rsidP="00D52E40">
      <w:pPr>
        <w:shd w:val="clear" w:color="auto" w:fill="FFFFFF"/>
        <w:tabs>
          <w:tab w:val="center" w:pos="5037"/>
          <w:tab w:val="left" w:pos="73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игры. Предложите детям хлопать в ладоши, если слова, которые будут названы, обозначают предметы мебели, а если нет, то хлопать не надо. </w:t>
      </w:r>
      <w:proofErr w:type="gramStart"/>
      <w:r w:rsidRPr="00D5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(Арбуз, кресло, пирамидка, роза, стол, апельсин, лимон, кровать и т.д..)</w:t>
      </w:r>
      <w:proofErr w:type="gramEnd"/>
    </w:p>
    <w:p w:rsidR="00D52E40" w:rsidRPr="00D52E40" w:rsidRDefault="00D52E40" w:rsidP="00D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Franklin Gothic Book"/>
          <w:b/>
          <w:bCs/>
          <w:color w:val="000000"/>
          <w:sz w:val="28"/>
          <w:szCs w:val="28"/>
          <w:lang w:eastAsia="ru-RU"/>
        </w:rPr>
      </w:pPr>
      <w:r w:rsidRPr="00D52E40">
        <w:rPr>
          <w:rFonts w:ascii="Times New Roman" w:eastAsia="Times New Roman" w:hAnsi="Times New Roman" w:cs="Franklin Gothic Book"/>
          <w:b/>
          <w:bCs/>
          <w:color w:val="000000"/>
          <w:sz w:val="28"/>
          <w:szCs w:val="28"/>
          <w:lang w:eastAsia="ru-RU"/>
        </w:rPr>
        <w:t>Речевая игра «Скажи, что где»</w:t>
      </w:r>
    </w:p>
    <w:p w:rsidR="00D52E40" w:rsidRPr="00D52E40" w:rsidRDefault="00D52E40" w:rsidP="00D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5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употребление предлогов </w:t>
      </w:r>
      <w:proofErr w:type="gramStart"/>
      <w:r w:rsidRPr="00D52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D52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над,  под.</w:t>
      </w:r>
    </w:p>
    <w:p w:rsidR="00D52E40" w:rsidRPr="00D52E40" w:rsidRDefault="00D52E40" w:rsidP="00D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игры. Посмотри на картинки и скажи, что где находится. </w:t>
      </w:r>
    </w:p>
    <w:p w:rsidR="00D52E40" w:rsidRDefault="00D52E40" w:rsidP="00D52E40">
      <w:pPr>
        <w:shd w:val="clear" w:color="auto" w:fill="FFFFFF"/>
        <w:tabs>
          <w:tab w:val="center" w:pos="5037"/>
          <w:tab w:val="left" w:pos="73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70043" cy="1327666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250" cy="1327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639" w:rsidRPr="00930639" w:rsidRDefault="00930639" w:rsidP="009306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игра «Подскажи словечко»</w:t>
      </w:r>
    </w:p>
    <w:p w:rsidR="00930639" w:rsidRPr="00930639" w:rsidRDefault="00930639" w:rsidP="009306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0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использование глаголов с разными приставками.</w:t>
      </w:r>
    </w:p>
    <w:p w:rsidR="00D52E40" w:rsidRPr="00930639" w:rsidRDefault="00930639" w:rsidP="00930639">
      <w:pPr>
        <w:autoSpaceDE w:val="0"/>
        <w:autoSpaceDN w:val="0"/>
        <w:adjustRightInd w:val="0"/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Помоги закончить фразу,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этого посмотри на картинку  и </w:t>
      </w:r>
      <w:r w:rsidRPr="00930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 нужное слово.</w:t>
      </w:r>
      <w:r w:rsidRPr="009306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0808" cy="983848"/>
            <wp:effectExtent l="19050" t="0" r="7642" b="0"/>
            <wp:docPr id="1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183" cy="98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6BD" w:rsidRPr="005B5443" w:rsidRDefault="002568BB">
      <w:pPr>
        <w:rPr>
          <w:rFonts w:ascii="Times New Roman" w:hAnsi="Times New Roman" w:cs="Times New Roman"/>
          <w:b/>
          <w:sz w:val="28"/>
          <w:szCs w:val="28"/>
        </w:rPr>
      </w:pPr>
      <w:r w:rsidRPr="005B5443">
        <w:rPr>
          <w:rFonts w:ascii="Times New Roman" w:hAnsi="Times New Roman" w:cs="Times New Roman"/>
          <w:b/>
          <w:sz w:val="28"/>
          <w:szCs w:val="28"/>
        </w:rPr>
        <w:lastRenderedPageBreak/>
        <w:t>Игра «Найди пару»</w:t>
      </w:r>
    </w:p>
    <w:p w:rsidR="002568BB" w:rsidRPr="005B5443" w:rsidRDefault="002568BB">
      <w:pPr>
        <w:rPr>
          <w:rFonts w:ascii="Times New Roman" w:hAnsi="Times New Roman" w:cs="Times New Roman"/>
          <w:sz w:val="28"/>
          <w:szCs w:val="28"/>
        </w:rPr>
      </w:pPr>
      <w:r w:rsidRPr="005B5443">
        <w:rPr>
          <w:rFonts w:ascii="Times New Roman" w:hAnsi="Times New Roman" w:cs="Times New Roman"/>
          <w:sz w:val="28"/>
          <w:szCs w:val="28"/>
        </w:rPr>
        <w:t>Цель:</w:t>
      </w:r>
      <w:r w:rsidR="008830C7">
        <w:rPr>
          <w:rFonts w:ascii="Times New Roman" w:hAnsi="Times New Roman" w:cs="Times New Roman"/>
          <w:sz w:val="28"/>
          <w:szCs w:val="28"/>
        </w:rPr>
        <w:t xml:space="preserve"> развивать зрительное внимание, продолжать учить обозначать словами положение предмета</w:t>
      </w:r>
      <w:r w:rsidR="008018C8">
        <w:rPr>
          <w:rFonts w:ascii="Times New Roman" w:hAnsi="Times New Roman" w:cs="Times New Roman"/>
          <w:sz w:val="28"/>
          <w:szCs w:val="28"/>
        </w:rPr>
        <w:t xml:space="preserve"> ( слева, справа, посередине), з</w:t>
      </w:r>
      <w:r w:rsidR="008018C8" w:rsidRPr="008018C8">
        <w:rPr>
          <w:rFonts w:ascii="Times New Roman" w:hAnsi="Times New Roman" w:cs="Times New Roman"/>
          <w:sz w:val="28"/>
          <w:szCs w:val="28"/>
        </w:rPr>
        <w:t>акрепить представления о геометрических фигурах</w:t>
      </w:r>
      <w:r w:rsidR="008018C8">
        <w:rPr>
          <w:rFonts w:ascii="Times New Roman" w:hAnsi="Times New Roman" w:cs="Times New Roman"/>
          <w:sz w:val="28"/>
          <w:szCs w:val="28"/>
        </w:rPr>
        <w:t xml:space="preserve">. (треугольник, квадрат, круг, </w:t>
      </w:r>
      <w:r w:rsidR="008018C8" w:rsidRPr="008018C8">
        <w:rPr>
          <w:rFonts w:ascii="Times New Roman" w:hAnsi="Times New Roman" w:cs="Times New Roman"/>
          <w:sz w:val="28"/>
          <w:szCs w:val="28"/>
        </w:rPr>
        <w:t>)</w:t>
      </w:r>
      <w:r w:rsidR="00883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8BB" w:rsidRDefault="002568BB">
      <w:pPr>
        <w:rPr>
          <w:rFonts w:ascii="Times New Roman" w:hAnsi="Times New Roman" w:cs="Times New Roman"/>
          <w:sz w:val="28"/>
          <w:szCs w:val="28"/>
        </w:rPr>
      </w:pPr>
      <w:r w:rsidRPr="005B5443">
        <w:rPr>
          <w:rFonts w:ascii="Times New Roman" w:hAnsi="Times New Roman" w:cs="Times New Roman"/>
          <w:sz w:val="28"/>
          <w:szCs w:val="28"/>
        </w:rPr>
        <w:t>Соедините линией одинаковые карточки.</w:t>
      </w:r>
      <w:r w:rsidR="005B5443" w:rsidRPr="005B5443">
        <w:rPr>
          <w:rFonts w:ascii="Times New Roman" w:hAnsi="Times New Roman" w:cs="Times New Roman"/>
          <w:sz w:val="28"/>
          <w:szCs w:val="28"/>
        </w:rPr>
        <w:t xml:space="preserve"> Спросите, как расположены геометрические фигуры на к</w:t>
      </w:r>
      <w:r w:rsidR="005B5443">
        <w:rPr>
          <w:rFonts w:ascii="Times New Roman" w:hAnsi="Times New Roman" w:cs="Times New Roman"/>
          <w:sz w:val="28"/>
          <w:szCs w:val="28"/>
        </w:rPr>
        <w:t xml:space="preserve">арточках, которые </w:t>
      </w:r>
      <w:r w:rsidR="005B5443" w:rsidRPr="005B5443">
        <w:rPr>
          <w:rFonts w:ascii="Times New Roman" w:hAnsi="Times New Roman" w:cs="Times New Roman"/>
          <w:sz w:val="28"/>
          <w:szCs w:val="28"/>
        </w:rPr>
        <w:t xml:space="preserve"> соединили? </w:t>
      </w:r>
      <w:r w:rsidR="005B5443">
        <w:rPr>
          <w:rFonts w:ascii="Times New Roman" w:hAnsi="Times New Roman" w:cs="Times New Roman"/>
          <w:sz w:val="28"/>
          <w:szCs w:val="28"/>
        </w:rPr>
        <w:t xml:space="preserve">(круг слева, квадрат в середине, треугольник справа; квадрат слева, круг в середине, треугольник справа) </w:t>
      </w:r>
    </w:p>
    <w:p w:rsidR="005B5443" w:rsidRDefault="005B5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8197" cy="2934389"/>
            <wp:effectExtent l="19050" t="0" r="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577791" cy="29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443" w:rsidRDefault="005B5443">
      <w:pPr>
        <w:rPr>
          <w:rFonts w:ascii="Times New Roman" w:hAnsi="Times New Roman" w:cs="Times New Roman"/>
          <w:b/>
          <w:sz w:val="28"/>
          <w:szCs w:val="28"/>
        </w:rPr>
      </w:pPr>
      <w:r w:rsidRPr="005B5443">
        <w:rPr>
          <w:rFonts w:ascii="Times New Roman" w:hAnsi="Times New Roman" w:cs="Times New Roman"/>
          <w:b/>
          <w:sz w:val="28"/>
          <w:szCs w:val="28"/>
        </w:rPr>
        <w:t>Игра «Что сначала, что потом?»</w:t>
      </w:r>
    </w:p>
    <w:p w:rsidR="005B5443" w:rsidRDefault="005B5443">
      <w:pPr>
        <w:rPr>
          <w:rFonts w:ascii="Times New Roman" w:hAnsi="Times New Roman" w:cs="Times New Roman"/>
          <w:sz w:val="28"/>
          <w:szCs w:val="28"/>
        </w:rPr>
      </w:pPr>
      <w:r w:rsidRPr="005B5443">
        <w:rPr>
          <w:rFonts w:ascii="Times New Roman" w:hAnsi="Times New Roman" w:cs="Times New Roman"/>
          <w:sz w:val="28"/>
          <w:szCs w:val="28"/>
        </w:rPr>
        <w:t>Цель:</w:t>
      </w:r>
      <w:r w:rsidR="008018C8">
        <w:rPr>
          <w:rFonts w:ascii="Times New Roman" w:hAnsi="Times New Roman" w:cs="Times New Roman"/>
          <w:sz w:val="28"/>
          <w:szCs w:val="28"/>
        </w:rPr>
        <w:t xml:space="preserve"> развивать мышление (учить устанавливать последовательность событий). </w:t>
      </w:r>
    </w:p>
    <w:p w:rsidR="007829BA" w:rsidRDefault="0078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стихотворение: </w:t>
      </w:r>
    </w:p>
    <w:p w:rsidR="007829BA" w:rsidRDefault="0078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по лужице</w:t>
      </w:r>
    </w:p>
    <w:p w:rsidR="007829BA" w:rsidRDefault="0078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и кружится.</w:t>
      </w:r>
    </w:p>
    <w:p w:rsidR="007829BA" w:rsidRDefault="0078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Перышки взъерошил он,</w:t>
      </w:r>
    </w:p>
    <w:p w:rsidR="007829BA" w:rsidRDefault="0078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распушил.</w:t>
      </w:r>
    </w:p>
    <w:p w:rsidR="007829BA" w:rsidRDefault="0078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хорошая!</w:t>
      </w:r>
    </w:p>
    <w:p w:rsidR="007829BA" w:rsidRDefault="007829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829BA" w:rsidRDefault="0078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9BA" w:rsidRDefault="0078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Дайте задание обозначить порядок расположения картинок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– воробушек купается в луже, 2 – кот подкрадывается к нему, 3 – кот дотронулся до хвоста лапой, 4 – воробей улетел) и составить рассказ.</w:t>
      </w:r>
    </w:p>
    <w:p w:rsidR="007829BA" w:rsidRDefault="0078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34715"/>
            <wp:effectExtent l="19050" t="0" r="3175" b="0"/>
            <wp:docPr id="2" name="Рисунок 1" descr="Последовательн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едовательность.pn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9BA" w:rsidRPr="00FF02BE" w:rsidRDefault="007610CB">
      <w:pPr>
        <w:rPr>
          <w:rFonts w:ascii="Times New Roman" w:hAnsi="Times New Roman" w:cs="Times New Roman"/>
          <w:b/>
          <w:sz w:val="28"/>
          <w:szCs w:val="28"/>
        </w:rPr>
      </w:pPr>
      <w:r w:rsidRPr="00FF02BE">
        <w:rPr>
          <w:rFonts w:ascii="Times New Roman" w:hAnsi="Times New Roman" w:cs="Times New Roman"/>
          <w:b/>
          <w:sz w:val="28"/>
          <w:szCs w:val="28"/>
        </w:rPr>
        <w:t>Игра «Запомни»</w:t>
      </w:r>
    </w:p>
    <w:p w:rsidR="007610CB" w:rsidRDefault="00761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018C8">
        <w:rPr>
          <w:rFonts w:ascii="Times New Roman" w:hAnsi="Times New Roman" w:cs="Times New Roman"/>
          <w:sz w:val="28"/>
          <w:szCs w:val="28"/>
        </w:rPr>
        <w:t>развивать зрительную память, закрепить знание основных и оттеночных цветов.</w:t>
      </w:r>
    </w:p>
    <w:p w:rsidR="007610CB" w:rsidRDefault="007610CB" w:rsidP="007610CB">
      <w:pPr>
        <w:rPr>
          <w:rFonts w:ascii="Times New Roman" w:hAnsi="Times New Roman" w:cs="Times New Roman"/>
          <w:sz w:val="28"/>
          <w:szCs w:val="28"/>
        </w:rPr>
      </w:pPr>
      <w:r w:rsidRPr="007610CB">
        <w:rPr>
          <w:rFonts w:ascii="Times New Roman" w:hAnsi="Times New Roman" w:cs="Times New Roman"/>
          <w:sz w:val="28"/>
          <w:szCs w:val="28"/>
        </w:rPr>
        <w:t>Запомни,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каждый предмет.</w:t>
      </w:r>
    </w:p>
    <w:p w:rsidR="007610CB" w:rsidRPr="007610CB" w:rsidRDefault="007610CB" w:rsidP="00761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576" cy="3009417"/>
            <wp:effectExtent l="19050" t="0" r="0" b="0"/>
            <wp:docPr id="3" name="Рисунок 2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202852" cy="30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0CB" w:rsidRDefault="007610CB">
      <w:pPr>
        <w:rPr>
          <w:rFonts w:ascii="Times New Roman" w:hAnsi="Times New Roman" w:cs="Times New Roman"/>
          <w:sz w:val="28"/>
          <w:szCs w:val="28"/>
        </w:rPr>
      </w:pPr>
    </w:p>
    <w:p w:rsidR="007610CB" w:rsidRDefault="007610CB">
      <w:pPr>
        <w:rPr>
          <w:rFonts w:ascii="Times New Roman" w:hAnsi="Times New Roman" w:cs="Times New Roman"/>
          <w:sz w:val="28"/>
          <w:szCs w:val="28"/>
        </w:rPr>
      </w:pPr>
    </w:p>
    <w:p w:rsidR="007610CB" w:rsidRDefault="007610CB" w:rsidP="007610CB">
      <w:pPr>
        <w:rPr>
          <w:rFonts w:ascii="Times New Roman" w:hAnsi="Times New Roman" w:cs="Times New Roman"/>
          <w:sz w:val="28"/>
          <w:szCs w:val="28"/>
        </w:rPr>
      </w:pPr>
      <w:r w:rsidRPr="007610CB">
        <w:rPr>
          <w:rFonts w:ascii="Times New Roman" w:hAnsi="Times New Roman" w:cs="Times New Roman"/>
          <w:sz w:val="28"/>
          <w:szCs w:val="28"/>
        </w:rPr>
        <w:t xml:space="preserve">Назови цвета каждого предмета. </w:t>
      </w:r>
    </w:p>
    <w:p w:rsidR="007610CB" w:rsidRPr="007610CB" w:rsidRDefault="007610CB" w:rsidP="00761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6525" cy="3766782"/>
            <wp:effectExtent l="19050" t="0" r="2275" b="0"/>
            <wp:docPr id="4" name="Рисунок 3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636525" cy="376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0CB" w:rsidRDefault="00A30F85">
      <w:pPr>
        <w:rPr>
          <w:rFonts w:ascii="Times New Roman" w:hAnsi="Times New Roman" w:cs="Times New Roman"/>
          <w:b/>
          <w:sz w:val="28"/>
          <w:szCs w:val="28"/>
        </w:rPr>
      </w:pPr>
      <w:r w:rsidRPr="00A30F85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A30F85">
        <w:rPr>
          <w:rFonts w:ascii="Times New Roman" w:hAnsi="Times New Roman" w:cs="Times New Roman"/>
          <w:b/>
          <w:sz w:val="28"/>
          <w:szCs w:val="28"/>
        </w:rPr>
        <w:t>Который</w:t>
      </w:r>
      <w:proofErr w:type="gramEnd"/>
      <w:r w:rsidRPr="00A30F85">
        <w:rPr>
          <w:rFonts w:ascii="Times New Roman" w:hAnsi="Times New Roman" w:cs="Times New Roman"/>
          <w:b/>
          <w:sz w:val="28"/>
          <w:szCs w:val="28"/>
        </w:rPr>
        <w:t xml:space="preserve"> по счету?»</w:t>
      </w:r>
    </w:p>
    <w:p w:rsidR="001E3AF7" w:rsidRDefault="001E3A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018C8">
        <w:rPr>
          <w:rFonts w:ascii="Times New Roman" w:hAnsi="Times New Roman" w:cs="Times New Roman"/>
          <w:b/>
          <w:sz w:val="28"/>
          <w:szCs w:val="28"/>
        </w:rPr>
        <w:t xml:space="preserve">закреплять навыки порядкового счета ( в пределах 5) </w:t>
      </w:r>
    </w:p>
    <w:p w:rsidR="001E3AF7" w:rsidRDefault="001E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игрушка на втором</w:t>
      </w:r>
      <w:r w:rsidRPr="001E3AF7">
        <w:rPr>
          <w:rFonts w:ascii="Times New Roman" w:hAnsi="Times New Roman" w:cs="Times New Roman"/>
          <w:sz w:val="28"/>
          <w:szCs w:val="28"/>
        </w:rPr>
        <w:t xml:space="preserve"> месте?</w:t>
      </w:r>
    </w:p>
    <w:p w:rsidR="001E3AF7" w:rsidRDefault="001E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котором по счету месте зайка?</w:t>
      </w:r>
    </w:p>
    <w:p w:rsidR="001E3AF7" w:rsidRDefault="001E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котором по счету месте кукла?</w:t>
      </w:r>
    </w:p>
    <w:p w:rsidR="001E3AF7" w:rsidRDefault="001E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игрушка на пятом месте? </w:t>
      </w:r>
    </w:p>
    <w:p w:rsidR="001E3AF7" w:rsidRPr="001E3AF7" w:rsidRDefault="001E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котором по счету месте матрешка? </w:t>
      </w:r>
    </w:p>
    <w:p w:rsidR="00A30F85" w:rsidRDefault="00A30F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74620" cy="2008502"/>
            <wp:effectExtent l="19050" t="0" r="1930" b="0"/>
            <wp:docPr id="5" name="Рисунок 4" descr="тема рыб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ма рыбки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88115" cy="20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0C7" w:rsidRDefault="008830C7">
      <w:pPr>
        <w:rPr>
          <w:rFonts w:ascii="Times New Roman" w:hAnsi="Times New Roman" w:cs="Times New Roman"/>
          <w:b/>
          <w:sz w:val="28"/>
          <w:szCs w:val="28"/>
        </w:rPr>
      </w:pPr>
      <w:r w:rsidRPr="008830C7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"Расставь по росту"</w:t>
      </w:r>
    </w:p>
    <w:p w:rsidR="008830C7" w:rsidRPr="008830C7" w:rsidRDefault="00883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продолжать учить сравнивать предметы разных размеров по величине и объединять их по этому признаку, употреблять эти слова в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большой, поменьше, ещё меньше, самый маленький ). </w:t>
      </w:r>
    </w:p>
    <w:p w:rsidR="001E3AF7" w:rsidRDefault="008830C7">
      <w:pPr>
        <w:rPr>
          <w:rFonts w:ascii="Times New Roman" w:hAnsi="Times New Roman" w:cs="Times New Roman"/>
          <w:sz w:val="28"/>
          <w:szCs w:val="28"/>
        </w:rPr>
      </w:pPr>
      <w:r w:rsidRPr="008830C7">
        <w:rPr>
          <w:rFonts w:ascii="Times New Roman" w:hAnsi="Times New Roman" w:cs="Times New Roman"/>
          <w:sz w:val="28"/>
          <w:szCs w:val="28"/>
        </w:rPr>
        <w:t xml:space="preserve">Какого размера матрешки? (большая, поменьше, ещё меньше, ещё меньше, самая маленькая) </w:t>
      </w:r>
    </w:p>
    <w:p w:rsidR="008830C7" w:rsidRDefault="00883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4756" cy="3052532"/>
            <wp:effectExtent l="19050" t="0" r="5994" b="0"/>
            <wp:docPr id="6" name="Рисунок 5" descr="расставь по рост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ставь по росту.pn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89481" cy="305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39" w:rsidRDefault="00930639" w:rsidP="009306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  <w:sz w:val="32"/>
          <w:szCs w:val="32"/>
        </w:rPr>
      </w:pPr>
      <w:r>
        <w:rPr>
          <w:rStyle w:val="c2"/>
          <w:b/>
          <w:bCs/>
          <w:i/>
          <w:iCs/>
          <w:color w:val="000000"/>
          <w:sz w:val="32"/>
          <w:szCs w:val="32"/>
        </w:rPr>
        <w:t>Пальчиковая гимнастика «Много мебели в квартире»</w:t>
      </w:r>
    </w:p>
    <w:p w:rsidR="00930639" w:rsidRPr="00930639" w:rsidRDefault="00930639" w:rsidP="00930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Цель: </w:t>
      </w:r>
      <w:r w:rsidRPr="00EB1BB4">
        <w:rPr>
          <w:rFonts w:ascii="Times New Roman" w:hAnsi="Times New Roman" w:cs="Times New Roman"/>
          <w:sz w:val="28"/>
          <w:szCs w:val="28"/>
        </w:rPr>
        <w:t>развитие мелкой моторики,  координации движений пальцев рук.</w:t>
      </w:r>
    </w:p>
    <w:p w:rsidR="00930639" w:rsidRDefault="00930639" w:rsidP="0093063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</w:t>
      </w:r>
    </w:p>
    <w:p w:rsidR="00930639" w:rsidRPr="00D52E40" w:rsidRDefault="00930639" w:rsidP="0093063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 мебели  квартире.               </w:t>
      </w:r>
      <w:r w:rsidRPr="00D52E40">
        <w:rPr>
          <w:rStyle w:val="c4"/>
          <w:iCs/>
          <w:color w:val="000000"/>
        </w:rPr>
        <w:t>Ритмично сжимаем и разжимаем кулачки.</w:t>
      </w:r>
    </w:p>
    <w:p w:rsidR="00930639" w:rsidRDefault="00930639" w:rsidP="0093063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шкаф повесим мы рубашку,</w:t>
      </w:r>
    </w:p>
    <w:p w:rsidR="00930639" w:rsidRDefault="00930639" w:rsidP="0093063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 буфет поставим чашку.</w:t>
      </w:r>
    </w:p>
    <w:p w:rsidR="00930639" w:rsidRDefault="00930639" w:rsidP="0093063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ножки отдохнули,</w:t>
      </w:r>
    </w:p>
    <w:p w:rsidR="00930639" w:rsidRDefault="00930639" w:rsidP="009306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Посидим чуть-чуть на стуле.       </w:t>
      </w:r>
      <w:r w:rsidRPr="00D52E40">
        <w:rPr>
          <w:rStyle w:val="c4"/>
          <w:iCs/>
          <w:color w:val="000000"/>
        </w:rPr>
        <w:t xml:space="preserve">Загибаем пальчики, начиная с </w:t>
      </w:r>
      <w:proofErr w:type="gramStart"/>
      <w:r w:rsidRPr="00D52E40">
        <w:rPr>
          <w:rStyle w:val="c4"/>
          <w:iCs/>
          <w:color w:val="000000"/>
        </w:rPr>
        <w:t>больших</w:t>
      </w:r>
      <w:proofErr w:type="gramEnd"/>
      <w:r w:rsidRPr="00D52E40">
        <w:rPr>
          <w:rStyle w:val="c4"/>
          <w:iCs/>
          <w:color w:val="000000"/>
        </w:rPr>
        <w:t>, на каждое название мебели.</w:t>
      </w:r>
    </w:p>
    <w:p w:rsidR="00930639" w:rsidRDefault="00930639" w:rsidP="0093063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когда мы крепко спали,</w:t>
      </w:r>
    </w:p>
    <w:p w:rsidR="00930639" w:rsidRDefault="00930639" w:rsidP="0093063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кровати мы лежали.</w:t>
      </w:r>
    </w:p>
    <w:p w:rsidR="00930639" w:rsidRDefault="00930639" w:rsidP="0093063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мы с котом</w:t>
      </w:r>
    </w:p>
    <w:p w:rsidR="00930639" w:rsidRDefault="00930639" w:rsidP="0093063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Посидели за столом.</w:t>
      </w:r>
    </w:p>
    <w:p w:rsidR="00930639" w:rsidRDefault="00930639" w:rsidP="0093063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Чай с вареньем дружно пили</w:t>
      </w:r>
    </w:p>
    <w:p w:rsidR="00930639" w:rsidRDefault="00930639" w:rsidP="009306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 мебели в квартире.  </w:t>
      </w:r>
      <w:r>
        <w:rPr>
          <w:rStyle w:val="c4"/>
          <w:i/>
          <w:iCs/>
          <w:color w:val="000000"/>
        </w:rPr>
        <w:t xml:space="preserve">      </w:t>
      </w:r>
      <w:r w:rsidRPr="00D52E40">
        <w:rPr>
          <w:rStyle w:val="c4"/>
          <w:iCs/>
          <w:color w:val="000000"/>
        </w:rPr>
        <w:t>Ритмично попеременно хлопаем в ладоши и стучим    кулачками.</w:t>
      </w:r>
    </w:p>
    <w:p w:rsidR="00930639" w:rsidRDefault="00930639">
      <w:pPr>
        <w:rPr>
          <w:rFonts w:ascii="Times New Roman" w:hAnsi="Times New Roman" w:cs="Times New Roman"/>
          <w:sz w:val="28"/>
          <w:szCs w:val="28"/>
        </w:rPr>
      </w:pPr>
    </w:p>
    <w:p w:rsidR="00930639" w:rsidRDefault="00930639">
      <w:pPr>
        <w:rPr>
          <w:rFonts w:ascii="Times New Roman" w:hAnsi="Times New Roman" w:cs="Times New Roman"/>
          <w:sz w:val="28"/>
          <w:szCs w:val="28"/>
        </w:rPr>
      </w:pPr>
    </w:p>
    <w:p w:rsidR="00930639" w:rsidRDefault="00930639">
      <w:pPr>
        <w:rPr>
          <w:rFonts w:ascii="Times New Roman" w:hAnsi="Times New Roman" w:cs="Times New Roman"/>
          <w:sz w:val="28"/>
          <w:szCs w:val="28"/>
        </w:rPr>
      </w:pPr>
    </w:p>
    <w:p w:rsidR="00881BF5" w:rsidRDefault="00881BF5">
      <w:pPr>
        <w:rPr>
          <w:rFonts w:ascii="Times New Roman" w:hAnsi="Times New Roman" w:cs="Times New Roman"/>
          <w:b/>
          <w:sz w:val="28"/>
          <w:szCs w:val="28"/>
        </w:rPr>
      </w:pPr>
      <w:r w:rsidRPr="00881BF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«Приметы весны» </w:t>
      </w:r>
    </w:p>
    <w:p w:rsidR="00881BF5" w:rsidRPr="00881BF5" w:rsidRDefault="00881BF5" w:rsidP="00881BF5">
      <w:pPr>
        <w:rPr>
          <w:rFonts w:ascii="Times New Roman" w:hAnsi="Times New Roman" w:cs="Times New Roman"/>
          <w:sz w:val="28"/>
          <w:szCs w:val="28"/>
        </w:rPr>
      </w:pPr>
      <w:r w:rsidRPr="00881BF5">
        <w:rPr>
          <w:rFonts w:ascii="Times New Roman" w:hAnsi="Times New Roman" w:cs="Times New Roman"/>
          <w:sz w:val="28"/>
          <w:szCs w:val="28"/>
        </w:rPr>
        <w:t>Цель: закрепить знания о весенних изменениях в природе.</w:t>
      </w:r>
    </w:p>
    <w:p w:rsidR="00881BF5" w:rsidRPr="00881BF5" w:rsidRDefault="00881BF5" w:rsidP="00881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</w:t>
      </w:r>
      <w:r w:rsidRPr="00881BF5">
        <w:rPr>
          <w:rFonts w:ascii="Times New Roman" w:hAnsi="Times New Roman" w:cs="Times New Roman"/>
          <w:sz w:val="28"/>
          <w:szCs w:val="28"/>
        </w:rPr>
        <w:t xml:space="preserve"> картинки с изображением примет весны, и </w:t>
      </w:r>
      <w:r>
        <w:rPr>
          <w:rFonts w:ascii="Times New Roman" w:hAnsi="Times New Roman" w:cs="Times New Roman"/>
          <w:sz w:val="28"/>
          <w:szCs w:val="28"/>
        </w:rPr>
        <w:t xml:space="preserve"> предложите рассказать</w:t>
      </w:r>
      <w:r w:rsidRPr="00881BF5">
        <w:rPr>
          <w:rFonts w:ascii="Times New Roman" w:hAnsi="Times New Roman" w:cs="Times New Roman"/>
          <w:sz w:val="28"/>
          <w:szCs w:val="28"/>
        </w:rPr>
        <w:t xml:space="preserve"> о той примете весны, которая изображена на ней. Каждое предложение должно начинаться со слова «весной» (например, «Весной солнце светит ярко»; «Весной с юга прилетают птицы»; «Весной появляются, пер­вые цветы» и т. д.)</w:t>
      </w:r>
    </w:p>
    <w:p w:rsidR="00881BF5" w:rsidRDefault="00881BF5" w:rsidP="00881B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88816" cy="4352081"/>
            <wp:effectExtent l="19050" t="0" r="2284" b="0"/>
            <wp:docPr id="7" name="Рисунок 6" descr="vesna-dlya-detey-detsad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na-dlya-detey-detsada-10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91742" cy="435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E40" w:rsidRDefault="00D52E40" w:rsidP="00881BF5">
      <w:pPr>
        <w:rPr>
          <w:rFonts w:ascii="Times New Roman" w:hAnsi="Times New Roman" w:cs="Times New Roman"/>
          <w:b/>
          <w:sz w:val="28"/>
          <w:szCs w:val="28"/>
        </w:rPr>
      </w:pPr>
    </w:p>
    <w:p w:rsidR="00D52E40" w:rsidRPr="00881BF5" w:rsidRDefault="00D52E40" w:rsidP="00881BF5">
      <w:pPr>
        <w:rPr>
          <w:rFonts w:ascii="Times New Roman" w:hAnsi="Times New Roman" w:cs="Times New Roman"/>
          <w:b/>
          <w:sz w:val="28"/>
          <w:szCs w:val="28"/>
        </w:rPr>
      </w:pPr>
    </w:p>
    <w:sectPr w:rsidR="00D52E40" w:rsidRPr="00881BF5" w:rsidSect="0099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81C98"/>
    <w:multiLevelType w:val="multilevel"/>
    <w:tmpl w:val="2DC4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568BB"/>
    <w:rsid w:val="00155E71"/>
    <w:rsid w:val="001E3AF7"/>
    <w:rsid w:val="002568BB"/>
    <w:rsid w:val="003202A9"/>
    <w:rsid w:val="0044077D"/>
    <w:rsid w:val="005B5443"/>
    <w:rsid w:val="007610CB"/>
    <w:rsid w:val="007626F2"/>
    <w:rsid w:val="007829BA"/>
    <w:rsid w:val="008018C8"/>
    <w:rsid w:val="00881BF5"/>
    <w:rsid w:val="008830C7"/>
    <w:rsid w:val="00930639"/>
    <w:rsid w:val="009926BD"/>
    <w:rsid w:val="00A30F85"/>
    <w:rsid w:val="00AE2552"/>
    <w:rsid w:val="00C61774"/>
    <w:rsid w:val="00D52E40"/>
    <w:rsid w:val="00DE0124"/>
    <w:rsid w:val="00E00CEB"/>
    <w:rsid w:val="00EC4D23"/>
    <w:rsid w:val="00F027D2"/>
    <w:rsid w:val="00FE0E1E"/>
    <w:rsid w:val="00FF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443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3202A9"/>
  </w:style>
  <w:style w:type="paragraph" w:customStyle="1" w:styleId="c3">
    <w:name w:val="c3"/>
    <w:basedOn w:val="a"/>
    <w:rsid w:val="00D5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2E40"/>
  </w:style>
  <w:style w:type="character" w:customStyle="1" w:styleId="c1">
    <w:name w:val="c1"/>
    <w:basedOn w:val="a0"/>
    <w:rsid w:val="00D52E40"/>
  </w:style>
  <w:style w:type="character" w:customStyle="1" w:styleId="c4">
    <w:name w:val="c4"/>
    <w:basedOn w:val="a0"/>
    <w:rsid w:val="00D52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EADD5-AF92-4A58-B0E8-AB98BEBB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2020-04-21T14:00:00Z</dcterms:created>
  <dcterms:modified xsi:type="dcterms:W3CDTF">2020-04-21T14:00:00Z</dcterms:modified>
</cp:coreProperties>
</file>