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C" w:rsidRDefault="00C94EDC" w:rsidP="00C94E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В.Р.</w:t>
      </w:r>
    </w:p>
    <w:p w:rsidR="00C94EDC" w:rsidRDefault="00C94EDC" w:rsidP="00C94E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375">
        <w:rPr>
          <w:rFonts w:ascii="Times New Roman" w:hAnsi="Times New Roman" w:cs="Times New Roman"/>
          <w:b/>
          <w:sz w:val="32"/>
          <w:szCs w:val="32"/>
        </w:rPr>
        <w:t>Рекомендации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учителя - дефектолога</w:t>
      </w:r>
      <w:r w:rsidRPr="00112375">
        <w:rPr>
          <w:rFonts w:ascii="Times New Roman" w:hAnsi="Times New Roman" w:cs="Times New Roman"/>
          <w:b/>
          <w:sz w:val="32"/>
          <w:szCs w:val="32"/>
        </w:rPr>
        <w:t xml:space="preserve"> родителям к проведению </w:t>
      </w:r>
      <w:proofErr w:type="spellStart"/>
      <w:r w:rsidRPr="00112375"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 w:rsidRPr="00112375">
        <w:rPr>
          <w:rFonts w:ascii="Times New Roman" w:hAnsi="Times New Roman" w:cs="Times New Roman"/>
          <w:b/>
          <w:sz w:val="32"/>
          <w:szCs w:val="32"/>
        </w:rPr>
        <w:t xml:space="preserve"> – развивающих занятий с детьми </w:t>
      </w:r>
      <w:r>
        <w:rPr>
          <w:rFonts w:ascii="Times New Roman" w:hAnsi="Times New Roman" w:cs="Times New Roman"/>
          <w:b/>
          <w:sz w:val="32"/>
          <w:szCs w:val="32"/>
        </w:rPr>
        <w:t xml:space="preserve">4-5 лет </w:t>
      </w:r>
      <w:r w:rsidRPr="00112375">
        <w:rPr>
          <w:rFonts w:ascii="Times New Roman" w:hAnsi="Times New Roman" w:cs="Times New Roman"/>
          <w:b/>
          <w:sz w:val="32"/>
          <w:szCs w:val="32"/>
        </w:rPr>
        <w:t>в домашних условиях.</w:t>
      </w:r>
    </w:p>
    <w:p w:rsidR="00C94EDC" w:rsidRPr="00ED06B2" w:rsidRDefault="00C94EDC" w:rsidP="00C94ED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проведению занятий</w:t>
      </w:r>
    </w:p>
    <w:p w:rsidR="00C94EDC" w:rsidRPr="00ED06B2" w:rsidRDefault="00C94EDC" w:rsidP="00C94E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C94EDC" w:rsidRPr="00ED06B2" w:rsidRDefault="00C94EDC" w:rsidP="00C94E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занятия без перерыва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быть не больше 15-20 минут.</w:t>
      </w:r>
    </w:p>
    <w:p w:rsidR="00C94EDC" w:rsidRPr="00ED06B2" w:rsidRDefault="00C94EDC" w:rsidP="00C94E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время для занятий - после завтрака и после дневного сна.</w:t>
      </w:r>
    </w:p>
    <w:p w:rsidR="00C94EDC" w:rsidRPr="00ED06B2" w:rsidRDefault="00C94EDC" w:rsidP="00C94E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заставляйте ребёнка заниматься, если он плохо себя чувствует.</w:t>
      </w:r>
    </w:p>
    <w:p w:rsidR="00C94EDC" w:rsidRPr="00ED06B2" w:rsidRDefault="00C94EDC" w:rsidP="00C94E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Отведите специальное место для проведения занятий, где ребёнку ничего не сможет помешать.</w:t>
      </w:r>
    </w:p>
    <w:p w:rsidR="00C94EDC" w:rsidRPr="00ED06B2" w:rsidRDefault="00C94EDC" w:rsidP="00C94E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Объясняя ребёнку что-то, используйте наглядный материал.</w:t>
      </w:r>
    </w:p>
    <w:p w:rsidR="00C94EDC" w:rsidRPr="00EB1BB4" w:rsidRDefault="00C94EDC" w:rsidP="00C94EDC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c0"/>
          <w:rFonts w:ascii="Calibri" w:eastAsia="Times New Roman" w:hAnsi="Calibri" w:cs="Arial"/>
          <w:color w:val="000000"/>
        </w:rPr>
      </w:pP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C94EDC" w:rsidRDefault="00C94EDC" w:rsidP="00C9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 «Мой город».</w:t>
      </w:r>
    </w:p>
    <w:p w:rsidR="00C44216" w:rsidRPr="00C44216" w:rsidRDefault="00C44216" w:rsidP="00C44216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216">
        <w:rPr>
          <w:rFonts w:ascii="Times New Roman" w:hAnsi="Times New Roman" w:cs="Times New Roman"/>
          <w:b/>
          <w:sz w:val="28"/>
          <w:szCs w:val="28"/>
        </w:rPr>
        <w:t xml:space="preserve">Вспомнить, как называется город, </w:t>
      </w:r>
      <w:r w:rsidRPr="00C44216">
        <w:rPr>
          <w:rFonts w:ascii="Times New Roman" w:hAnsi="Times New Roman" w:cs="Times New Roman"/>
          <w:sz w:val="28"/>
          <w:szCs w:val="28"/>
        </w:rPr>
        <w:t xml:space="preserve">в котором мы живём (Мы (Я) живём в городе Ярославле). В нашем городе много улиц. Они имеют названия. Как называется улица, на которой живешь ты? (Я  живу на улице…..). </w:t>
      </w:r>
    </w:p>
    <w:p w:rsidR="00C44216" w:rsidRPr="00C44216" w:rsidRDefault="00C44216" w:rsidP="00C4421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216">
        <w:rPr>
          <w:rFonts w:ascii="Times New Roman" w:hAnsi="Times New Roman" w:cs="Times New Roman"/>
          <w:sz w:val="28"/>
          <w:szCs w:val="28"/>
        </w:rPr>
        <w:t xml:space="preserve">Рассмотри картинки, </w:t>
      </w:r>
      <w:r w:rsidRPr="00C44216">
        <w:rPr>
          <w:rFonts w:ascii="Times New Roman" w:hAnsi="Times New Roman" w:cs="Times New Roman"/>
          <w:sz w:val="28"/>
          <w:szCs w:val="28"/>
          <w:u w:val="single"/>
        </w:rPr>
        <w:t>раскрась</w:t>
      </w:r>
      <w:r w:rsidRPr="00C44216">
        <w:rPr>
          <w:rFonts w:ascii="Times New Roman" w:hAnsi="Times New Roman" w:cs="Times New Roman"/>
          <w:sz w:val="28"/>
          <w:szCs w:val="28"/>
        </w:rPr>
        <w:t>: Какие дома можно увидеть в городе? (Дома бывают деревянные, кирпичные). Из какого материала сделан твой дом? Как по-другому можно назвать дом, если он из дерева (кирпича)? (деревянный дом, кирпичный дом).</w:t>
      </w:r>
    </w:p>
    <w:p w:rsidR="00C44216" w:rsidRPr="00C44216" w:rsidRDefault="00C44216" w:rsidP="00C4421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4216" w:rsidRDefault="00C44216" w:rsidP="00C44216">
      <w:pPr>
        <w:pStyle w:val="a5"/>
        <w:spacing w:after="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193675</wp:posOffset>
            </wp:positionV>
            <wp:extent cx="3033395" cy="2148205"/>
            <wp:effectExtent l="19050" t="0" r="0" b="0"/>
            <wp:wrapThrough wrapText="bothSides">
              <wp:wrapPolygon edited="0">
                <wp:start x="-136" y="0"/>
                <wp:lineTo x="-136" y="21453"/>
                <wp:lineTo x="21568" y="21453"/>
                <wp:lineTo x="21568" y="0"/>
                <wp:lineTo x="-136" y="0"/>
              </wp:wrapPolygon>
            </wp:wrapThrough>
            <wp:docPr id="8" name="Рисунок 1" descr="C:\Users\admin\Pictures\kirpichnyi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kirpichnyi-dom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b="1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1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17145</wp:posOffset>
            </wp:positionV>
            <wp:extent cx="3109595" cy="2125980"/>
            <wp:effectExtent l="19050" t="0" r="0" b="0"/>
            <wp:wrapThrough wrapText="bothSides">
              <wp:wrapPolygon edited="0">
                <wp:start x="-132" y="0"/>
                <wp:lineTo x="-132" y="21484"/>
                <wp:lineTo x="21569" y="21484"/>
                <wp:lineTo x="21569" y="0"/>
                <wp:lineTo x="-132" y="0"/>
              </wp:wrapPolygon>
            </wp:wrapThrough>
            <wp:docPr id="9" name="Рисунок 1" descr="C:\Users\admin\Pictures\how-to-draw-a-log-cabin-house-step-6_1_00000000910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how-to-draw-a-log-cabin-house-step-6_1_000000009107_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339" w:rsidRPr="00C44216" w:rsidRDefault="00345339">
      <w:pPr>
        <w:rPr>
          <w:rFonts w:ascii="Times New Roman" w:hAnsi="Times New Roman" w:cs="Times New Roman"/>
          <w:b/>
          <w:sz w:val="28"/>
          <w:szCs w:val="28"/>
        </w:rPr>
      </w:pPr>
    </w:p>
    <w:p w:rsidR="00E922D1" w:rsidRPr="00E4524E" w:rsidRDefault="00E922D1" w:rsidP="00E922D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963295</wp:posOffset>
            </wp:positionV>
            <wp:extent cx="1881505" cy="2929890"/>
            <wp:effectExtent l="19050" t="0" r="4445" b="0"/>
            <wp:wrapThrough wrapText="bothSides">
              <wp:wrapPolygon edited="0">
                <wp:start x="-219" y="0"/>
                <wp:lineTo x="-219" y="21488"/>
                <wp:lineTo x="21651" y="21488"/>
                <wp:lineTo x="21651" y="0"/>
                <wp:lineTo x="-219" y="0"/>
              </wp:wrapPolygon>
            </wp:wrapThrough>
            <wp:docPr id="5" name="Рисунок 2" descr="C:\Users\admin\Pictures\1346835376_4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346835376_4.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2D1">
        <w:rPr>
          <w:rFonts w:asciiTheme="majorHAnsi" w:hAnsiTheme="majorHAnsi"/>
          <w:sz w:val="28"/>
          <w:szCs w:val="28"/>
        </w:rPr>
        <w:t>Дома бывают многоэтажные: если в доме один этаж, то мы назовем его … (одноэтажный дом), если в доме два этажа, мы скажем – двухэтажный дом</w:t>
      </w:r>
      <w:proofErr w:type="gramStart"/>
      <w:r w:rsidRPr="00E922D1">
        <w:rPr>
          <w:rFonts w:asciiTheme="majorHAnsi" w:hAnsiTheme="majorHAnsi"/>
          <w:sz w:val="28"/>
          <w:szCs w:val="28"/>
        </w:rPr>
        <w:t>…  С</w:t>
      </w:r>
      <w:proofErr w:type="gramEnd"/>
      <w:r w:rsidRPr="00E922D1">
        <w:rPr>
          <w:rFonts w:asciiTheme="majorHAnsi" w:hAnsiTheme="majorHAnsi"/>
          <w:sz w:val="28"/>
          <w:szCs w:val="28"/>
        </w:rPr>
        <w:t>колько этажей в твоем доме? Как мы назовем наш дом? (двухэтажный дом).</w:t>
      </w:r>
    </w:p>
    <w:p w:rsidR="00E922D1" w:rsidRPr="00E4524E" w:rsidRDefault="00E922D1" w:rsidP="00E922D1">
      <w:pPr>
        <w:jc w:val="both"/>
        <w:rPr>
          <w:rFonts w:asciiTheme="majorHAnsi" w:hAnsiTheme="majorHAnsi"/>
          <w:sz w:val="28"/>
          <w:szCs w:val="28"/>
        </w:rPr>
      </w:pPr>
    </w:p>
    <w:p w:rsidR="00345339" w:rsidRDefault="00E92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194310</wp:posOffset>
            </wp:positionV>
            <wp:extent cx="2900045" cy="2247265"/>
            <wp:effectExtent l="19050" t="0" r="0" b="0"/>
            <wp:wrapThrough wrapText="bothSides">
              <wp:wrapPolygon edited="0">
                <wp:start x="-142" y="0"/>
                <wp:lineTo x="-142" y="21423"/>
                <wp:lineTo x="21567" y="21423"/>
                <wp:lineTo x="21567" y="0"/>
                <wp:lineTo x="-142" y="0"/>
              </wp:wrapPolygon>
            </wp:wrapThrough>
            <wp:docPr id="4" name="Рисунок 1" descr="C:\Users\admin\Pictures\item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tem_274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339" w:rsidRDefault="00345339">
      <w:pPr>
        <w:rPr>
          <w:rFonts w:ascii="Times New Roman" w:hAnsi="Times New Roman" w:cs="Times New Roman"/>
          <w:sz w:val="28"/>
          <w:szCs w:val="28"/>
        </w:rPr>
      </w:pPr>
    </w:p>
    <w:p w:rsidR="00345339" w:rsidRDefault="00345339">
      <w:pPr>
        <w:rPr>
          <w:rFonts w:ascii="Times New Roman" w:hAnsi="Times New Roman" w:cs="Times New Roman"/>
          <w:sz w:val="28"/>
          <w:szCs w:val="28"/>
        </w:rPr>
      </w:pPr>
    </w:p>
    <w:p w:rsidR="00345339" w:rsidRDefault="00345339">
      <w:pPr>
        <w:rPr>
          <w:rFonts w:ascii="Times New Roman" w:hAnsi="Times New Roman" w:cs="Times New Roman"/>
          <w:sz w:val="28"/>
          <w:szCs w:val="28"/>
        </w:rPr>
      </w:pPr>
    </w:p>
    <w:p w:rsidR="00345339" w:rsidRDefault="00345339">
      <w:pPr>
        <w:rPr>
          <w:rFonts w:ascii="Times New Roman" w:hAnsi="Times New Roman" w:cs="Times New Roman"/>
          <w:sz w:val="28"/>
          <w:szCs w:val="28"/>
        </w:rPr>
      </w:pPr>
    </w:p>
    <w:p w:rsidR="00345339" w:rsidRDefault="00345339">
      <w:pPr>
        <w:rPr>
          <w:rFonts w:ascii="Times New Roman" w:hAnsi="Times New Roman" w:cs="Times New Roman"/>
          <w:sz w:val="28"/>
          <w:szCs w:val="28"/>
        </w:rPr>
      </w:pPr>
    </w:p>
    <w:p w:rsidR="00345339" w:rsidRDefault="00345339">
      <w:pPr>
        <w:rPr>
          <w:rFonts w:ascii="Times New Roman" w:hAnsi="Times New Roman" w:cs="Times New Roman"/>
          <w:sz w:val="28"/>
          <w:szCs w:val="28"/>
        </w:rPr>
      </w:pPr>
    </w:p>
    <w:p w:rsidR="00345339" w:rsidRPr="00E4524E" w:rsidRDefault="00345339">
      <w:pPr>
        <w:rPr>
          <w:rFonts w:ascii="Times New Roman" w:hAnsi="Times New Roman" w:cs="Times New Roman"/>
          <w:sz w:val="28"/>
          <w:szCs w:val="28"/>
        </w:rPr>
      </w:pPr>
    </w:p>
    <w:p w:rsidR="00E922D1" w:rsidRDefault="00E922D1" w:rsidP="00E922D1">
      <w:pPr>
        <w:rPr>
          <w:rFonts w:ascii="Times New Roman" w:hAnsi="Times New Roman" w:cs="Times New Roman"/>
          <w:b/>
          <w:sz w:val="28"/>
          <w:szCs w:val="28"/>
        </w:rPr>
      </w:pPr>
      <w:r w:rsidRPr="00E922D1">
        <w:rPr>
          <w:rFonts w:ascii="Times New Roman" w:hAnsi="Times New Roman" w:cs="Times New Roman"/>
          <w:b/>
          <w:sz w:val="28"/>
          <w:szCs w:val="28"/>
        </w:rPr>
        <w:t>Игра «Шир</w:t>
      </w:r>
      <w:r w:rsidR="00B73E24">
        <w:rPr>
          <w:rFonts w:ascii="Times New Roman" w:hAnsi="Times New Roman" w:cs="Times New Roman"/>
          <w:b/>
          <w:sz w:val="28"/>
          <w:szCs w:val="28"/>
        </w:rPr>
        <w:t xml:space="preserve">окая, узкая» </w:t>
      </w:r>
    </w:p>
    <w:p w:rsidR="00B73E24" w:rsidRPr="00E4524E" w:rsidRDefault="00B73E24" w:rsidP="00E92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45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4E">
        <w:rPr>
          <w:rFonts w:ascii="Times New Roman" w:hAnsi="Times New Roman" w:cs="Times New Roman"/>
          <w:sz w:val="28"/>
          <w:szCs w:val="28"/>
        </w:rPr>
        <w:t>продолжать учить сравнивать предметы по ширине, закреплять на конкретных примерах понятия «быстро», «медленно».</w:t>
      </w:r>
    </w:p>
    <w:p w:rsidR="00E922D1" w:rsidRPr="00E922D1" w:rsidRDefault="00E922D1" w:rsidP="00E92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дошкольнику</w:t>
      </w:r>
      <w:r w:rsidRPr="00E922D1">
        <w:rPr>
          <w:rFonts w:ascii="Times New Roman" w:hAnsi="Times New Roman" w:cs="Times New Roman"/>
          <w:sz w:val="28"/>
          <w:szCs w:val="28"/>
        </w:rPr>
        <w:t xml:space="preserve"> закрасить широкую дорожку </w:t>
      </w:r>
      <w:proofErr w:type="gramStart"/>
      <w:r w:rsidRPr="00E922D1">
        <w:rPr>
          <w:rFonts w:ascii="Times New Roman" w:hAnsi="Times New Roman" w:cs="Times New Roman"/>
          <w:sz w:val="28"/>
          <w:szCs w:val="28"/>
        </w:rPr>
        <w:t>желтым</w:t>
      </w:r>
      <w:proofErr w:type="gramEnd"/>
    </w:p>
    <w:p w:rsidR="00E922D1" w:rsidRPr="00E922D1" w:rsidRDefault="00E922D1" w:rsidP="00E922D1">
      <w:pPr>
        <w:rPr>
          <w:rFonts w:ascii="Times New Roman" w:hAnsi="Times New Roman" w:cs="Times New Roman"/>
          <w:sz w:val="28"/>
          <w:szCs w:val="28"/>
        </w:rPr>
      </w:pPr>
      <w:r w:rsidRPr="00E922D1">
        <w:rPr>
          <w:rFonts w:ascii="Times New Roman" w:hAnsi="Times New Roman" w:cs="Times New Roman"/>
          <w:sz w:val="28"/>
          <w:szCs w:val="28"/>
        </w:rPr>
        <w:t xml:space="preserve">карандашом, а </w:t>
      </w:r>
      <w:proofErr w:type="gramStart"/>
      <w:r w:rsidRPr="00E922D1">
        <w:rPr>
          <w:rFonts w:ascii="Times New Roman" w:hAnsi="Times New Roman" w:cs="Times New Roman"/>
          <w:sz w:val="28"/>
          <w:szCs w:val="28"/>
        </w:rPr>
        <w:t>узкую</w:t>
      </w:r>
      <w:proofErr w:type="gramEnd"/>
      <w:r w:rsidRPr="00E922D1">
        <w:rPr>
          <w:rFonts w:ascii="Times New Roman" w:hAnsi="Times New Roman" w:cs="Times New Roman"/>
          <w:sz w:val="28"/>
          <w:szCs w:val="28"/>
        </w:rPr>
        <w:t xml:space="preserve"> — зеленым.</w:t>
      </w:r>
    </w:p>
    <w:p w:rsidR="00E922D1" w:rsidRPr="00E922D1" w:rsidRDefault="00E922D1" w:rsidP="00E922D1">
      <w:pPr>
        <w:rPr>
          <w:rFonts w:ascii="Times New Roman" w:hAnsi="Times New Roman" w:cs="Times New Roman"/>
          <w:sz w:val="28"/>
          <w:szCs w:val="28"/>
        </w:rPr>
      </w:pPr>
      <w:r w:rsidRPr="00E922D1">
        <w:rPr>
          <w:rFonts w:ascii="Times New Roman" w:hAnsi="Times New Roman" w:cs="Times New Roman"/>
          <w:sz w:val="28"/>
          <w:szCs w:val="28"/>
        </w:rPr>
        <w:t>Спросите, кто идет по широкой дорожке? (Зайка.) По узкой? (Черепаха.)</w:t>
      </w:r>
    </w:p>
    <w:p w:rsidR="00E922D1" w:rsidRPr="00E922D1" w:rsidRDefault="00E922D1" w:rsidP="00E922D1">
      <w:pPr>
        <w:rPr>
          <w:rFonts w:ascii="Times New Roman" w:hAnsi="Times New Roman" w:cs="Times New Roman"/>
          <w:sz w:val="28"/>
          <w:szCs w:val="28"/>
        </w:rPr>
      </w:pPr>
      <w:r w:rsidRPr="00E922D1">
        <w:rPr>
          <w:rFonts w:ascii="Times New Roman" w:hAnsi="Times New Roman" w:cs="Times New Roman"/>
          <w:sz w:val="28"/>
          <w:szCs w:val="28"/>
        </w:rPr>
        <w:t>Скажите, что они спешат за подснежниками.</w:t>
      </w:r>
    </w:p>
    <w:p w:rsidR="00E922D1" w:rsidRDefault="00E922D1" w:rsidP="00E922D1">
      <w:pPr>
        <w:rPr>
          <w:rFonts w:ascii="Times New Roman" w:hAnsi="Times New Roman" w:cs="Times New Roman"/>
          <w:sz w:val="28"/>
          <w:szCs w:val="28"/>
        </w:rPr>
      </w:pPr>
      <w:r w:rsidRPr="00E922D1">
        <w:rPr>
          <w:rFonts w:ascii="Times New Roman" w:hAnsi="Times New Roman" w:cs="Times New Roman"/>
          <w:sz w:val="28"/>
          <w:szCs w:val="28"/>
        </w:rPr>
        <w:t>Кто из них придет на поляну с подснежниками первым</w:t>
      </w:r>
      <w:proofErr w:type="gramStart"/>
      <w:r w:rsidRPr="00E922D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922D1">
        <w:rPr>
          <w:rFonts w:ascii="Times New Roman" w:hAnsi="Times New Roman" w:cs="Times New Roman"/>
          <w:sz w:val="28"/>
          <w:szCs w:val="28"/>
        </w:rPr>
        <w:t>Зайка.)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D1" w:rsidRPr="00E922D1" w:rsidRDefault="00E922D1" w:rsidP="00E922D1">
      <w:pPr>
        <w:rPr>
          <w:rFonts w:ascii="Times New Roman" w:hAnsi="Times New Roman" w:cs="Times New Roman"/>
          <w:sz w:val="28"/>
          <w:szCs w:val="28"/>
        </w:rPr>
      </w:pPr>
      <w:r w:rsidRPr="00E922D1">
        <w:rPr>
          <w:rFonts w:ascii="Times New Roman" w:hAnsi="Times New Roman" w:cs="Times New Roman"/>
          <w:sz w:val="28"/>
          <w:szCs w:val="28"/>
        </w:rPr>
        <w:t>Почему? (Он бегает быстро, а черепаха ползет медленно.)</w:t>
      </w:r>
    </w:p>
    <w:p w:rsidR="003E7A2A" w:rsidRDefault="003E7A2A" w:rsidP="00B73E2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65429" cy="3357732"/>
            <wp:effectExtent l="19050" t="0" r="2071" b="0"/>
            <wp:docPr id="1" name="Рисунок 0" descr="МОЙ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ГОРОД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87403" cy="336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24" w:rsidRDefault="00B73E24" w:rsidP="00B73E24">
      <w:pPr>
        <w:rPr>
          <w:rFonts w:ascii="Times New Roman" w:hAnsi="Times New Roman" w:cs="Times New Roman"/>
          <w:b/>
          <w:sz w:val="28"/>
          <w:szCs w:val="28"/>
        </w:rPr>
      </w:pPr>
      <w:r w:rsidRPr="00B73E24">
        <w:rPr>
          <w:rFonts w:ascii="Times New Roman" w:hAnsi="Times New Roman" w:cs="Times New Roman"/>
          <w:b/>
          <w:sz w:val="28"/>
          <w:szCs w:val="28"/>
        </w:rPr>
        <w:t>Игра «Сколько зайцев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корзине?» </w:t>
      </w:r>
    </w:p>
    <w:p w:rsidR="00B73E24" w:rsidRPr="00E4524E" w:rsidRDefault="00B73E24" w:rsidP="00B7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E45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24E">
        <w:rPr>
          <w:rFonts w:ascii="Times New Roman" w:hAnsi="Times New Roman" w:cs="Times New Roman"/>
          <w:sz w:val="28"/>
          <w:szCs w:val="28"/>
        </w:rPr>
        <w:t>продолжать учить соотносить количество предметов с цифрой</w:t>
      </w:r>
    </w:p>
    <w:p w:rsidR="00B73E24" w:rsidRDefault="00B73E24" w:rsidP="00B7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Pr="00B73E24">
        <w:rPr>
          <w:rFonts w:ascii="Times New Roman" w:hAnsi="Times New Roman" w:cs="Times New Roman"/>
          <w:sz w:val="28"/>
          <w:szCs w:val="28"/>
        </w:rPr>
        <w:t xml:space="preserve"> задание закрасить цифру, которая обозначает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4">
        <w:rPr>
          <w:rFonts w:ascii="Times New Roman" w:hAnsi="Times New Roman" w:cs="Times New Roman"/>
          <w:sz w:val="28"/>
          <w:szCs w:val="28"/>
        </w:rPr>
        <w:t>количество зайцев в корзине. (4.)</w:t>
      </w:r>
    </w:p>
    <w:p w:rsidR="00B73E24" w:rsidRPr="00B73E24" w:rsidRDefault="00B73E24" w:rsidP="00B73E24">
      <w:pPr>
        <w:rPr>
          <w:rFonts w:ascii="Times New Roman" w:hAnsi="Times New Roman" w:cs="Times New Roman"/>
          <w:sz w:val="28"/>
          <w:szCs w:val="28"/>
        </w:rPr>
      </w:pPr>
      <w:r w:rsidRPr="00B73E24">
        <w:rPr>
          <w:rFonts w:ascii="Times New Roman" w:hAnsi="Times New Roman" w:cs="Times New Roman"/>
          <w:sz w:val="28"/>
          <w:szCs w:val="28"/>
        </w:rPr>
        <w:t xml:space="preserve">Почему? Как они догадались? (У каждого зайца два уха, </w:t>
      </w:r>
      <w:r>
        <w:rPr>
          <w:rFonts w:ascii="Times New Roman" w:hAnsi="Times New Roman" w:cs="Times New Roman"/>
          <w:sz w:val="28"/>
          <w:szCs w:val="28"/>
        </w:rPr>
        <w:t>поэтому 4 зайца)</w:t>
      </w:r>
    </w:p>
    <w:p w:rsidR="00B73E24" w:rsidRDefault="00B73E24" w:rsidP="00B7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965" cy="2993234"/>
            <wp:effectExtent l="19050" t="0" r="0" b="0"/>
            <wp:docPr id="15" name="Рисунок 1" descr="МОЙ ГОРОД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ГОРОД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65" cy="299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EDC" w:rsidRDefault="00C94EDC" w:rsidP="00B73E24">
      <w:pPr>
        <w:rPr>
          <w:rFonts w:ascii="Times New Roman" w:hAnsi="Times New Roman" w:cs="Times New Roman"/>
          <w:b/>
          <w:sz w:val="28"/>
          <w:szCs w:val="28"/>
        </w:rPr>
      </w:pPr>
    </w:p>
    <w:p w:rsidR="00C94EDC" w:rsidRDefault="00C94EDC" w:rsidP="00B73E24">
      <w:pPr>
        <w:rPr>
          <w:rFonts w:ascii="Times New Roman" w:hAnsi="Times New Roman" w:cs="Times New Roman"/>
          <w:b/>
          <w:sz w:val="28"/>
          <w:szCs w:val="28"/>
        </w:rPr>
      </w:pPr>
    </w:p>
    <w:p w:rsidR="00F65678" w:rsidRPr="00F65678" w:rsidRDefault="00F65678" w:rsidP="00B73E24">
      <w:pPr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lastRenderedPageBreak/>
        <w:t>Игра «Небылицы»</w:t>
      </w:r>
    </w:p>
    <w:p w:rsidR="00F65678" w:rsidRDefault="00F65678" w:rsidP="00B7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575D0">
        <w:rPr>
          <w:rFonts w:ascii="Times New Roman" w:hAnsi="Times New Roman" w:cs="Times New Roman"/>
          <w:sz w:val="28"/>
          <w:szCs w:val="28"/>
        </w:rPr>
        <w:t xml:space="preserve"> развивать мышление, внимание, речь</w:t>
      </w:r>
    </w:p>
    <w:p w:rsidR="00A5292D" w:rsidRDefault="00A5292D" w:rsidP="00B7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Раскрась столько </w:t>
      </w:r>
      <w:r w:rsidR="00F65678">
        <w:rPr>
          <w:rFonts w:ascii="Times New Roman" w:hAnsi="Times New Roman" w:cs="Times New Roman"/>
          <w:sz w:val="28"/>
          <w:szCs w:val="28"/>
        </w:rPr>
        <w:t>кружков, сколько найдешь несоответствий в картине «Весна»</w:t>
      </w:r>
    </w:p>
    <w:p w:rsidR="00F65678" w:rsidRDefault="00F65678" w:rsidP="00B73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3591560"/>
            <wp:effectExtent l="19050" t="0" r="5715" b="0"/>
            <wp:docPr id="16" name="Рисунок 1" descr="C:\Users\Виктория\Desktop\Новая папка\МОЙ ГОРОД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Новая папка\МОЙ ГОРОД 3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9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78" w:rsidRDefault="00F65678" w:rsidP="00F65678">
      <w:pPr>
        <w:rPr>
          <w:rFonts w:ascii="Times New Roman" w:hAnsi="Times New Roman" w:cs="Times New Roman"/>
          <w:b/>
          <w:sz w:val="28"/>
          <w:szCs w:val="28"/>
        </w:rPr>
      </w:pPr>
      <w:r w:rsidRPr="00F65678">
        <w:rPr>
          <w:rFonts w:ascii="Times New Roman" w:hAnsi="Times New Roman" w:cs="Times New Roman"/>
          <w:b/>
          <w:sz w:val="28"/>
          <w:szCs w:val="28"/>
        </w:rPr>
        <w:t>Игра «Корректурная проба»</w:t>
      </w:r>
    </w:p>
    <w:p w:rsidR="00F65678" w:rsidRPr="00B575D0" w:rsidRDefault="00F65678" w:rsidP="00F65678">
      <w:pPr>
        <w:rPr>
          <w:rFonts w:ascii="Times New Roman" w:hAnsi="Times New Roman" w:cs="Times New Roman"/>
          <w:sz w:val="28"/>
          <w:szCs w:val="28"/>
        </w:rPr>
      </w:pPr>
      <w:r w:rsidRPr="00B575D0">
        <w:rPr>
          <w:rFonts w:ascii="Times New Roman" w:hAnsi="Times New Roman" w:cs="Times New Roman"/>
          <w:sz w:val="28"/>
          <w:szCs w:val="28"/>
        </w:rPr>
        <w:t>Цель:</w:t>
      </w:r>
      <w:r w:rsidR="00B575D0" w:rsidRPr="00B575D0">
        <w:rPr>
          <w:rFonts w:ascii="Times New Roman" w:hAnsi="Times New Roman" w:cs="Times New Roman"/>
          <w:sz w:val="28"/>
          <w:szCs w:val="28"/>
        </w:rPr>
        <w:t xml:space="preserve"> развитие переключаемости внимания.</w:t>
      </w:r>
    </w:p>
    <w:p w:rsidR="00F65678" w:rsidRDefault="00F65678" w:rsidP="00F65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9567" cy="3244058"/>
            <wp:effectExtent l="19050" t="0" r="8033" b="0"/>
            <wp:docPr id="17" name="Рисунок 16" descr="МОЙ ГОРО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ГОРОД 2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71984" cy="32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678" w:rsidRDefault="00F65678" w:rsidP="00F65678">
      <w:pPr>
        <w:rPr>
          <w:rFonts w:ascii="Times New Roman" w:hAnsi="Times New Roman" w:cs="Times New Roman"/>
          <w:b/>
          <w:sz w:val="28"/>
          <w:szCs w:val="28"/>
        </w:rPr>
      </w:pPr>
      <w:r w:rsidRPr="00B138C9">
        <w:rPr>
          <w:rFonts w:ascii="Times New Roman" w:hAnsi="Times New Roman" w:cs="Times New Roman"/>
          <w:b/>
          <w:sz w:val="28"/>
          <w:szCs w:val="28"/>
        </w:rPr>
        <w:lastRenderedPageBreak/>
        <w:t>Игра «Что сначала, что потом?»</w:t>
      </w:r>
    </w:p>
    <w:p w:rsidR="00537C3E" w:rsidRPr="00B138C9" w:rsidRDefault="00537C3E" w:rsidP="00F65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575D0">
        <w:rPr>
          <w:rFonts w:ascii="Times New Roman" w:hAnsi="Times New Roman" w:cs="Times New Roman"/>
          <w:sz w:val="28"/>
          <w:szCs w:val="28"/>
        </w:rPr>
        <w:t>р</w:t>
      </w:r>
      <w:r w:rsidRPr="00B575D0">
        <w:rPr>
          <w:rFonts w:ascii="Times New Roman" w:hAnsi="Times New Roman" w:cs="Times New Roman"/>
          <w:sz w:val="28"/>
          <w:szCs w:val="28"/>
        </w:rPr>
        <w:t>азвивать понимание простых причинно-следственных отношений</w:t>
      </w:r>
      <w:r w:rsidR="00B575D0">
        <w:rPr>
          <w:rFonts w:ascii="Times New Roman" w:hAnsi="Times New Roman" w:cs="Times New Roman"/>
          <w:sz w:val="28"/>
          <w:szCs w:val="28"/>
        </w:rPr>
        <w:t>, развивать логическое мышление.</w:t>
      </w:r>
    </w:p>
    <w:p w:rsidR="00B138C9" w:rsidRDefault="00B138C9" w:rsidP="00B1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рисунки. Что было сначала, а что потом?</w:t>
      </w:r>
    </w:p>
    <w:p w:rsidR="00B138C9" w:rsidRPr="00B138C9" w:rsidRDefault="00B138C9" w:rsidP="00B1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1383" cy="2926179"/>
            <wp:effectExtent l="19050" t="0" r="817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53" t="1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17" cy="292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1779" cy="2994345"/>
            <wp:effectExtent l="1905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488" t="14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46" cy="29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C9" w:rsidRPr="00E4524E" w:rsidRDefault="00E4524E" w:rsidP="00B138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«Раскрась правильно»</w:t>
      </w:r>
    </w:p>
    <w:p w:rsidR="00E4524E" w:rsidRPr="00B138C9" w:rsidRDefault="00E4524E" w:rsidP="00B13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49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знание </w:t>
      </w:r>
      <w:r w:rsidR="005E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геометрических фигур «</w:t>
      </w:r>
      <w:r w:rsidR="0053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круг», «квадрат», «треугольник», «прямоугольник», «овал», закрепить знание основных и оттеночных цветов </w:t>
      </w:r>
    </w:p>
    <w:p w:rsidR="00F65678" w:rsidRDefault="00100064" w:rsidP="00F65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 предметы так</w:t>
      </w:r>
      <w:r w:rsidR="00E4524E">
        <w:rPr>
          <w:rFonts w:ascii="Times New Roman" w:hAnsi="Times New Roman" w:cs="Times New Roman"/>
          <w:sz w:val="28"/>
          <w:szCs w:val="28"/>
        </w:rPr>
        <w:t>, чтобы геометрические фигуры, из которых они нарисованы, были такого же цвета, как фигуры внизу.</w:t>
      </w:r>
    </w:p>
    <w:p w:rsidR="00E4524E" w:rsidRPr="003E7A2A" w:rsidRDefault="00E4524E" w:rsidP="00F65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7888" cy="3134992"/>
            <wp:effectExtent l="19050" t="0" r="0" b="0"/>
            <wp:docPr id="2" name="Рисунок 1" descr="МОЙ ГОРОД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ГОРОД 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888" cy="313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24E" w:rsidRPr="003E7A2A" w:rsidSect="00D1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C2325"/>
    <w:multiLevelType w:val="hybridMultilevel"/>
    <w:tmpl w:val="D9E2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7A2A"/>
    <w:rsid w:val="00100064"/>
    <w:rsid w:val="00345339"/>
    <w:rsid w:val="0037630F"/>
    <w:rsid w:val="003E7A2A"/>
    <w:rsid w:val="00427D90"/>
    <w:rsid w:val="004554EC"/>
    <w:rsid w:val="004907AF"/>
    <w:rsid w:val="00537C3E"/>
    <w:rsid w:val="005E541C"/>
    <w:rsid w:val="00A5292D"/>
    <w:rsid w:val="00AA1657"/>
    <w:rsid w:val="00AF3D3A"/>
    <w:rsid w:val="00B138C9"/>
    <w:rsid w:val="00B575D0"/>
    <w:rsid w:val="00B73E24"/>
    <w:rsid w:val="00C44216"/>
    <w:rsid w:val="00C94EDC"/>
    <w:rsid w:val="00D1363C"/>
    <w:rsid w:val="00DD2117"/>
    <w:rsid w:val="00E4524E"/>
    <w:rsid w:val="00E922D1"/>
    <w:rsid w:val="00ED1B48"/>
    <w:rsid w:val="00F07AD8"/>
    <w:rsid w:val="00F6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4216"/>
    <w:pPr>
      <w:ind w:left="720"/>
      <w:contextualSpacing/>
    </w:pPr>
  </w:style>
  <w:style w:type="character" w:customStyle="1" w:styleId="c0">
    <w:name w:val="c0"/>
    <w:basedOn w:val="a0"/>
    <w:rsid w:val="00C94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2020-05-22T11:23:00Z</dcterms:created>
  <dcterms:modified xsi:type="dcterms:W3CDTF">2020-05-22T11:23:00Z</dcterms:modified>
</cp:coreProperties>
</file>