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 № 50 «Радуга»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444444"/>
          <w:sz w:val="28"/>
          <w:szCs w:val="28"/>
          <w:shd w:val="clear" w:color="auto" w:fill="F4F4F4"/>
        </w:rPr>
      </w:pPr>
      <w:r w:rsidRPr="005A64EE">
        <w:rPr>
          <w:rFonts w:ascii="Arial" w:eastAsia="Calibri" w:hAnsi="Arial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Подборка игр,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упражнений,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пальчиков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ой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гимнастик</w:t>
      </w:r>
      <w:r w:rsidR="00212F4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и и загадок 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лексической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теме: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Мебель</w:t>
      </w:r>
      <w:r w:rsidRPr="005A64E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212F4A" w:rsidRPr="005A64EE" w:rsidRDefault="00212F4A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</w:pPr>
      <w:r w:rsidRPr="00212F4A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(для детей дошкольного возраста-средней группы)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 категории</w:t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Крупина И.В.</w:t>
      </w:r>
    </w:p>
    <w:p w:rsidR="005A64EE" w:rsidRPr="005A64EE" w:rsidRDefault="005A64EE" w:rsidP="005A64EE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5A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64EE" w:rsidRPr="005A64EE" w:rsidRDefault="005A64EE" w:rsidP="00212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64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Ярославль. 2020г.</w:t>
      </w:r>
    </w:p>
    <w:p w:rsidR="008658A7" w:rsidRDefault="00230981" w:rsidP="005A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8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658A7">
        <w:rPr>
          <w:rFonts w:ascii="Times New Roman" w:hAnsi="Times New Roman" w:cs="Times New Roman"/>
          <w:b/>
          <w:sz w:val="28"/>
          <w:szCs w:val="28"/>
        </w:rPr>
        <w:t>Будем учиться</w:t>
      </w:r>
      <w:r w:rsidRPr="00230981">
        <w:rPr>
          <w:rFonts w:ascii="Times New Roman" w:hAnsi="Times New Roman" w:cs="Times New Roman"/>
          <w:b/>
          <w:sz w:val="28"/>
          <w:szCs w:val="28"/>
        </w:rPr>
        <w:t xml:space="preserve"> дома, играя!» </w:t>
      </w:r>
    </w:p>
    <w:p w:rsidR="006B757C" w:rsidRPr="005A64EE" w:rsidRDefault="008658A7" w:rsidP="00865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4EE">
        <w:rPr>
          <w:rFonts w:ascii="Times New Roman" w:hAnsi="Times New Roman" w:cs="Times New Roman"/>
          <w:b/>
          <w:sz w:val="32"/>
          <w:szCs w:val="32"/>
        </w:rPr>
        <w:t>Разберём лексическую тему</w:t>
      </w:r>
      <w:r w:rsidR="00230981" w:rsidRPr="005A64EE">
        <w:rPr>
          <w:rFonts w:ascii="Times New Roman" w:hAnsi="Times New Roman" w:cs="Times New Roman"/>
          <w:b/>
          <w:sz w:val="32"/>
          <w:szCs w:val="32"/>
        </w:rPr>
        <w:t xml:space="preserve"> «Мебель».</w:t>
      </w:r>
      <w:r w:rsidRPr="005A64EE">
        <w:rPr>
          <w:rFonts w:ascii="Times New Roman" w:hAnsi="Times New Roman" w:cs="Times New Roman"/>
          <w:b/>
          <w:sz w:val="32"/>
          <w:szCs w:val="32"/>
        </w:rPr>
        <w:t xml:space="preserve"> (для детей 5-6</w:t>
      </w:r>
      <w:r w:rsidR="0041235E" w:rsidRPr="005A64EE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8658A7" w:rsidRPr="00685CB1" w:rsidRDefault="006B757C" w:rsidP="006B757C">
      <w:pPr>
        <w:ind w:left="426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 </w:t>
      </w:r>
      <w:r w:rsidR="00230981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Рекомендую 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рассмотреть и побеседоват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ь с ребенком о домашней мебели (предназначенной 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для спальни, столовой, кухни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. Сформировать обобщающее понятие "мебель".</w:t>
      </w:r>
    </w:p>
    <w:p w:rsidR="00B74EF0" w:rsidRPr="008018AF" w:rsidRDefault="006B757C" w:rsidP="006B757C">
      <w:pPr>
        <w:ind w:left="426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 </w:t>
      </w:r>
      <w:r w:rsidR="00A22C51" w:rsidRPr="008658A7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Пройдитесь по дому, пусть ребенок назовет знакомые предметы мебели.</w:t>
      </w:r>
      <w:r w:rsidR="00A22C51" w:rsidRPr="00865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57C" w:rsidRPr="008018AF" w:rsidRDefault="006B757C" w:rsidP="00520DB2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2. Назовите мебель и отдельные ее части (крышка, ножка, ручка, подлокотник, спинка, двер</w:t>
      </w:r>
      <w:r w:rsidR="008018AF" w:rsidRPr="00685CB1">
        <w:rPr>
          <w:rFonts w:ascii="Times New Roman" w:hAnsi="Times New Roman" w:cs="Times New Roman"/>
          <w:b/>
          <w:color w:val="7030A0"/>
          <w:sz w:val="28"/>
          <w:szCs w:val="28"/>
        </w:rPr>
        <w:t>ца, столешница). Помогите ребёнку</w:t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запомнить эти названия.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3. Объясните ребенку назначение мебели, различных ее видов.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4. Рассмотрите на иллюстрациях различную мебель: разные виды столов (круглый, квадратный, овальный; письменный, журнальный, кухонный, обеденный, компьютерный), большие и маленькие стулья, табуретки.</w:t>
      </w:r>
      <w:r w:rsidR="008658A7" w:rsidRPr="00685C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658A7"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>(Можно использовать журналы и детские книги).</w:t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8018AF">
        <w:rPr>
          <w:rFonts w:ascii="Times New Roman" w:hAnsi="Times New Roman" w:cs="Times New Roman"/>
          <w:sz w:val="28"/>
          <w:szCs w:val="28"/>
        </w:rPr>
        <w:br/>
      </w:r>
      <w:r w:rsidRPr="00685CB1">
        <w:rPr>
          <w:rFonts w:ascii="Times New Roman" w:hAnsi="Times New Roman" w:cs="Times New Roman"/>
          <w:b/>
          <w:color w:val="7030A0"/>
          <w:sz w:val="28"/>
          <w:szCs w:val="28"/>
        </w:rPr>
        <w:t>5. Расскажите ребенку, для чего нужна мебель: стол, стул, диван, кровать, буфет, сервант, комод, шкаф. Для чего нужен письменный, журнальный, обеденный, кухонный столы.</w:t>
      </w:r>
    </w:p>
    <w:p w:rsidR="006B757C" w:rsidRPr="008018AF" w:rsidRDefault="006B757C" w:rsidP="006B757C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6B757C" w:rsidRPr="005A64EE" w:rsidRDefault="006B757C" w:rsidP="005A64EE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Поиграйте</w:t>
      </w:r>
      <w:r w:rsidR="008018AF"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с ребёнком</w:t>
      </w:r>
      <w:r w:rsidR="00990030"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5A64EE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в игры</w:t>
      </w:r>
    </w:p>
    <w:p w:rsidR="006B757C" w:rsidRPr="00990030" w:rsidRDefault="00960155" w:rsidP="006B757C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t>Игра «Что это?»</w:t>
      </w:r>
    </w:p>
    <w:p w:rsidR="006B757C" w:rsidRPr="008018AF" w:rsidRDefault="00990030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B757C" w:rsidRPr="00685C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121DD" w:rsidRPr="008018AF">
        <w:rPr>
          <w:rFonts w:ascii="Times New Roman" w:hAnsi="Times New Roman" w:cs="Times New Roman"/>
          <w:sz w:val="28"/>
          <w:szCs w:val="28"/>
        </w:rPr>
        <w:t> развитие слухового внимания, мышления, обогащение словарного</w:t>
      </w:r>
      <w:r w:rsidR="006B757C" w:rsidRPr="008018AF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6121DD" w:rsidRPr="008018AF">
        <w:rPr>
          <w:rFonts w:ascii="Times New Roman" w:hAnsi="Times New Roman" w:cs="Times New Roman"/>
          <w:sz w:val="28"/>
          <w:szCs w:val="28"/>
        </w:rPr>
        <w:t>а</w:t>
      </w:r>
      <w:r w:rsidR="006B757C" w:rsidRPr="008018AF">
        <w:rPr>
          <w:rFonts w:ascii="Times New Roman" w:hAnsi="Times New Roman" w:cs="Times New Roman"/>
          <w:sz w:val="28"/>
          <w:szCs w:val="28"/>
        </w:rPr>
        <w:t xml:space="preserve"> по теме «Мебель».</w:t>
      </w:r>
    </w:p>
    <w:p w:rsidR="006B757C" w:rsidRPr="008018AF" w:rsidRDefault="006B757C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8018AF">
        <w:rPr>
          <w:rFonts w:ascii="Times New Roman" w:hAnsi="Times New Roman" w:cs="Times New Roman"/>
          <w:sz w:val="28"/>
          <w:szCs w:val="28"/>
        </w:rPr>
        <w:t> Взрослый называет части какого-либо предмета мебели, не называя его, а дети должны отгадать, что это за мебель.</w:t>
      </w:r>
    </w:p>
    <w:p w:rsidR="006B757C" w:rsidRPr="00685CB1" w:rsidRDefault="0007629C" w:rsidP="006B75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6B757C" w:rsidRPr="00685CB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757C" w:rsidRPr="008018AF" w:rsidRDefault="006B757C" w:rsidP="006B757C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Ножки, крышка — стол. Спинка, сиденье, ножки — стул. Сиденье, ножки — табурет. Дверцы, полки, ручки</w:t>
      </w:r>
      <w:r w:rsidR="006121DD" w:rsidRPr="008018AF">
        <w:rPr>
          <w:rFonts w:ascii="Times New Roman" w:hAnsi="Times New Roman" w:cs="Times New Roman"/>
          <w:sz w:val="28"/>
          <w:szCs w:val="28"/>
        </w:rPr>
        <w:t xml:space="preserve"> — шкаф. Сиденье, ножки, спинка, подлокотники – кресло.</w:t>
      </w: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07629C" w:rsidRDefault="0007629C" w:rsidP="006B757C">
      <w:pPr>
        <w:rPr>
          <w:rFonts w:ascii="Times New Roman" w:hAnsi="Times New Roman" w:cs="Times New Roman"/>
          <w:b/>
          <w:sz w:val="28"/>
          <w:szCs w:val="28"/>
        </w:rPr>
      </w:pPr>
    </w:p>
    <w:p w:rsidR="006B757C" w:rsidRPr="00990030" w:rsidRDefault="006121DD" w:rsidP="006B757C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lastRenderedPageBreak/>
        <w:t>Игра «Что нарисовал художник?»</w:t>
      </w:r>
    </w:p>
    <w:p w:rsidR="006B757C" w:rsidRPr="008018AF" w:rsidRDefault="006121DD" w:rsidP="006B757C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018AF"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оптико-пространственных представлений.</w:t>
      </w:r>
    </w:p>
    <w:p w:rsidR="002859FF" w:rsidRDefault="006F6046" w:rsidP="006B757C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 wp14:anchorId="210504A7" wp14:editId="58904632">
            <wp:extent cx="5095875" cy="3686175"/>
            <wp:effectExtent l="0" t="0" r="9525" b="9525"/>
            <wp:docPr id="3" name="Рисунок 3" descr="C:\Users\DocBraun\Desktop\найди меб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Braun\Desktop\найди мебель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7C" w:rsidRPr="008018AF" w:rsidRDefault="002859FF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мебель</w:t>
      </w:r>
      <w:r w:rsidR="006121DD" w:rsidRPr="008018AF">
        <w:rPr>
          <w:rFonts w:ascii="Times New Roman" w:hAnsi="Times New Roman" w:cs="Times New Roman"/>
          <w:sz w:val="28"/>
          <w:szCs w:val="28"/>
        </w:rPr>
        <w:t xml:space="preserve"> ты здесь видишь? Назови.</w:t>
      </w:r>
      <w:r w:rsidR="006121DD" w:rsidRPr="008018AF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</w:t>
      </w: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5A64EE" w:rsidRDefault="005A64EE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</w:p>
    <w:p w:rsidR="006121DD" w:rsidRPr="00990030" w:rsidRDefault="006121DD" w:rsidP="006B757C">
      <w:pPr>
        <w:rPr>
          <w:rFonts w:ascii="Times New Roman" w:hAnsi="Times New Roman" w:cs="Times New Roman"/>
          <w:b/>
          <w:noProof/>
          <w:color w:val="231F20"/>
          <w:sz w:val="28"/>
          <w:szCs w:val="28"/>
        </w:rPr>
      </w:pPr>
      <w:r w:rsidRPr="00990030">
        <w:rPr>
          <w:rFonts w:ascii="Times New Roman" w:hAnsi="Times New Roman" w:cs="Times New Roman"/>
          <w:b/>
          <w:noProof/>
          <w:color w:val="231F20"/>
          <w:sz w:val="28"/>
          <w:szCs w:val="28"/>
        </w:rPr>
        <w:t>Игра «Наведи порядок»</w:t>
      </w:r>
    </w:p>
    <w:p w:rsidR="006121DD" w:rsidRDefault="006121DD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noProof/>
          <w:color w:val="231F20"/>
          <w:sz w:val="28"/>
          <w:szCs w:val="28"/>
        </w:rPr>
        <w:t>Цель:</w:t>
      </w:r>
      <w:r w:rsidRPr="008018AF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развитие мышления, зрительного внимания</w:t>
      </w:r>
    </w:p>
    <w:p w:rsidR="00CD5209" w:rsidRPr="00CD5209" w:rsidRDefault="00CD5209" w:rsidP="006B757C">
      <w:pPr>
        <w:rPr>
          <w:rFonts w:ascii="Times New Roman" w:hAnsi="Times New Roman" w:cs="Times New Roman"/>
          <w:i/>
          <w:noProof/>
          <w:color w:val="231F20"/>
          <w:sz w:val="28"/>
          <w:szCs w:val="28"/>
        </w:rPr>
      </w:pPr>
      <w:r w:rsidRPr="00CD5209">
        <w:rPr>
          <w:rFonts w:ascii="Times New Roman" w:hAnsi="Times New Roman" w:cs="Times New Roman"/>
          <w:i/>
          <w:noProof/>
          <w:color w:val="231F20"/>
          <w:sz w:val="28"/>
          <w:szCs w:val="28"/>
        </w:rPr>
        <w:t>Разложи предметы по местам</w:t>
      </w:r>
    </w:p>
    <w:p w:rsidR="00CD5209" w:rsidRDefault="006121DD" w:rsidP="00CD5209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F806E2" wp14:editId="392CBF21">
            <wp:extent cx="6400800" cy="6657975"/>
            <wp:effectExtent l="0" t="0" r="0" b="9525"/>
            <wp:docPr id="4" name="Рисунок 4" descr="https://i2.wp.com/bebiklad.ru/wp-content/uploads/bezyimyannyiy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bebiklad.ru/wp-content/uploads/bezyimyannyiy-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07" cy="66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209" w:rsidRPr="00CD5209">
        <w:rPr>
          <w:rFonts w:ascii="Times New Roman" w:hAnsi="Times New Roman" w:cs="Times New Roman"/>
          <w:sz w:val="28"/>
          <w:szCs w:val="28"/>
        </w:rPr>
        <w:t xml:space="preserve"> </w:t>
      </w:r>
      <w:r w:rsidR="00CD5209" w:rsidRPr="008018AF">
        <w:rPr>
          <w:rFonts w:ascii="Times New Roman" w:hAnsi="Times New Roman" w:cs="Times New Roman"/>
          <w:sz w:val="28"/>
          <w:szCs w:val="28"/>
        </w:rPr>
        <w:t> </w:t>
      </w:r>
    </w:p>
    <w:p w:rsidR="00685CB1" w:rsidRDefault="00685CB1" w:rsidP="00CD5209">
      <w:pPr>
        <w:rPr>
          <w:rFonts w:ascii="Times New Roman" w:hAnsi="Times New Roman" w:cs="Times New Roman"/>
          <w:b/>
          <w:sz w:val="28"/>
          <w:szCs w:val="28"/>
        </w:rPr>
      </w:pPr>
    </w:p>
    <w:p w:rsidR="00685CB1" w:rsidRDefault="00685CB1" w:rsidP="00CD5209">
      <w:pPr>
        <w:rPr>
          <w:rFonts w:ascii="Times New Roman" w:hAnsi="Times New Roman" w:cs="Times New Roman"/>
          <w:b/>
          <w:sz w:val="28"/>
          <w:szCs w:val="28"/>
        </w:rPr>
      </w:pPr>
    </w:p>
    <w:p w:rsidR="008658A7" w:rsidRDefault="00C3333C" w:rsidP="00CD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D5209" w:rsidRPr="00990030">
        <w:rPr>
          <w:rFonts w:ascii="Times New Roman" w:hAnsi="Times New Roman" w:cs="Times New Roman"/>
          <w:b/>
          <w:sz w:val="28"/>
          <w:szCs w:val="28"/>
        </w:rPr>
        <w:t>идактическая игра «Что лишнее</w:t>
      </w:r>
      <w:r w:rsidR="00CD5209">
        <w:rPr>
          <w:rFonts w:ascii="Times New Roman" w:hAnsi="Times New Roman" w:cs="Times New Roman"/>
          <w:b/>
          <w:sz w:val="28"/>
          <w:szCs w:val="28"/>
        </w:rPr>
        <w:t xml:space="preserve"> и почему</w:t>
      </w:r>
      <w:r w:rsidR="00CD5209" w:rsidRPr="00990030">
        <w:rPr>
          <w:rFonts w:ascii="Times New Roman" w:hAnsi="Times New Roman" w:cs="Times New Roman"/>
          <w:b/>
          <w:sz w:val="28"/>
          <w:szCs w:val="28"/>
        </w:rPr>
        <w:t>?»</w:t>
      </w:r>
      <w:r w:rsidR="00CD5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209" w:rsidRPr="008018AF" w:rsidRDefault="00CD5209" w:rsidP="00CD5209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мыслительных операций сравнения, обобщения.</w:t>
      </w:r>
    </w:p>
    <w:p w:rsidR="00CD5209" w:rsidRDefault="00CD5209" w:rsidP="00CD5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Яблоко, апельсин, ананас,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диван.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Кресло, кровать,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 w:rsidRPr="008018AF">
        <w:rPr>
          <w:rFonts w:ascii="Times New Roman" w:hAnsi="Times New Roman" w:cs="Times New Roman"/>
          <w:sz w:val="28"/>
          <w:szCs w:val="28"/>
        </w:rPr>
        <w:t>, стул.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стол,</w:t>
      </w:r>
      <w:r w:rsidRPr="008018AF">
        <w:rPr>
          <w:rFonts w:ascii="Times New Roman" w:hAnsi="Times New Roman" w:cs="Times New Roman"/>
          <w:sz w:val="28"/>
          <w:szCs w:val="28"/>
        </w:rPr>
        <w:t xml:space="preserve"> повар, врач.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Пылесос,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тахта</w:t>
      </w:r>
      <w:r w:rsidRPr="008018AF">
        <w:rPr>
          <w:rFonts w:ascii="Times New Roman" w:hAnsi="Times New Roman" w:cs="Times New Roman"/>
          <w:sz w:val="28"/>
          <w:szCs w:val="28"/>
        </w:rPr>
        <w:t>, телевизор, холодильник.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Нос, рот,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кровать</w:t>
      </w:r>
      <w:r w:rsidRPr="008018AF">
        <w:rPr>
          <w:rFonts w:ascii="Times New Roman" w:hAnsi="Times New Roman" w:cs="Times New Roman"/>
          <w:sz w:val="28"/>
          <w:szCs w:val="28"/>
        </w:rPr>
        <w:t>, уши.</w:t>
      </w:r>
    </w:p>
    <w:p w:rsidR="00CD5209" w:rsidRPr="008018AF" w:rsidRDefault="00CD5209" w:rsidP="00CD5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иса, волк, </w:t>
      </w:r>
      <w:r w:rsidRPr="00CD5209">
        <w:rPr>
          <w:rFonts w:ascii="Times New Roman" w:hAnsi="Times New Roman" w:cs="Times New Roman"/>
          <w:sz w:val="28"/>
          <w:szCs w:val="28"/>
          <w:u w:val="single"/>
        </w:rPr>
        <w:t>кресло</w:t>
      </w:r>
      <w:r>
        <w:rPr>
          <w:rFonts w:ascii="Times New Roman" w:hAnsi="Times New Roman" w:cs="Times New Roman"/>
          <w:sz w:val="28"/>
          <w:szCs w:val="28"/>
        </w:rPr>
        <w:t>, медведь</w:t>
      </w:r>
      <w:r w:rsidRPr="008018AF">
        <w:rPr>
          <w:rFonts w:ascii="Times New Roman" w:hAnsi="Times New Roman" w:cs="Times New Roman"/>
          <w:sz w:val="28"/>
          <w:szCs w:val="28"/>
        </w:rPr>
        <w:t>.</w:t>
      </w:r>
    </w:p>
    <w:p w:rsidR="006121DD" w:rsidRDefault="00CD5209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noProof/>
          <w:color w:val="231F20"/>
          <w:sz w:val="28"/>
          <w:szCs w:val="28"/>
        </w:rPr>
        <w:t>Например:</w:t>
      </w:r>
      <w:r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 лишний диван, потому что это - мебель, а остальные- фрукты</w:t>
      </w:r>
    </w:p>
    <w:p w:rsidR="00685CB1" w:rsidRDefault="00685CB1" w:rsidP="006B757C">
      <w:pPr>
        <w:rPr>
          <w:rFonts w:ascii="Times New Roman" w:hAnsi="Times New Roman" w:cs="Times New Roman"/>
          <w:noProof/>
          <w:color w:val="231F20"/>
          <w:sz w:val="28"/>
          <w:szCs w:val="28"/>
        </w:rPr>
      </w:pPr>
    </w:p>
    <w:p w:rsidR="00990030" w:rsidRDefault="00990030" w:rsidP="00990030">
      <w:pPr>
        <w:rPr>
          <w:rFonts w:ascii="Times New Roman" w:hAnsi="Times New Roman" w:cs="Times New Roman"/>
          <w:b/>
          <w:sz w:val="28"/>
          <w:szCs w:val="28"/>
        </w:rPr>
      </w:pPr>
      <w:r w:rsidRPr="00990030">
        <w:rPr>
          <w:rFonts w:ascii="Times New Roman" w:hAnsi="Times New Roman" w:cs="Times New Roman"/>
          <w:b/>
          <w:sz w:val="28"/>
          <w:szCs w:val="28"/>
        </w:rPr>
        <w:t>Выполните упражнения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76A3" w:rsidRPr="00685CB1" w:rsidRDefault="007E76A3" w:rsidP="009900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Подумай, вспомни и ответь.</w:t>
      </w:r>
    </w:p>
    <w:p w:rsidR="007E76A3" w:rsidRPr="008018AF" w:rsidRDefault="007E76A3" w:rsidP="007E7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Перечислить предметы мебели на кухне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гостиной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прихожей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спальной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………в детской комнате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Из строительного материала, конструктора собрать предметы мебели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Перечислить все предметы мебели, которые окружают дошкольника в настоящее время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Пересчитать количество одинаковых предметов (один стул, два стула, три стула; один шкаф, два шкафа)</w:t>
      </w:r>
    </w:p>
    <w:p w:rsidR="007E76A3" w:rsidRPr="00685CB1" w:rsidRDefault="00990030" w:rsidP="007E76A3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Закончить предложение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Стул нужен нам </w:t>
      </w:r>
      <w:proofErr w:type="gramStart"/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CD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D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сидеть)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Кровать нужна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 нужен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Диван нужен нам …</w:t>
      </w:r>
    </w:p>
    <w:p w:rsidR="007E76A3" w:rsidRPr="008018AF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нужен нам …</w:t>
      </w:r>
    </w:p>
    <w:p w:rsidR="00990030" w:rsidRDefault="007E76A3" w:rsidP="007E76A3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 нужна нам …</w:t>
      </w:r>
    </w:p>
    <w:p w:rsidR="007E76A3" w:rsidRPr="00685CB1" w:rsidRDefault="007E76A3" w:rsidP="00CD5209">
      <w:pPr>
        <w:shd w:val="clear" w:color="auto" w:fill="FFFFFF"/>
        <w:spacing w:after="0" w:line="240" w:lineRule="auto"/>
        <w:ind w:left="-4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5CB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  <w:r w:rsidR="00CD5209"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Сравнить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Диван и кровать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и стул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и стул</w:t>
      </w:r>
    </w:p>
    <w:p w:rsidR="007E76A3" w:rsidRPr="008018AF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 и комод</w:t>
      </w:r>
    </w:p>
    <w:p w:rsidR="00CD5209" w:rsidRDefault="007E76A3" w:rsidP="007E76A3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 и табурет</w:t>
      </w:r>
    </w:p>
    <w:p w:rsidR="007E76A3" w:rsidRPr="00685CB1" w:rsidRDefault="007E76A3" w:rsidP="00CD5209">
      <w:pPr>
        <w:shd w:val="clear" w:color="auto" w:fill="FFFFFF"/>
        <w:spacing w:after="0" w:line="240" w:lineRule="auto"/>
        <w:ind w:left="-4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D5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D5209" w:rsidRPr="00685C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Отгадать предмет по описанию</w:t>
      </w:r>
    </w:p>
    <w:p w:rsidR="007E76A3" w:rsidRPr="00CD5209" w:rsidRDefault="007E76A3" w:rsidP="00CD5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Деревянный, 4 ножки, круглый, обеденный?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Деревянный, прямоугольный, есть дверки?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Имеет 4 ножки, спинку, сиденье, пластмассовый?</w:t>
      </w:r>
      <w:r w:rsidRPr="00801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Прямоугольный, мягкий, на нем можно спать, есть спинка?</w:t>
      </w:r>
    </w:p>
    <w:p w:rsidR="00BB30F4" w:rsidRDefault="007E76A3" w:rsidP="007E76A3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7E76A3" w:rsidRPr="00BB30F4" w:rsidRDefault="008018AF" w:rsidP="007E76A3">
      <w:pPr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Предложите </w:t>
      </w:r>
      <w:r w:rsidR="00960155" w:rsidRPr="00685CB1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ребенку внимательно слушать стихотворение, если услышит названия мебели в нем – загибать на каждое название пальчик. По окончании посчитать сколько пальчиков загнул ребенок.</w:t>
      </w:r>
    </w:p>
    <w:p w:rsidR="007E76A3" w:rsidRPr="008018AF" w:rsidRDefault="007E76A3" w:rsidP="007E76A3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  <w:r w:rsidRPr="008018AF">
        <w:rPr>
          <w:rFonts w:ascii="Times New Roman" w:hAnsi="Times New Roman" w:cs="Times New Roman"/>
          <w:b/>
          <w:sz w:val="28"/>
          <w:szCs w:val="28"/>
        </w:rPr>
        <w:t>Наша квартира.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В нашей комнате – столовой,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Есть отличный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стол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дубовый,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Стулья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– спинки все резные,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Ножки гнутые, витые.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И ореховый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буфет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В комнате для взрослых – спальне,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Есть для платьев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шкаф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зеркальный,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Две широкие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кровати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С одеялами на вате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И березовый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комод,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Мама там белье берет.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 xml:space="preserve">в гостиной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кресла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есть,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диван </w:t>
      </w:r>
      <w:r w:rsidRPr="008018AF">
        <w:rPr>
          <w:rFonts w:ascii="Times New Roman" w:hAnsi="Times New Roman" w:cs="Times New Roman"/>
          <w:sz w:val="28"/>
          <w:szCs w:val="28"/>
        </w:rPr>
        <w:t xml:space="preserve">и </w:t>
      </w: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стол журнальный</w:t>
      </w:r>
      <w:r w:rsidRPr="008018AF">
        <w:rPr>
          <w:rFonts w:ascii="Times New Roman" w:hAnsi="Times New Roman" w:cs="Times New Roman"/>
          <w:sz w:val="28"/>
          <w:szCs w:val="28"/>
        </w:rPr>
        <w:t>,</w:t>
      </w:r>
    </w:p>
    <w:p w:rsidR="007E76A3" w:rsidRPr="008018AF" w:rsidRDefault="007E76A3" w:rsidP="0099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B1">
        <w:rPr>
          <w:rFonts w:ascii="Times New Roman" w:hAnsi="Times New Roman" w:cs="Times New Roman"/>
          <w:color w:val="FF0000"/>
          <w:sz w:val="28"/>
          <w:szCs w:val="28"/>
          <w:u w:val="single"/>
        </w:rPr>
        <w:t>В стенке</w:t>
      </w:r>
      <w:r w:rsidRPr="00685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8AF">
        <w:rPr>
          <w:rFonts w:ascii="Times New Roman" w:hAnsi="Times New Roman" w:cs="Times New Roman"/>
          <w:sz w:val="28"/>
          <w:szCs w:val="28"/>
        </w:rPr>
        <w:t>– центр музыкальный.</w:t>
      </w:r>
    </w:p>
    <w:p w:rsidR="008658A7" w:rsidRPr="00BB30F4" w:rsidRDefault="007E76A3" w:rsidP="00BB30F4">
      <w:pPr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8018AF">
        <w:rPr>
          <w:rFonts w:ascii="Times New Roman" w:hAnsi="Times New Roman" w:cs="Times New Roman"/>
          <w:sz w:val="28"/>
          <w:szCs w:val="28"/>
        </w:rPr>
        <w:t> </w:t>
      </w:r>
      <w:r w:rsidR="008018AF" w:rsidRPr="008018AF">
        <w:rPr>
          <w:rFonts w:ascii="Times New Roman" w:hAnsi="Times New Roman" w:cs="Times New Roman"/>
          <w:b/>
          <w:sz w:val="28"/>
          <w:szCs w:val="28"/>
        </w:rPr>
        <w:t>Игра на развитие мелкой моторики</w:t>
      </w:r>
      <w:r w:rsidR="00D66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9FF" w:rsidRDefault="00D6652D" w:rsidP="002859FF">
      <w:pPr>
        <w:spacing w:after="0"/>
        <w:ind w:right="1049"/>
        <w:rPr>
          <w:rFonts w:ascii="Times New Roman" w:hAnsi="Times New Roman" w:cs="Times New Roman"/>
          <w:b/>
          <w:sz w:val="28"/>
          <w:szCs w:val="28"/>
        </w:rPr>
      </w:pPr>
      <w:r w:rsidRPr="00685CB1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D6652D">
        <w:rPr>
          <w:rFonts w:ascii="Times New Roman" w:hAnsi="Times New Roman" w:cs="Times New Roman"/>
          <w:sz w:val="28"/>
          <w:szCs w:val="28"/>
        </w:rPr>
        <w:t xml:space="preserve"> развитие координации пальцев рук</w:t>
      </w:r>
      <w:r w:rsidR="007E76A3" w:rsidRPr="00D6652D">
        <w:rPr>
          <w:rFonts w:ascii="Times New Roman" w:hAnsi="Times New Roman" w:cs="Times New Roman"/>
          <w:sz w:val="28"/>
          <w:szCs w:val="28"/>
        </w:rPr>
        <w:br/>
      </w:r>
      <w:r w:rsidR="007E76A3" w:rsidRPr="008018AF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685CB1">
        <w:rPr>
          <w:rFonts w:ascii="Times New Roman" w:hAnsi="Times New Roman" w:cs="Times New Roman"/>
          <w:i/>
          <w:sz w:val="28"/>
          <w:szCs w:val="28"/>
        </w:rPr>
        <w:t>(загибать пальчики на обеих руках, начиная с большого пальца)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Много мебели в квартире.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685CB1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в буфет поставим чашку,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В шкаф повесим мы рубашку.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Чтобы ножки отдохнули,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Посидим чуть-чуть на стуле.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когда мы крепко спали,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На кровати мы лежали.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А потом мы с котом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Посидели за столом.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090A79">
        <w:rPr>
          <w:rFonts w:ascii="Times New Roman" w:hAnsi="Times New Roman" w:cs="Times New Roman"/>
          <w:i/>
          <w:sz w:val="28"/>
          <w:szCs w:val="28"/>
        </w:rPr>
        <w:t>(загибать пальчики, начиная с большого пальца)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Чай с вареньем дружно пили.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  <w:t>Много мебели в квартире!</w:t>
      </w:r>
      <w:r w:rsidRPr="00D6652D">
        <w:rPr>
          <w:rFonts w:ascii="Times New Roman" w:hAnsi="Times New Roman" w:cs="Times New Roman"/>
          <w:sz w:val="28"/>
          <w:szCs w:val="28"/>
        </w:rPr>
        <w:t xml:space="preserve"> </w:t>
      </w:r>
      <w:r w:rsidRPr="00090A79">
        <w:rPr>
          <w:rFonts w:ascii="Times New Roman" w:hAnsi="Times New Roman" w:cs="Times New Roman"/>
          <w:i/>
          <w:sz w:val="28"/>
          <w:szCs w:val="28"/>
        </w:rPr>
        <w:t>(Попеременно хлопать в ладоши и стучать кулачками)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Pr="00D6652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796F909" wp14:editId="75DCCBD9">
            <wp:extent cx="5591175" cy="7749540"/>
            <wp:effectExtent l="0" t="0" r="9525" b="3810"/>
            <wp:docPr id="2" name="Рисунок 2" descr="C:\Users\DocBraun\Desktop\упражнения с паль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Braun\Desktop\упражнения с пальца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8AF">
        <w:rPr>
          <w:rFonts w:ascii="Times New Roman" w:hAnsi="Times New Roman" w:cs="Times New Roman"/>
          <w:sz w:val="28"/>
          <w:szCs w:val="28"/>
        </w:rPr>
        <w:t xml:space="preserve"> </w:t>
      </w:r>
      <w:r w:rsidR="007E76A3" w:rsidRPr="008018AF">
        <w:rPr>
          <w:rFonts w:ascii="Times New Roman" w:hAnsi="Times New Roman" w:cs="Times New Roman"/>
          <w:sz w:val="28"/>
          <w:szCs w:val="28"/>
        </w:rPr>
        <w:br/>
      </w:r>
      <w:r w:rsidR="007E76A3" w:rsidRPr="00520DB2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</w:t>
      </w:r>
    </w:p>
    <w:p w:rsidR="002859FF" w:rsidRDefault="002859FF" w:rsidP="002859FF">
      <w:pPr>
        <w:spacing w:after="0"/>
        <w:ind w:right="1049"/>
        <w:rPr>
          <w:rFonts w:ascii="Times New Roman" w:hAnsi="Times New Roman" w:cs="Times New Roman"/>
          <w:b/>
          <w:sz w:val="28"/>
          <w:szCs w:val="28"/>
        </w:rPr>
      </w:pPr>
    </w:p>
    <w:p w:rsidR="00CD151F" w:rsidRDefault="00CD151F" w:rsidP="009900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0A79" w:rsidRDefault="00090A79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8A7" w:rsidRDefault="00520DB2" w:rsidP="00CD151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CD151F">
        <w:rPr>
          <w:rFonts w:ascii="Times New Roman" w:hAnsi="Times New Roman" w:cs="Times New Roman"/>
          <w:b/>
          <w:sz w:val="28"/>
          <w:szCs w:val="28"/>
        </w:rPr>
        <w:t xml:space="preserve"> «Отгадай загадку» </w:t>
      </w:r>
    </w:p>
    <w:p w:rsidR="00520DB2" w:rsidRPr="00CD151F" w:rsidRDefault="00CD151F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90A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мышления, слухового внимания.</w:t>
      </w:r>
    </w:p>
    <w:p w:rsidR="00520DB2" w:rsidRPr="008018AF" w:rsidRDefault="00520DB2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60155" w:rsidRPr="008018AF" w:rsidRDefault="007E76A3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 </w:t>
      </w:r>
      <w:r w:rsidR="00960155" w:rsidRPr="008018AF">
        <w:rPr>
          <w:rFonts w:ascii="Times New Roman" w:hAnsi="Times New Roman" w:cs="Times New Roman"/>
          <w:sz w:val="28"/>
          <w:szCs w:val="28"/>
        </w:rPr>
        <w:t xml:space="preserve">Что за башенка 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стоит,   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По ночам во мне </w:t>
      </w:r>
      <w:proofErr w:type="spellStart"/>
      <w:r w:rsidR="00960155" w:rsidRPr="008018AF"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А в окошке свет горит?                           До того задремлет сладко,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В этой башне мы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живем,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Что не хочет он вставать.</w:t>
      </w:r>
    </w:p>
    <w:p w:rsidR="00960155" w:rsidRPr="008018AF" w:rsidRDefault="00520DB2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 она …  </w:t>
      </w:r>
      <w:r w:rsidR="00960155" w:rsidRPr="008018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( дом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 )             </w:t>
      </w:r>
      <w:r>
        <w:rPr>
          <w:rFonts w:ascii="Times New Roman" w:hAnsi="Times New Roman" w:cs="Times New Roman"/>
          <w:sz w:val="28"/>
          <w:szCs w:val="28"/>
        </w:rPr>
        <w:t>         Что за мебель я? …</w:t>
      </w:r>
      <w:r w:rsidR="00960155" w:rsidRPr="008018AF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960155" w:rsidRPr="008018AF">
        <w:rPr>
          <w:rFonts w:ascii="Times New Roman" w:hAnsi="Times New Roman" w:cs="Times New Roman"/>
          <w:sz w:val="28"/>
          <w:szCs w:val="28"/>
        </w:rPr>
        <w:t>( кровать</w:t>
      </w:r>
      <w:proofErr w:type="gramEnd"/>
      <w:r w:rsidR="00960155" w:rsidRPr="008018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Ножек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четыре,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На нем сидят,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 xml:space="preserve"> шляпок 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одна,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Телевизор глядят.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018AF">
        <w:rPr>
          <w:rFonts w:ascii="Times New Roman" w:hAnsi="Times New Roman" w:cs="Times New Roman"/>
          <w:sz w:val="28"/>
          <w:szCs w:val="28"/>
        </w:rPr>
        <w:t>Нужен,   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Если кто устал -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коль станет обедать семья.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стол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)       Лег, полежал.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диван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Дверцы, ножки, полки есть,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А на полках - и не счесть: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Полотенце и белье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И для мамы, и мое. 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платяной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шкаф )</w:t>
      </w:r>
    </w:p>
    <w:p w:rsidR="00960155" w:rsidRPr="008018AF" w:rsidRDefault="00960155" w:rsidP="00CD15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 </w:t>
      </w:r>
    </w:p>
    <w:p w:rsidR="00960155" w:rsidRPr="008018AF" w:rsidRDefault="00960155" w:rsidP="0052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За стеклом на полках в ряд</w:t>
      </w:r>
    </w:p>
    <w:p w:rsidR="00960155" w:rsidRPr="008018AF" w:rsidRDefault="00960155" w:rsidP="0052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8AF">
        <w:rPr>
          <w:rFonts w:ascii="Times New Roman" w:hAnsi="Times New Roman" w:cs="Times New Roman"/>
          <w:sz w:val="28"/>
          <w:szCs w:val="28"/>
        </w:rPr>
        <w:t>Книги разные стоят.        </w:t>
      </w:r>
      <w:proofErr w:type="gramStart"/>
      <w:r w:rsidRPr="008018AF">
        <w:rPr>
          <w:rFonts w:ascii="Times New Roman" w:hAnsi="Times New Roman" w:cs="Times New Roman"/>
          <w:sz w:val="28"/>
          <w:szCs w:val="28"/>
        </w:rPr>
        <w:t>( книжный</w:t>
      </w:r>
      <w:proofErr w:type="gramEnd"/>
      <w:r w:rsidRPr="008018AF">
        <w:rPr>
          <w:rFonts w:ascii="Times New Roman" w:hAnsi="Times New Roman" w:cs="Times New Roman"/>
          <w:sz w:val="28"/>
          <w:szCs w:val="28"/>
        </w:rPr>
        <w:t xml:space="preserve"> шкаф )</w:t>
      </w:r>
    </w:p>
    <w:p w:rsidR="007E76A3" w:rsidRPr="008018AF" w:rsidRDefault="007E76A3" w:rsidP="00520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52D" w:rsidRPr="00D6652D" w:rsidRDefault="00D6652D" w:rsidP="00D665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51F" w:rsidRDefault="00CD151F" w:rsidP="00CD151F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6B757C" w:rsidRPr="00CD151F" w:rsidRDefault="006B757C" w:rsidP="00CD151F">
      <w:pPr>
        <w:pStyle w:val="a5"/>
        <w:ind w:left="405"/>
      </w:pPr>
      <w:r w:rsidRPr="00CD151F">
        <w:rPr>
          <w:rFonts w:ascii="Times New Roman" w:hAnsi="Times New Roman" w:cs="Times New Roman"/>
          <w:sz w:val="28"/>
          <w:szCs w:val="28"/>
        </w:rPr>
        <w:br/>
      </w:r>
    </w:p>
    <w:sectPr w:rsidR="006B757C" w:rsidRPr="00CD15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AB" w:rsidRDefault="00B331AB" w:rsidP="0007629C">
      <w:pPr>
        <w:spacing w:after="0" w:line="240" w:lineRule="auto"/>
      </w:pPr>
      <w:r>
        <w:separator/>
      </w:r>
    </w:p>
  </w:endnote>
  <w:endnote w:type="continuationSeparator" w:id="0">
    <w:p w:rsidR="00B331AB" w:rsidRDefault="00B331AB" w:rsidP="000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318120"/>
      <w:docPartObj>
        <w:docPartGallery w:val="Page Numbers (Bottom of Page)"/>
        <w:docPartUnique/>
      </w:docPartObj>
    </w:sdtPr>
    <w:sdtContent>
      <w:p w:rsidR="0007629C" w:rsidRDefault="000762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F4">
          <w:rPr>
            <w:noProof/>
          </w:rPr>
          <w:t>8</w:t>
        </w:r>
        <w:r>
          <w:fldChar w:fldCharType="end"/>
        </w:r>
      </w:p>
    </w:sdtContent>
  </w:sdt>
  <w:p w:rsidR="0007629C" w:rsidRDefault="000762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AB" w:rsidRDefault="00B331AB" w:rsidP="0007629C">
      <w:pPr>
        <w:spacing w:after="0" w:line="240" w:lineRule="auto"/>
      </w:pPr>
      <w:r>
        <w:separator/>
      </w:r>
    </w:p>
  </w:footnote>
  <w:footnote w:type="continuationSeparator" w:id="0">
    <w:p w:rsidR="00B331AB" w:rsidRDefault="00B331AB" w:rsidP="0007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2CC"/>
    <w:multiLevelType w:val="hybridMultilevel"/>
    <w:tmpl w:val="5CBE733C"/>
    <w:lvl w:ilvl="0" w:tplc="443AF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DBD321D"/>
    <w:multiLevelType w:val="multilevel"/>
    <w:tmpl w:val="8F8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5656B"/>
    <w:multiLevelType w:val="multilevel"/>
    <w:tmpl w:val="0712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DF"/>
    <w:rsid w:val="0007629C"/>
    <w:rsid w:val="00090A79"/>
    <w:rsid w:val="000A4131"/>
    <w:rsid w:val="00212F4A"/>
    <w:rsid w:val="00230981"/>
    <w:rsid w:val="002859FF"/>
    <w:rsid w:val="003656EA"/>
    <w:rsid w:val="0041235E"/>
    <w:rsid w:val="00520DB2"/>
    <w:rsid w:val="005A64EE"/>
    <w:rsid w:val="006121DD"/>
    <w:rsid w:val="00685CB1"/>
    <w:rsid w:val="006B757C"/>
    <w:rsid w:val="006F6046"/>
    <w:rsid w:val="007E76A3"/>
    <w:rsid w:val="008018AF"/>
    <w:rsid w:val="008658A7"/>
    <w:rsid w:val="00960155"/>
    <w:rsid w:val="00990030"/>
    <w:rsid w:val="009D7B7E"/>
    <w:rsid w:val="00A22C51"/>
    <w:rsid w:val="00B331AB"/>
    <w:rsid w:val="00B455EE"/>
    <w:rsid w:val="00B74EF0"/>
    <w:rsid w:val="00BB30F4"/>
    <w:rsid w:val="00C3333C"/>
    <w:rsid w:val="00CD151F"/>
    <w:rsid w:val="00CD491D"/>
    <w:rsid w:val="00CD5209"/>
    <w:rsid w:val="00D6652D"/>
    <w:rsid w:val="00E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6ED7"/>
  <w15:chartTrackingRefBased/>
  <w15:docId w15:val="{DD34601C-562E-4C9C-8447-D3DF3D7A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E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ED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B75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29C"/>
  </w:style>
  <w:style w:type="paragraph" w:styleId="a8">
    <w:name w:val="footer"/>
    <w:basedOn w:val="a"/>
    <w:link w:val="a9"/>
    <w:uiPriority w:val="99"/>
    <w:unhideWhenUsed/>
    <w:rsid w:val="00076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DocBraun</dc:creator>
  <cp:keywords/>
  <dc:description/>
  <cp:lastModifiedBy>МАКС-ПУЛЬС</cp:lastModifiedBy>
  <cp:revision>11</cp:revision>
  <dcterms:created xsi:type="dcterms:W3CDTF">2020-04-12T10:38:00Z</dcterms:created>
  <dcterms:modified xsi:type="dcterms:W3CDTF">2020-04-13T20:44:00Z</dcterms:modified>
</cp:coreProperties>
</file>