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3B8" w:rsidP="00654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B8">
        <w:rPr>
          <w:rFonts w:ascii="Times New Roman" w:hAnsi="Times New Roman" w:cs="Times New Roman"/>
          <w:b/>
          <w:sz w:val="32"/>
          <w:szCs w:val="32"/>
        </w:rPr>
        <w:t>Конспект по развитию речи</w:t>
      </w:r>
    </w:p>
    <w:p w:rsidR="006543B8" w:rsidRDefault="006543B8" w:rsidP="00654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Нехворайка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!»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Занятие 1. Литературный калейдоскоп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Цель. 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t>Выяснить, какие произведения малых фольклорных форм знают дети. Познакомить с новой считалкой.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543B8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занятия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Воспитатель рассказывает детям о том, что в соседнем детском саду ребята средней группы знают много загадок и считалок.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«Они загадали мне десять загадок, прочитали четыре считалки, – говорит педагог. – Должно быть, они вас победили!»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Дети не соглашаются и загадывают педагогу и сверстникам загадки.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«Действительно, вы знаете больше загадок, чем ребята из соседнего детского сада», – отмечает педагог.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Затем проверяет, какие считалки помнят дети. Педагог выясняет, знают ли дети и что именно о великом празднике – Дне Победы. Читает стихотворение Т. Белозерова «День Победы».</w:t>
      </w:r>
    </w:p>
    <w:p w:rsidR="006543B8" w:rsidRPr="006543B8" w:rsidRDefault="006543B8" w:rsidP="006543B8">
      <w:pPr>
        <w:shd w:val="clear" w:color="auto" w:fill="FFFFFF"/>
        <w:spacing w:after="10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Майский праздник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День Победы</w:t>
      </w:r>
      <w:proofErr w:type="gramStart"/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О</w:t>
      </w:r>
      <w:proofErr w:type="gramEnd"/>
      <w:r w:rsidRPr="006543B8">
        <w:rPr>
          <w:rFonts w:ascii="Arial" w:eastAsia="Times New Roman" w:hAnsi="Arial" w:cs="Arial"/>
          <w:color w:val="000000"/>
          <w:sz w:val="27"/>
          <w:szCs w:val="27"/>
        </w:rPr>
        <w:t>тмечает вся страна.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Надевают наши деды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Боевые ордена.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Их с утра зовет дорога</w:t>
      </w:r>
      <w:proofErr w:type="gramStart"/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Н</w:t>
      </w:r>
      <w:proofErr w:type="gramEnd"/>
      <w:r w:rsidRPr="006543B8">
        <w:rPr>
          <w:rFonts w:ascii="Arial" w:eastAsia="Times New Roman" w:hAnsi="Arial" w:cs="Arial"/>
          <w:color w:val="000000"/>
          <w:sz w:val="27"/>
          <w:szCs w:val="27"/>
        </w:rPr>
        <w:t>а торжественный парад.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И задумчиво с порога</w:t>
      </w:r>
      <w:proofErr w:type="gramStart"/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В</w:t>
      </w:r>
      <w:proofErr w:type="gramEnd"/>
      <w:r w:rsidRPr="006543B8">
        <w:rPr>
          <w:rFonts w:ascii="Arial" w:eastAsia="Times New Roman" w:hAnsi="Arial" w:cs="Arial"/>
          <w:color w:val="000000"/>
          <w:sz w:val="27"/>
          <w:szCs w:val="27"/>
        </w:rPr>
        <w:t>след им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Бабушки глядят.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 xml:space="preserve">Педагог объясняет ребятам, что надо стремиться жить так, чтобы не было войны и «дарит» «Мирную считалку» В. </w:t>
      </w:r>
      <w:proofErr w:type="spellStart"/>
      <w:r w:rsidRPr="006543B8">
        <w:rPr>
          <w:rFonts w:ascii="Arial" w:eastAsia="Times New Roman" w:hAnsi="Arial" w:cs="Arial"/>
          <w:color w:val="000000"/>
          <w:sz w:val="27"/>
          <w:szCs w:val="27"/>
        </w:rPr>
        <w:t>Берестова</w:t>
      </w:r>
      <w:proofErr w:type="spellEnd"/>
      <w:r w:rsidRPr="006543B8">
        <w:rPr>
          <w:rFonts w:ascii="Arial" w:eastAsia="Times New Roman" w:hAnsi="Arial" w:cs="Arial"/>
          <w:color w:val="000000"/>
          <w:sz w:val="27"/>
          <w:szCs w:val="27"/>
        </w:rPr>
        <w:t xml:space="preserve"> (из М. </w:t>
      </w:r>
      <w:proofErr w:type="spellStart"/>
      <w:r w:rsidRPr="006543B8">
        <w:rPr>
          <w:rFonts w:ascii="Arial" w:eastAsia="Times New Roman" w:hAnsi="Arial" w:cs="Arial"/>
          <w:color w:val="000000"/>
          <w:sz w:val="27"/>
          <w:szCs w:val="27"/>
        </w:rPr>
        <w:t>Карема</w:t>
      </w:r>
      <w:proofErr w:type="spellEnd"/>
      <w:r w:rsidRPr="006543B8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6543B8" w:rsidRPr="006543B8" w:rsidRDefault="006543B8" w:rsidP="006543B8">
      <w:pPr>
        <w:shd w:val="clear" w:color="auto" w:fill="FFFFFF"/>
        <w:spacing w:after="10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6543B8">
        <w:rPr>
          <w:rFonts w:ascii="Arial" w:eastAsia="Times New Roman" w:hAnsi="Arial" w:cs="Arial"/>
          <w:color w:val="000000"/>
          <w:sz w:val="27"/>
          <w:szCs w:val="27"/>
        </w:rPr>
        <w:t>Раз-два-три-четыре-пять</w:t>
      </w:r>
      <w:proofErr w:type="spellEnd"/>
      <w:r w:rsidRPr="006543B8">
        <w:rPr>
          <w:rFonts w:ascii="Arial" w:eastAsia="Times New Roman" w:hAnsi="Arial" w:cs="Arial"/>
          <w:color w:val="000000"/>
          <w:sz w:val="27"/>
          <w:szCs w:val="27"/>
        </w:rPr>
        <w:t>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Всех чудес не сосчитать.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Красный, белый, желтый, синий!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Медь, железо, алюминий!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Солнце, воздух и вода!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Горы, реки, города!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Труд, веселье, сладкий сон!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  <w:t>А война пусть выйдет вон!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Дети образуют круг. Воспитатель несколько раз повторяет считалку и просит ребят постараться запомнить названия цветов и металлов.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Затем воспитатель еще раз читает считалку, удаляя из круга с ее помощью одного за другим игроков (3–4 повторения). Дети проговаривают считалку вместе с педагогом.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Занятие 2. Обучение рассказыванию по картинкам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Цель. 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t>Закреплять умение детей составлять рассказ по картинкам с последовательно развивающимся действием.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Предварительная работа. </w:t>
      </w:r>
      <w:r w:rsidRPr="006543B8">
        <w:rPr>
          <w:rFonts w:ascii="Arial" w:eastAsia="Times New Roman" w:hAnsi="Arial" w:cs="Arial"/>
          <w:color w:val="000000"/>
          <w:sz w:val="27"/>
          <w:szCs w:val="27"/>
        </w:rPr>
        <w:t>На занятии можно использовать любые картинки с последовательно развивающимся действием, например, из пособия В.В. Гербовой «Учусь говорить» (старший дошкольный возраст), книги Н. Радлова «Рассказы в картинках».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Воспитатель просит детей выбрать понравившиеся картинки и внимательно рассмотреть их, чтобы на занятии порадовать слушателей рассказом о забавной истории. Затем предлагает озаглавить картинки.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543B8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занятия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Воспитатель просит детей назвать картинки, о которых они собираются рассказать, и выслушивает рассказы (во время рассказа ребенок держит картинку перед собой).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Затем выясняет, кто из детей может иначе рассказать про ту или иную картинку.</w:t>
      </w:r>
    </w:p>
    <w:p w:rsidR="006543B8" w:rsidRPr="006543B8" w:rsidRDefault="006543B8" w:rsidP="006543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543B8">
        <w:rPr>
          <w:rFonts w:ascii="Arial" w:eastAsia="Times New Roman" w:hAnsi="Arial" w:cs="Arial"/>
          <w:color w:val="000000"/>
          <w:sz w:val="27"/>
          <w:szCs w:val="27"/>
        </w:rPr>
        <w:t>Педагог выслушивает рассказы стольких детей, сколько позволяет время занятия.</w:t>
      </w:r>
    </w:p>
    <w:p w:rsidR="006543B8" w:rsidRPr="006543B8" w:rsidRDefault="006543B8" w:rsidP="00654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43B8" w:rsidRPr="0065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3B8"/>
    <w:rsid w:val="0065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2020-04-23T11:47:00Z</dcterms:created>
  <dcterms:modified xsi:type="dcterms:W3CDTF">2020-04-23T11:50:00Z</dcterms:modified>
</cp:coreProperties>
</file>