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DF4" w:rsidRDefault="003D5DF4" w:rsidP="003D5D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5</w:t>
      </w:r>
    </w:p>
    <w:p w:rsidR="003D5DF4" w:rsidRDefault="003D5DF4" w:rsidP="003D5D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Программное содержание.</w:t>
      </w:r>
      <w:r>
        <w:rPr>
          <w:rFonts w:ascii="Times New Roman" w:hAnsi="Times New Roman" w:cs="Times New Roman"/>
          <w:sz w:val="28"/>
          <w:szCs w:val="28"/>
        </w:rPr>
        <w:t xml:space="preserve"> Продолжать учить детей бросать на дальность одной рукой и прыгать в длину с места, способствовать развитию смелости, ловкости, умению по сигналу прекращать движение.</w:t>
      </w:r>
    </w:p>
    <w:p w:rsidR="003D5DF4" w:rsidRDefault="003D5DF4" w:rsidP="003D5D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Пособия.</w:t>
      </w:r>
      <w:r>
        <w:rPr>
          <w:rFonts w:ascii="Times New Roman" w:hAnsi="Times New Roman" w:cs="Times New Roman"/>
          <w:sz w:val="28"/>
          <w:szCs w:val="28"/>
        </w:rPr>
        <w:t xml:space="preserve"> По 2 шишки или по 2 маленьких мяча на каждого ребенка, 2 длинные веревки, 4 – 5 обручей большого размера.</w:t>
      </w:r>
    </w:p>
    <w:p w:rsidR="003D5DF4" w:rsidRDefault="003D5DF4" w:rsidP="003D5DF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Методика проведения занятия.</w:t>
      </w:r>
    </w:p>
    <w:p w:rsidR="003D5DF4" w:rsidRDefault="003D5DF4" w:rsidP="003D5D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r>
        <w:rPr>
          <w:rFonts w:ascii="Times New Roman" w:hAnsi="Times New Roman" w:cs="Times New Roman"/>
          <w:sz w:val="28"/>
          <w:szCs w:val="28"/>
        </w:rPr>
        <w:t xml:space="preserve"> Ходьба и бег в колонне по одному.</w:t>
      </w:r>
    </w:p>
    <w:p w:rsidR="003D5DF4" w:rsidRDefault="003D5DF4" w:rsidP="003D5D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Общеразвивающие упражнения</w:t>
      </w:r>
      <w:r>
        <w:rPr>
          <w:rFonts w:ascii="Times New Roman" w:hAnsi="Times New Roman" w:cs="Times New Roman"/>
          <w:sz w:val="28"/>
          <w:szCs w:val="28"/>
        </w:rPr>
        <w:t xml:space="preserve"> (с шишками).</w:t>
      </w:r>
    </w:p>
    <w:p w:rsidR="003D5DF4" w:rsidRDefault="003D5DF4" w:rsidP="003D5DF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стоя, ноги на ширине плеч, в каждой руке шишка. Поднять руки в стороны, вверх и выпустить шишки из рук, чтобы они упали на пол, присесть, взять шишки и выпрямиться, поднять прямые руки вверх,</w:t>
      </w:r>
      <w:r>
        <w:rPr>
          <w:rFonts w:ascii="Times New Roman" w:hAnsi="Times New Roman" w:cs="Times New Roman"/>
          <w:sz w:val="28"/>
          <w:szCs w:val="28"/>
        </w:rPr>
        <w:t xml:space="preserve"> посмотреть на шишки (3-4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D5DF4" w:rsidRDefault="003D5DF4" w:rsidP="003D5DF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сидя, ноги врозь, руки на коленях. Поднять руки вперед, показать шишки, спрятать их за спину, стараться держать спину прямо (4 – 6 раз).</w:t>
      </w:r>
    </w:p>
    <w:p w:rsidR="003D5DF4" w:rsidRDefault="003D5DF4" w:rsidP="003D5DF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расставить ноги по ширине, руки поднять вверх. Наклониться вперед, положить шишки на пол между ног, выпрямиться, по указанию воспитателя наклониться, взять шишки и поднять руки вверх (3 – 4 раза).</w:t>
      </w:r>
    </w:p>
    <w:p w:rsidR="003D5DF4" w:rsidRDefault="003D5DF4" w:rsidP="003D5DF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лежа на спине, руки вдоль туловища. Поднять руки и ноги, коснуться шишками носков ног, вернуться в исходное положение (3 – 4 раза).</w:t>
      </w:r>
    </w:p>
    <w:p w:rsidR="003D5DF4" w:rsidRDefault="003D5DF4" w:rsidP="003D5DF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Поскоки на двух ногах на месте – «белочки прыгают» (20 – 30 с), шишки держать в руках. Ходьба друг за другом. Пройти к месту для метания.</w:t>
      </w:r>
    </w:p>
    <w:p w:rsidR="003D5DF4" w:rsidRDefault="003D5DF4" w:rsidP="003D5D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Основные виды движений.</w:t>
      </w:r>
      <w:r>
        <w:rPr>
          <w:rFonts w:ascii="Times New Roman" w:hAnsi="Times New Roman" w:cs="Times New Roman"/>
          <w:sz w:val="28"/>
          <w:szCs w:val="28"/>
        </w:rPr>
        <w:t xml:space="preserve"> Метание шишек на дальность правой и левой рукой. Дети выполняют задание все одновременно 2 – 3 раза каждой рукой. Перед каждым броском воспитатель проверяет, правильно ли дети подняли руку, напоминает, что бросок должен быть энергичным.</w:t>
      </w:r>
    </w:p>
    <w:p w:rsidR="003D5DF4" w:rsidRDefault="003D5DF4" w:rsidP="003D5D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в длину с места на двух ногах через две параллельные веревки, положенные на расстоянии 25 – 30 см. Упражнение выполняют дети одновременно 6 – 8 раз только по сигналу воспитателя. Основное внимание обращается на отталкивание перед прыжком.</w:t>
      </w:r>
    </w:p>
    <w:p w:rsidR="003D5DF4" w:rsidRDefault="003D5DF4" w:rsidP="003D5D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игра</w:t>
      </w:r>
      <w:r>
        <w:rPr>
          <w:rFonts w:ascii="Times New Roman" w:hAnsi="Times New Roman" w:cs="Times New Roman"/>
          <w:sz w:val="28"/>
          <w:szCs w:val="28"/>
        </w:rPr>
        <w:t xml:space="preserve"> «Солнышко и дождик» (для домиков использовать обручи) – 2 – 3 раза.</w:t>
      </w:r>
    </w:p>
    <w:p w:rsidR="003D5DF4" w:rsidRDefault="003D5DF4" w:rsidP="003D5D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r>
        <w:rPr>
          <w:rFonts w:ascii="Times New Roman" w:hAnsi="Times New Roman" w:cs="Times New Roman"/>
          <w:sz w:val="28"/>
          <w:szCs w:val="28"/>
        </w:rPr>
        <w:t xml:space="preserve"> Ходьба гурьбой за воспитателем с остановкой по сигналу.</w:t>
      </w:r>
    </w:p>
    <w:p w:rsidR="003D5DF4" w:rsidRDefault="003D5DF4" w:rsidP="003D5D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DF4" w:rsidRDefault="003D5DF4" w:rsidP="003D5DF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6</w:t>
      </w:r>
    </w:p>
    <w:p w:rsidR="003D5DF4" w:rsidRDefault="003D5DF4" w:rsidP="003D5D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Программное содержание.</w:t>
      </w:r>
      <w:r>
        <w:rPr>
          <w:rFonts w:ascii="Times New Roman" w:hAnsi="Times New Roman" w:cs="Times New Roman"/>
          <w:sz w:val="28"/>
          <w:szCs w:val="28"/>
        </w:rPr>
        <w:t xml:space="preserve"> Закреплять у детей умение ходить по гимнастической скамейке, упражнять в прыжках с высоты, учить бросать и ловить мяч, действовать по сигналу воспитателя.</w:t>
      </w:r>
    </w:p>
    <w:p w:rsidR="003D5DF4" w:rsidRDefault="003D5DF4" w:rsidP="003D5D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Пособия.</w:t>
      </w:r>
      <w:r>
        <w:rPr>
          <w:rFonts w:ascii="Times New Roman" w:hAnsi="Times New Roman" w:cs="Times New Roman"/>
          <w:sz w:val="28"/>
          <w:szCs w:val="28"/>
        </w:rPr>
        <w:t xml:space="preserve"> Ленточки по количеству детей, 1 – 2 гимнастические скамейки, мяч средней величины.</w:t>
      </w:r>
    </w:p>
    <w:p w:rsidR="003D5DF4" w:rsidRDefault="003D5DF4" w:rsidP="003D5D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Методика проведения занятия.</w:t>
      </w:r>
    </w:p>
    <w:p w:rsidR="003D5DF4" w:rsidRDefault="003D5DF4" w:rsidP="003D5D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r>
        <w:rPr>
          <w:rFonts w:ascii="Times New Roman" w:hAnsi="Times New Roman" w:cs="Times New Roman"/>
          <w:sz w:val="28"/>
          <w:szCs w:val="28"/>
        </w:rPr>
        <w:t xml:space="preserve"> Ходьба и бег с лентой в руке.</w:t>
      </w:r>
    </w:p>
    <w:p w:rsidR="003D5DF4" w:rsidRDefault="003D5DF4" w:rsidP="003D5D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Общеразвивающие упражнения</w:t>
      </w:r>
      <w:r>
        <w:rPr>
          <w:rFonts w:ascii="Times New Roman" w:hAnsi="Times New Roman" w:cs="Times New Roman"/>
          <w:sz w:val="28"/>
          <w:szCs w:val="28"/>
        </w:rPr>
        <w:t xml:space="preserve"> (с лентой).</w:t>
      </w:r>
    </w:p>
    <w:p w:rsidR="003D5DF4" w:rsidRDefault="003D5DF4" w:rsidP="003D5DF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стоя, держать ленту рукой за один конец. Взмахнуть лентой вперед и назад. После 4 – 6 взмахов переложить ленту в другую руку и повторить упражнение.</w:t>
      </w:r>
    </w:p>
    <w:p w:rsidR="003D5DF4" w:rsidRDefault="003D5DF4" w:rsidP="003D5DF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сидя, ноги вместе, держать ленту обеими руками за концы. Наклониться вперед, положить ленту на носки ног, выпрямиться, поднять руки вверх, посмотреть на них, наклониться вперед, взять ленту (3 – 4 раза).</w:t>
      </w:r>
    </w:p>
    <w:p w:rsidR="003D5DF4" w:rsidRDefault="003D5DF4" w:rsidP="003D5DF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лежа на спине, держать ленту в вытянутых вперед руках за концы перед грудью. Поднять одновременно обе ноги до ленты, опустить вниз, можно поднимать прямые и согнутые ноги (3 – 4 раза).</w:t>
      </w:r>
    </w:p>
    <w:p w:rsidR="003D5DF4" w:rsidRDefault="003D5DF4" w:rsidP="003D5DF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врассыпную, по всему помещению (20 – 30 с). Держать ленту попеременно в правой и левой руке. Спокойная ходьба друг за другом. Положить ленту на место.</w:t>
      </w:r>
    </w:p>
    <w:p w:rsidR="003D5DF4" w:rsidRDefault="003D5DF4" w:rsidP="003D5D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Основные виды движений.</w:t>
      </w:r>
      <w:r>
        <w:rPr>
          <w:rFonts w:ascii="Times New Roman" w:hAnsi="Times New Roman" w:cs="Times New Roman"/>
          <w:sz w:val="28"/>
          <w:szCs w:val="28"/>
        </w:rPr>
        <w:t xml:space="preserve"> Ходьба по гимнастической скамейке, в конце спрыгнуть. Повторить упражнение 2 – 3 раза. Предложить детям идти по скамейке самостоятельно, не торопиться, руки держать в стороны. Воспитатель поддерживает детей во время спрыгивания со скамейки.</w:t>
      </w:r>
    </w:p>
    <w:p w:rsidR="003D5DF4" w:rsidRDefault="003D5DF4" w:rsidP="003D5D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Бросание и ловля мяча. Воспитатель бросает мяч каждому ребенку, называя его по имени, напоминает детям подготовить руки, чтобы поймать мяч, затем предлагает бросить мяч снизу, вперед-вверх (2 – 3 раза).</w:t>
      </w:r>
    </w:p>
    <w:p w:rsidR="003D5DF4" w:rsidRDefault="003D5DF4" w:rsidP="003D5D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игра</w:t>
      </w:r>
      <w:r>
        <w:rPr>
          <w:rFonts w:ascii="Times New Roman" w:hAnsi="Times New Roman" w:cs="Times New Roman"/>
          <w:sz w:val="28"/>
          <w:szCs w:val="28"/>
        </w:rPr>
        <w:t xml:space="preserve"> «Солнышко и дождик» (2 – 3 раза).</w:t>
      </w:r>
    </w:p>
    <w:p w:rsidR="00B427C3" w:rsidRPr="003D5DF4" w:rsidRDefault="003D5DF4" w:rsidP="003D5D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r>
        <w:rPr>
          <w:rFonts w:ascii="Times New Roman" w:hAnsi="Times New Roman" w:cs="Times New Roman"/>
          <w:sz w:val="28"/>
          <w:szCs w:val="28"/>
        </w:rPr>
        <w:t xml:space="preserve"> Ходьба. Игра «Кто тише».</w:t>
      </w:r>
    </w:p>
    <w:sectPr w:rsidR="00B427C3" w:rsidRPr="003D5DF4" w:rsidSect="003D5DF4">
      <w:pgSz w:w="11906" w:h="16838"/>
      <w:pgMar w:top="567" w:right="851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36CD3"/>
    <w:multiLevelType w:val="hybridMultilevel"/>
    <w:tmpl w:val="1C1A5682"/>
    <w:lvl w:ilvl="0" w:tplc="113A3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8793005"/>
    <w:multiLevelType w:val="hybridMultilevel"/>
    <w:tmpl w:val="9C5C22EC"/>
    <w:lvl w:ilvl="0" w:tplc="4648A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F4"/>
    <w:rsid w:val="003D5DF4"/>
    <w:rsid w:val="00B4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68692"/>
  <w15:chartTrackingRefBased/>
  <w15:docId w15:val="{0E9839E8-267C-479D-A180-8FE1E34C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D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</cp:revision>
  <dcterms:created xsi:type="dcterms:W3CDTF">2020-04-19T20:02:00Z</dcterms:created>
  <dcterms:modified xsi:type="dcterms:W3CDTF">2020-04-19T20:12:00Z</dcterms:modified>
</cp:coreProperties>
</file>