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C9" w:rsidRDefault="004E47C9" w:rsidP="004E47C9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sz w:val="32"/>
          <w:szCs w:val="32"/>
          <w:shd w:val="clear" w:color="auto" w:fill="F7F7F2"/>
        </w:rPr>
      </w:pPr>
      <w:r>
        <w:rPr>
          <w:rStyle w:val="c9"/>
          <w:b/>
          <w:sz w:val="32"/>
          <w:szCs w:val="32"/>
          <w:shd w:val="clear" w:color="auto" w:fill="F7F7F2"/>
        </w:rPr>
        <w:t xml:space="preserve">Занятие по развитию речи </w:t>
      </w:r>
    </w:p>
    <w:p w:rsidR="004E47C9" w:rsidRDefault="004E47C9" w:rsidP="004E47C9">
      <w:pPr>
        <w:pStyle w:val="c5"/>
        <w:shd w:val="clear" w:color="auto" w:fill="FFFFFF"/>
        <w:spacing w:before="0" w:beforeAutospacing="0" w:after="0" w:afterAutospacing="0"/>
        <w:rPr>
          <w:rStyle w:val="c9"/>
          <w:b/>
          <w:sz w:val="32"/>
          <w:szCs w:val="32"/>
          <w:shd w:val="clear" w:color="auto" w:fill="F7F7F2"/>
        </w:rPr>
      </w:pPr>
    </w:p>
    <w:p w:rsidR="004E47C9" w:rsidRPr="000237DF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Цели. Развивать навыки связной речи. Расширять знания детей о весне и ее признаках. Учить различать количество предметов, способствовать усвоению понятий один, два, много, ни одного. Учить детей сопровождать игру речью.</w:t>
      </w:r>
    </w:p>
    <w:p w:rsidR="004E47C9" w:rsidRPr="000237DF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Наглядный материал. Кукла; совок, ведро, скакалка, машина, лодка; бумажные зеленые листочки; два листа голубого цвета, бумажные лодочки.</w:t>
      </w:r>
    </w:p>
    <w:p w:rsidR="004E47C9" w:rsidRPr="000237DF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Ход занятия</w:t>
      </w:r>
    </w:p>
    <w:p w:rsidR="004E47C9" w:rsidRPr="000237DF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0237DF">
        <w:rPr>
          <w:rFonts w:ascii="Times New Roman" w:hAnsi="Times New Roman" w:cs="Times New Roman"/>
          <w:b/>
          <w:bCs/>
          <w:sz w:val="28"/>
          <w:szCs w:val="28"/>
          <w:shd w:val="clear" w:color="auto" w:fill="F7F7F2"/>
        </w:rPr>
        <w:t>Игра «Кукла Маша идет гулять»</w:t>
      </w:r>
    </w:p>
    <w:p w:rsidR="004E47C9" w:rsidRPr="000237DF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Воспитатель рассказывает детям: «Наступила весна. Греет солнышко, стало тепло. На деревьях появились листочки: сначала один листочек, потом два листочка, а потом много листочков (выкладывает бумажные листочки).</w:t>
      </w:r>
    </w:p>
    <w:p w:rsidR="004E47C9" w:rsidRPr="000237DF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Кукла Маша (показывает куклу) идет гулять. Что она надевает? Правильно, курточку, ботиночки, потому что на улице тепло.</w:t>
      </w:r>
    </w:p>
    <w:p w:rsidR="004E47C9" w:rsidRPr="000237DF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Что берет с собой кукла на прогулку? Правильно, совок, ведерко для песка, скакалку, машинку, лодочку (показывает называемые предметы). А возьмет ли кукла санки, коньки, лыжи? Нет, не возьмет, потому что на улице весна, снег растаял, стало тепло.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0237DF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А что будет делать Маша на прогулке? Правильно, она будет пускать лодочку в ручье. А еще что будет делать кукла? Да, она будет играть в песочнице, прыгать через скакалку, катать машину».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Fonts w:ascii="Times New Roman" w:hAnsi="Times New Roman" w:cs="Times New Roman"/>
          <w:b/>
          <w:bCs/>
          <w:sz w:val="28"/>
          <w:szCs w:val="28"/>
          <w:shd w:val="clear" w:color="auto" w:fill="F7F7F2"/>
        </w:rPr>
        <w:t>Игра «Сколько лодочек в луже?»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Воспитатель делит пополам два листа голубого цвета — получается четыре лужи. В лужах он располагает лодочки в следующем порядке: в одной — одна лодочка, в другой — две, в третьей — три, в четвертой — ни одной лодочки. Педагог предлагает детям сосчитать лодочки в каждой луже.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В этой луже — одна лодочка.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В этой луже —две лодочки.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В этой луже — много лодочек.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А в этой луже — ни одной лодочки.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Fonts w:ascii="Times New Roman" w:hAnsi="Times New Roman" w:cs="Times New Roman"/>
          <w:b/>
          <w:bCs/>
          <w:sz w:val="28"/>
          <w:szCs w:val="28"/>
          <w:shd w:val="clear" w:color="auto" w:fill="F7F7F2"/>
        </w:rPr>
        <w:t>Чтение без наглядного сопровождения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Травка зеленеет,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Солнышко блестит,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Ласточка с весною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В сени к нам летит.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С нею солнце краше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И весна милей...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proofErr w:type="spellStart"/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Прощебечь</w:t>
      </w:r>
      <w:proofErr w:type="spellEnd"/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 xml:space="preserve"> с дороги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Нам привет скорей.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Дам тебе я зерен,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А ты песню спой.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Что из стран далеких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sz w:val="28"/>
          <w:szCs w:val="28"/>
          <w:shd w:val="clear" w:color="auto" w:fill="F7F7F2"/>
        </w:rPr>
        <w:t>Принесла с собой...</w:t>
      </w:r>
    </w:p>
    <w:p w:rsidR="004E47C9" w:rsidRPr="00C26920" w:rsidRDefault="004E47C9" w:rsidP="004E47C9">
      <w:pPr>
        <w:shd w:val="clear" w:color="auto" w:fill="FFFFFF"/>
        <w:spacing w:after="0"/>
        <w:ind w:firstLine="782"/>
        <w:rPr>
          <w:rFonts w:ascii="Times New Roman" w:hAnsi="Times New Roman" w:cs="Times New Roman"/>
          <w:sz w:val="28"/>
          <w:szCs w:val="28"/>
        </w:rPr>
      </w:pPr>
      <w:r w:rsidRPr="00C26920">
        <w:rPr>
          <w:rStyle w:val="c1"/>
          <w:rFonts w:ascii="Times New Roman" w:hAnsi="Times New Roman" w:cs="Times New Roman"/>
          <w:i/>
          <w:iCs/>
          <w:sz w:val="28"/>
          <w:szCs w:val="28"/>
          <w:shd w:val="clear" w:color="auto" w:fill="F7F7F2"/>
        </w:rPr>
        <w:t>А. Плещеев</w:t>
      </w:r>
    </w:p>
    <w:p w:rsidR="003C4B95" w:rsidRDefault="003C4B95"/>
    <w:sectPr w:rsidR="003C4B95" w:rsidSect="004E47C9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C9"/>
    <w:rsid w:val="003C4B95"/>
    <w:rsid w:val="004E47C9"/>
    <w:rsid w:val="008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C8450-AD72-4AC8-B099-72302FC4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E47C9"/>
  </w:style>
  <w:style w:type="paragraph" w:customStyle="1" w:styleId="c5">
    <w:name w:val="c5"/>
    <w:basedOn w:val="a"/>
    <w:rsid w:val="004E4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E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2020-04-08T09:13:00Z</dcterms:created>
  <dcterms:modified xsi:type="dcterms:W3CDTF">2020-04-19T21:15:00Z</dcterms:modified>
</cp:coreProperties>
</file>