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D6" w:rsidRDefault="006812D6" w:rsidP="006812D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812D6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6812D6" w:rsidRPr="006812D6" w:rsidRDefault="005F578E" w:rsidP="006812D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6812D6" w:rsidRPr="006812D6">
        <w:rPr>
          <w:rFonts w:ascii="Times New Roman" w:hAnsi="Times New Roman" w:cs="Times New Roman"/>
          <w:sz w:val="28"/>
          <w:szCs w:val="28"/>
        </w:rPr>
        <w:t>етский сад № 50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12D6" w:rsidRPr="006812D6" w:rsidRDefault="006812D6" w:rsidP="006812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2D6" w:rsidRPr="006812D6" w:rsidRDefault="006812D6" w:rsidP="006812D6"/>
    <w:p w:rsidR="006812D6" w:rsidRPr="006812D6" w:rsidRDefault="006812D6" w:rsidP="006812D6"/>
    <w:p w:rsidR="006812D6" w:rsidRPr="006812D6" w:rsidRDefault="006812D6" w:rsidP="006812D6"/>
    <w:p w:rsidR="006812D6" w:rsidRPr="006812D6" w:rsidRDefault="006812D6" w:rsidP="006812D6"/>
    <w:p w:rsidR="006812D6" w:rsidRPr="006812D6" w:rsidRDefault="006812D6" w:rsidP="006812D6"/>
    <w:p w:rsidR="006812D6" w:rsidRPr="006812D6" w:rsidRDefault="006812D6" w:rsidP="006812D6"/>
    <w:p w:rsidR="006812D6" w:rsidRDefault="006812D6" w:rsidP="006812D6"/>
    <w:p w:rsidR="006812D6" w:rsidRPr="006812D6" w:rsidRDefault="00A811AE" w:rsidP="006812D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Публичный доклад за 2016 – 2017 учебный год</w:t>
      </w:r>
    </w:p>
    <w:p w:rsidR="006812D6" w:rsidRDefault="006812D6" w:rsidP="006812D6">
      <w:pPr>
        <w:tabs>
          <w:tab w:val="left" w:pos="2860"/>
        </w:tabs>
        <w:jc w:val="center"/>
        <w:rPr>
          <w:rFonts w:ascii="Times New Roman" w:hAnsi="Times New Roman" w:cs="Times New Roman"/>
        </w:rPr>
      </w:pPr>
    </w:p>
    <w:p w:rsidR="006812D6" w:rsidRPr="006812D6" w:rsidRDefault="006812D6" w:rsidP="006812D6">
      <w:pPr>
        <w:rPr>
          <w:rFonts w:ascii="Times New Roman" w:hAnsi="Times New Roman" w:cs="Times New Roman"/>
        </w:rPr>
      </w:pPr>
    </w:p>
    <w:p w:rsidR="006812D6" w:rsidRPr="006812D6" w:rsidRDefault="006812D6" w:rsidP="006812D6">
      <w:pPr>
        <w:rPr>
          <w:rFonts w:ascii="Times New Roman" w:hAnsi="Times New Roman" w:cs="Times New Roman"/>
        </w:rPr>
      </w:pPr>
    </w:p>
    <w:p w:rsidR="006812D6" w:rsidRPr="006812D6" w:rsidRDefault="006812D6" w:rsidP="006812D6">
      <w:pPr>
        <w:rPr>
          <w:rFonts w:ascii="Times New Roman" w:hAnsi="Times New Roman" w:cs="Times New Roman"/>
        </w:rPr>
      </w:pPr>
    </w:p>
    <w:p w:rsidR="006812D6" w:rsidRPr="006812D6" w:rsidRDefault="006812D6" w:rsidP="006812D6">
      <w:pPr>
        <w:rPr>
          <w:rFonts w:ascii="Times New Roman" w:hAnsi="Times New Roman" w:cs="Times New Roman"/>
        </w:rPr>
      </w:pPr>
    </w:p>
    <w:p w:rsidR="006812D6" w:rsidRPr="006812D6" w:rsidRDefault="006812D6" w:rsidP="006812D6">
      <w:pPr>
        <w:rPr>
          <w:rFonts w:ascii="Times New Roman" w:hAnsi="Times New Roman" w:cs="Times New Roman"/>
        </w:rPr>
      </w:pPr>
    </w:p>
    <w:p w:rsidR="006812D6" w:rsidRDefault="006812D6" w:rsidP="006812D6">
      <w:pPr>
        <w:rPr>
          <w:rFonts w:ascii="Times New Roman" w:hAnsi="Times New Roman" w:cs="Times New Roman"/>
        </w:rPr>
      </w:pPr>
    </w:p>
    <w:p w:rsidR="00D84196" w:rsidRPr="006812D6" w:rsidRDefault="00D84196" w:rsidP="006812D6">
      <w:pPr>
        <w:rPr>
          <w:rFonts w:ascii="Times New Roman" w:hAnsi="Times New Roman" w:cs="Times New Roman"/>
        </w:rPr>
      </w:pPr>
    </w:p>
    <w:p w:rsidR="00E928C7" w:rsidRDefault="006812D6" w:rsidP="006812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Ярославль, </w:t>
      </w:r>
      <w:r w:rsidR="00D25DEE">
        <w:rPr>
          <w:rFonts w:ascii="Times New Roman" w:hAnsi="Times New Roman" w:cs="Times New Roman"/>
          <w:sz w:val="28"/>
          <w:szCs w:val="28"/>
        </w:rPr>
        <w:t>2017</w:t>
      </w:r>
      <w:r w:rsidRPr="006812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5F88" w:rsidRDefault="00F65F88" w:rsidP="006812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364" w:rsidRDefault="00D00364" w:rsidP="00FC1B8D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0364" w:rsidRDefault="00D00364" w:rsidP="00FC1B8D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0364" w:rsidRDefault="00D00364" w:rsidP="00FC1B8D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812D6" w:rsidRPr="000C0B4D" w:rsidRDefault="006812D6" w:rsidP="00FC1B8D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0B4D">
        <w:rPr>
          <w:rFonts w:ascii="Times New Roman" w:hAnsi="Times New Roman" w:cs="Times New Roman"/>
          <w:b/>
          <w:bCs/>
          <w:sz w:val="24"/>
          <w:szCs w:val="24"/>
          <w:u w:val="single"/>
        </w:rPr>
        <w:t>Наименование:</w:t>
      </w:r>
      <w:r w:rsidRPr="000C0B4D">
        <w:rPr>
          <w:rFonts w:ascii="Times New Roman" w:hAnsi="Times New Roman" w:cs="Times New Roman"/>
          <w:sz w:val="24"/>
          <w:szCs w:val="24"/>
        </w:rPr>
        <w:t xml:space="preserve"> </w:t>
      </w:r>
      <w:r w:rsidRPr="000C0B4D">
        <w:rPr>
          <w:rFonts w:ascii="Times New Roman" w:hAnsi="Times New Roman" w:cs="Times New Roman"/>
          <w:sz w:val="24"/>
          <w:szCs w:val="24"/>
        </w:rPr>
        <w:tab/>
        <w:t>Муниципальное дошколь</w:t>
      </w:r>
      <w:r w:rsidR="005F578E">
        <w:rPr>
          <w:rFonts w:ascii="Times New Roman" w:hAnsi="Times New Roman" w:cs="Times New Roman"/>
          <w:sz w:val="24"/>
          <w:szCs w:val="24"/>
        </w:rPr>
        <w:t>ное образовательное учреждение «Д</w:t>
      </w:r>
      <w:r w:rsidRPr="000C0B4D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5F578E">
        <w:rPr>
          <w:rFonts w:ascii="Times New Roman" w:hAnsi="Times New Roman" w:cs="Times New Roman"/>
          <w:sz w:val="24"/>
          <w:szCs w:val="24"/>
        </w:rPr>
        <w:t xml:space="preserve"> </w:t>
      </w:r>
      <w:r w:rsidRPr="000C0B4D">
        <w:rPr>
          <w:rFonts w:ascii="Times New Roman" w:hAnsi="Times New Roman" w:cs="Times New Roman"/>
          <w:sz w:val="24"/>
          <w:szCs w:val="24"/>
        </w:rPr>
        <w:t>№ 50</w:t>
      </w:r>
      <w:r w:rsidR="005F578E">
        <w:rPr>
          <w:rFonts w:ascii="Times New Roman" w:hAnsi="Times New Roman" w:cs="Times New Roman"/>
          <w:sz w:val="24"/>
          <w:szCs w:val="24"/>
        </w:rPr>
        <w:t>»</w:t>
      </w:r>
    </w:p>
    <w:p w:rsidR="006812D6" w:rsidRPr="000C0B4D" w:rsidRDefault="006812D6" w:rsidP="00FC1B8D">
      <w:pPr>
        <w:pStyle w:val="a7"/>
        <w:spacing w:line="240" w:lineRule="atLeast"/>
        <w:rPr>
          <w:sz w:val="24"/>
          <w:szCs w:val="24"/>
        </w:rPr>
      </w:pPr>
      <w:r w:rsidRPr="000C0B4D">
        <w:rPr>
          <w:b/>
          <w:bCs/>
          <w:sz w:val="24"/>
          <w:szCs w:val="24"/>
          <w:u w:val="single"/>
        </w:rPr>
        <w:t>Адрес</w:t>
      </w:r>
      <w:r w:rsidR="00251E80" w:rsidRPr="000C0B4D">
        <w:rPr>
          <w:b/>
          <w:bCs/>
          <w:sz w:val="24"/>
          <w:szCs w:val="24"/>
          <w:u w:val="single"/>
        </w:rPr>
        <w:t>:</w:t>
      </w:r>
      <w:r w:rsidRPr="000C0B4D">
        <w:rPr>
          <w:sz w:val="24"/>
          <w:szCs w:val="24"/>
        </w:rPr>
        <w:t>150046, г. Ярославль, ул. Рыкачева, 22</w:t>
      </w:r>
    </w:p>
    <w:p w:rsidR="006812D6" w:rsidRPr="000C0B4D" w:rsidRDefault="006812D6" w:rsidP="00FC1B8D">
      <w:pPr>
        <w:pStyle w:val="a7"/>
        <w:spacing w:line="240" w:lineRule="atLeast"/>
        <w:rPr>
          <w:sz w:val="24"/>
          <w:szCs w:val="24"/>
        </w:rPr>
      </w:pPr>
      <w:r w:rsidRPr="000C0B4D">
        <w:rPr>
          <w:b/>
          <w:bCs/>
          <w:sz w:val="24"/>
          <w:szCs w:val="24"/>
          <w:u w:val="single"/>
        </w:rPr>
        <w:t>Заведующая:</w:t>
      </w:r>
      <w:r w:rsidRPr="000C0B4D">
        <w:rPr>
          <w:sz w:val="24"/>
          <w:szCs w:val="24"/>
        </w:rPr>
        <w:t xml:space="preserve">  Антонченко Марина Евгеньевна</w:t>
      </w:r>
    </w:p>
    <w:p w:rsidR="006812D6" w:rsidRPr="000C0B4D" w:rsidRDefault="006812D6" w:rsidP="00FC1B8D">
      <w:pPr>
        <w:pStyle w:val="a7"/>
        <w:spacing w:line="240" w:lineRule="atLeast"/>
        <w:rPr>
          <w:sz w:val="24"/>
          <w:szCs w:val="24"/>
        </w:rPr>
      </w:pPr>
      <w:r w:rsidRPr="000C0B4D">
        <w:rPr>
          <w:b/>
          <w:bCs/>
          <w:sz w:val="24"/>
          <w:szCs w:val="24"/>
          <w:u w:val="single"/>
        </w:rPr>
        <w:t>Старший воспитатель:</w:t>
      </w:r>
      <w:r w:rsidRPr="000C0B4D">
        <w:rPr>
          <w:sz w:val="24"/>
          <w:szCs w:val="24"/>
        </w:rPr>
        <w:t xml:space="preserve"> Родомакина Елена Васильевна</w:t>
      </w:r>
    </w:p>
    <w:p w:rsidR="006812D6" w:rsidRPr="000C0B4D" w:rsidRDefault="006812D6" w:rsidP="00FC1B8D">
      <w:pPr>
        <w:spacing w:after="0" w:line="240" w:lineRule="atLeast"/>
        <w:ind w:right="-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0B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Лицензия:</w:t>
      </w:r>
      <w:r w:rsidR="00A277A5" w:rsidRPr="000C0B4D">
        <w:rPr>
          <w:rFonts w:ascii="Times New Roman" w:hAnsi="Times New Roman" w:cs="Times New Roman"/>
          <w:sz w:val="24"/>
          <w:szCs w:val="24"/>
        </w:rPr>
        <w:t xml:space="preserve"> </w:t>
      </w:r>
      <w:r w:rsidRPr="000C0B4D">
        <w:rPr>
          <w:rFonts w:ascii="Times New Roman" w:eastAsia="Times New Roman" w:hAnsi="Times New Roman" w:cs="Times New Roman"/>
          <w:sz w:val="24"/>
          <w:szCs w:val="24"/>
        </w:rPr>
        <w:t>Серия А № 269492 Регистрацио</w:t>
      </w:r>
      <w:r w:rsidRPr="000C0B4D">
        <w:rPr>
          <w:rFonts w:ascii="Times New Roman" w:hAnsi="Times New Roman" w:cs="Times New Roman"/>
          <w:sz w:val="24"/>
          <w:szCs w:val="24"/>
        </w:rPr>
        <w:t>нный № 7624 2508/л 0250 от</w:t>
      </w:r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12.12.2008 г.</w:t>
      </w:r>
    </w:p>
    <w:p w:rsidR="006812D6" w:rsidRPr="000C0B4D" w:rsidRDefault="006812D6" w:rsidP="00FC1B8D">
      <w:pPr>
        <w:pStyle w:val="a7"/>
        <w:spacing w:line="240" w:lineRule="atLeast"/>
        <w:rPr>
          <w:sz w:val="24"/>
          <w:szCs w:val="24"/>
        </w:rPr>
      </w:pPr>
      <w:r w:rsidRPr="000C0B4D">
        <w:rPr>
          <w:b/>
          <w:bCs/>
          <w:sz w:val="24"/>
          <w:szCs w:val="24"/>
          <w:u w:val="single"/>
        </w:rPr>
        <w:t>Год ввода в эксплуатацию:</w:t>
      </w:r>
      <w:r w:rsidR="00A277A5" w:rsidRPr="000C0B4D">
        <w:rPr>
          <w:sz w:val="24"/>
          <w:szCs w:val="24"/>
        </w:rPr>
        <w:t xml:space="preserve"> 1987</w:t>
      </w:r>
      <w:r w:rsidRPr="000C0B4D">
        <w:rPr>
          <w:sz w:val="24"/>
          <w:szCs w:val="24"/>
        </w:rPr>
        <w:t xml:space="preserve"> год</w:t>
      </w:r>
    </w:p>
    <w:p w:rsidR="006812D6" w:rsidRPr="000C0B4D" w:rsidRDefault="006812D6" w:rsidP="00FC1B8D">
      <w:pPr>
        <w:pStyle w:val="a7"/>
        <w:spacing w:line="240" w:lineRule="atLeast"/>
        <w:rPr>
          <w:sz w:val="24"/>
          <w:szCs w:val="24"/>
        </w:rPr>
      </w:pPr>
      <w:r w:rsidRPr="000C0B4D">
        <w:rPr>
          <w:b/>
          <w:bCs/>
          <w:sz w:val="24"/>
          <w:szCs w:val="24"/>
          <w:u w:val="single"/>
        </w:rPr>
        <w:t>Количество групп:</w:t>
      </w:r>
      <w:r w:rsidR="00A277A5" w:rsidRPr="000C0B4D">
        <w:rPr>
          <w:sz w:val="24"/>
          <w:szCs w:val="24"/>
        </w:rPr>
        <w:t xml:space="preserve"> 13</w:t>
      </w:r>
      <w:r w:rsidRPr="000C0B4D">
        <w:rPr>
          <w:sz w:val="24"/>
          <w:szCs w:val="24"/>
        </w:rPr>
        <w:t xml:space="preserve"> групп</w:t>
      </w:r>
    </w:p>
    <w:p w:rsidR="006812D6" w:rsidRPr="000C0B4D" w:rsidRDefault="006812D6" w:rsidP="00FC1B8D">
      <w:pPr>
        <w:pStyle w:val="a7"/>
        <w:spacing w:line="240" w:lineRule="atLeast"/>
        <w:rPr>
          <w:sz w:val="24"/>
          <w:szCs w:val="24"/>
        </w:rPr>
      </w:pPr>
      <w:r w:rsidRPr="000C0B4D">
        <w:rPr>
          <w:b/>
          <w:bCs/>
          <w:sz w:val="24"/>
          <w:szCs w:val="24"/>
          <w:u w:val="single"/>
        </w:rPr>
        <w:t>Из них компенсирующих:</w:t>
      </w:r>
      <w:r w:rsidRPr="000C0B4D">
        <w:rPr>
          <w:sz w:val="24"/>
          <w:szCs w:val="24"/>
        </w:rPr>
        <w:t xml:space="preserve"> нет</w:t>
      </w:r>
    </w:p>
    <w:p w:rsidR="00A277A5" w:rsidRPr="0086662E" w:rsidRDefault="00A277A5" w:rsidP="00251E80">
      <w:pPr>
        <w:pStyle w:val="a7"/>
        <w:rPr>
          <w:b/>
          <w:sz w:val="24"/>
          <w:szCs w:val="24"/>
        </w:rPr>
      </w:pPr>
      <w:r w:rsidRPr="0086662E">
        <w:rPr>
          <w:b/>
          <w:sz w:val="24"/>
          <w:szCs w:val="24"/>
          <w:u w:val="single"/>
        </w:rPr>
        <w:t>К</w:t>
      </w:r>
      <w:r w:rsidR="00D25DEE" w:rsidRPr="0086662E">
        <w:rPr>
          <w:b/>
          <w:sz w:val="24"/>
          <w:szCs w:val="24"/>
          <w:u w:val="single"/>
        </w:rPr>
        <w:t>оличество детей по списку в 2016 – 2017</w:t>
      </w:r>
      <w:r w:rsidRPr="0086662E">
        <w:rPr>
          <w:b/>
          <w:sz w:val="24"/>
          <w:szCs w:val="24"/>
          <w:u w:val="single"/>
        </w:rPr>
        <w:t xml:space="preserve"> уч. году:</w:t>
      </w:r>
      <w:r w:rsidRPr="0086662E">
        <w:rPr>
          <w:b/>
          <w:sz w:val="24"/>
          <w:szCs w:val="24"/>
        </w:rPr>
        <w:t xml:space="preserve"> </w:t>
      </w:r>
      <w:r w:rsidR="005F578E" w:rsidRPr="0086662E">
        <w:rPr>
          <w:b/>
          <w:sz w:val="24"/>
          <w:szCs w:val="24"/>
        </w:rPr>
        <w:t>3</w:t>
      </w:r>
      <w:r w:rsidR="0086662E" w:rsidRPr="0086662E">
        <w:rPr>
          <w:b/>
          <w:sz w:val="24"/>
          <w:szCs w:val="24"/>
        </w:rPr>
        <w:t>18</w:t>
      </w:r>
      <w:r w:rsidR="0086662E">
        <w:rPr>
          <w:b/>
          <w:sz w:val="24"/>
          <w:szCs w:val="24"/>
        </w:rPr>
        <w:t xml:space="preserve"> (на 01.06.2017 г)</w:t>
      </w:r>
    </w:p>
    <w:p w:rsidR="00A277A5" w:rsidRPr="00D25DEE" w:rsidRDefault="00A277A5" w:rsidP="00251E8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D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Количество детей идущих в школу:</w:t>
      </w:r>
      <w:r w:rsidRPr="00D25D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5DEE" w:rsidRPr="00D25DEE">
        <w:rPr>
          <w:rFonts w:ascii="Times New Roman" w:hAnsi="Times New Roman" w:cs="Times New Roman"/>
          <w:sz w:val="24"/>
          <w:szCs w:val="24"/>
        </w:rPr>
        <w:t xml:space="preserve"> </w:t>
      </w:r>
      <w:r w:rsidRPr="00D25D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5DEE" w:rsidRPr="00D25DEE">
        <w:rPr>
          <w:rFonts w:ascii="Times New Roman" w:eastAsia="Times New Roman" w:hAnsi="Times New Roman" w:cs="Times New Roman"/>
          <w:b/>
          <w:sz w:val="24"/>
          <w:szCs w:val="24"/>
        </w:rPr>
        <w:t>94</w:t>
      </w:r>
    </w:p>
    <w:p w:rsidR="006812D6" w:rsidRPr="000C0B4D" w:rsidRDefault="00251E80" w:rsidP="00A277A5">
      <w:pPr>
        <w:spacing w:after="0" w:line="240" w:lineRule="atLeast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C0B4D">
        <w:rPr>
          <w:sz w:val="24"/>
          <w:szCs w:val="24"/>
        </w:rPr>
        <w:t xml:space="preserve">          </w:t>
      </w:r>
      <w:r w:rsidR="00F2539E" w:rsidRPr="000C0B4D">
        <w:rPr>
          <w:rFonts w:ascii="Times New Roman" w:eastAsia="Times New Roman" w:hAnsi="Times New Roman" w:cs="Times New Roman"/>
          <w:sz w:val="24"/>
          <w:szCs w:val="24"/>
        </w:rPr>
        <w:t>Детский сад работает по 5 – дневной рабочей неделе.</w:t>
      </w:r>
    </w:p>
    <w:p w:rsidR="00251E80" w:rsidRPr="0010657F" w:rsidRDefault="00251E80" w:rsidP="00251E80">
      <w:pPr>
        <w:pStyle w:val="a8"/>
        <w:ind w:firstLine="0"/>
        <w:rPr>
          <w:sz w:val="24"/>
          <w:szCs w:val="24"/>
        </w:rPr>
      </w:pPr>
      <w:r w:rsidRPr="0010657F">
        <w:rPr>
          <w:sz w:val="24"/>
          <w:szCs w:val="24"/>
        </w:rPr>
        <w:t>Основной целью деятельности учреждения является всестороннее формирование личности ребёнка с учётом его физического и психического развития, индивидуальных возможностей, интересов и способностей, готовности к обучению в школе.</w:t>
      </w:r>
    </w:p>
    <w:p w:rsidR="00F74CFA" w:rsidRPr="0010657F" w:rsidRDefault="00251E80" w:rsidP="00FC1B8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657F">
        <w:rPr>
          <w:rFonts w:ascii="Times New Roman" w:hAnsi="Times New Roman" w:cs="Times New Roman"/>
          <w:b/>
          <w:sz w:val="24"/>
          <w:szCs w:val="24"/>
          <w:u w:val="single"/>
        </w:rPr>
        <w:t>Материальная база ДОУ</w:t>
      </w:r>
      <w:r w:rsidR="008E4EC5" w:rsidRPr="001065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06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4EC5" w:rsidRPr="00106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5DEE" w:rsidRPr="0010657F">
        <w:rPr>
          <w:rFonts w:ascii="Times New Roman" w:hAnsi="Times New Roman" w:cs="Times New Roman"/>
          <w:sz w:val="24"/>
          <w:szCs w:val="24"/>
        </w:rPr>
        <w:t>в течение 2016 – 2017</w:t>
      </w:r>
      <w:r w:rsidR="006612C9" w:rsidRPr="0010657F">
        <w:rPr>
          <w:rFonts w:ascii="Times New Roman" w:hAnsi="Times New Roman" w:cs="Times New Roman"/>
          <w:sz w:val="24"/>
          <w:szCs w:val="24"/>
        </w:rPr>
        <w:t xml:space="preserve"> </w:t>
      </w:r>
      <w:r w:rsidR="008E4EC5" w:rsidRPr="0010657F">
        <w:rPr>
          <w:rFonts w:ascii="Times New Roman" w:hAnsi="Times New Roman" w:cs="Times New Roman"/>
          <w:sz w:val="24"/>
          <w:szCs w:val="24"/>
        </w:rPr>
        <w:t>учебного года</w:t>
      </w:r>
      <w:r w:rsidR="008E4EC5" w:rsidRPr="00106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4EC5" w:rsidRPr="0010657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0657F">
        <w:rPr>
          <w:rFonts w:ascii="Times New Roman" w:eastAsia="Times New Roman" w:hAnsi="Times New Roman" w:cs="Times New Roman"/>
          <w:sz w:val="24"/>
          <w:szCs w:val="24"/>
        </w:rPr>
        <w:t xml:space="preserve">риобретено </w:t>
      </w:r>
      <w:r w:rsidR="008E4EC5" w:rsidRPr="0010657F">
        <w:rPr>
          <w:rFonts w:ascii="Times New Roman" w:eastAsia="Times New Roman" w:hAnsi="Times New Roman" w:cs="Times New Roman"/>
          <w:sz w:val="24"/>
          <w:szCs w:val="24"/>
        </w:rPr>
        <w:t xml:space="preserve">из областного бюджета </w:t>
      </w:r>
      <w:r w:rsidR="003F1BFB" w:rsidRPr="0010657F">
        <w:rPr>
          <w:rFonts w:ascii="Times New Roman" w:eastAsia="Times New Roman" w:hAnsi="Times New Roman" w:cs="Times New Roman"/>
          <w:sz w:val="24"/>
          <w:szCs w:val="24"/>
        </w:rPr>
        <w:t xml:space="preserve">разнообразное  </w:t>
      </w:r>
      <w:r w:rsidRPr="0010657F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 для </w:t>
      </w:r>
      <w:r w:rsidR="00FC1B8D" w:rsidRPr="0010657F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образовательной деятельности и пополнение </w:t>
      </w:r>
      <w:r w:rsidRPr="0010657F">
        <w:rPr>
          <w:rFonts w:ascii="Times New Roman" w:eastAsia="Times New Roman" w:hAnsi="Times New Roman" w:cs="Times New Roman"/>
          <w:sz w:val="24"/>
          <w:szCs w:val="24"/>
        </w:rPr>
        <w:t>развивающей предметно – пространственной среды в ДОУ в соответствии с ФГОС ДО</w:t>
      </w:r>
      <w:r w:rsidR="0010657F" w:rsidRPr="0010657F">
        <w:rPr>
          <w:rFonts w:ascii="Times New Roman" w:eastAsia="Times New Roman" w:hAnsi="Times New Roman" w:cs="Times New Roman"/>
          <w:sz w:val="24"/>
          <w:szCs w:val="24"/>
        </w:rPr>
        <w:t xml:space="preserve"> на общую сумму 899230</w:t>
      </w:r>
      <w:r w:rsidR="008E4EC5" w:rsidRPr="0010657F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365A9E" w:rsidRPr="0010657F" w:rsidRDefault="00365A9E" w:rsidP="007B4F20">
      <w:pPr>
        <w:pStyle w:val="aa"/>
        <w:numPr>
          <w:ilvl w:val="0"/>
          <w:numId w:val="34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657F">
        <w:rPr>
          <w:rFonts w:ascii="Times New Roman" w:eastAsia="Times New Roman" w:hAnsi="Times New Roman" w:cs="Times New Roman"/>
          <w:sz w:val="24"/>
          <w:szCs w:val="24"/>
        </w:rPr>
        <w:t>Спортивный инвентарь</w:t>
      </w:r>
    </w:p>
    <w:p w:rsidR="00365A9E" w:rsidRPr="0010657F" w:rsidRDefault="00365A9E" w:rsidP="007B4F20">
      <w:pPr>
        <w:pStyle w:val="aa"/>
        <w:numPr>
          <w:ilvl w:val="0"/>
          <w:numId w:val="34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657F">
        <w:rPr>
          <w:rFonts w:ascii="Times New Roman" w:eastAsia="Times New Roman" w:hAnsi="Times New Roman" w:cs="Times New Roman"/>
          <w:sz w:val="24"/>
          <w:szCs w:val="24"/>
        </w:rPr>
        <w:t>Детские столы, стулья</w:t>
      </w:r>
    </w:p>
    <w:p w:rsidR="003F1BFB" w:rsidRPr="0010657F" w:rsidRDefault="0010657F" w:rsidP="00C43C9E">
      <w:pPr>
        <w:pStyle w:val="a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10657F">
        <w:rPr>
          <w:rFonts w:ascii="Times New Roman" w:hAnsi="Times New Roman" w:cs="Times New Roman"/>
          <w:sz w:val="24"/>
          <w:szCs w:val="24"/>
        </w:rPr>
        <w:t xml:space="preserve"> </w:t>
      </w:r>
      <w:r w:rsidR="003F1BFB" w:rsidRPr="0010657F">
        <w:rPr>
          <w:rFonts w:ascii="Times New Roman" w:hAnsi="Times New Roman" w:cs="Times New Roman"/>
          <w:bCs/>
          <w:sz w:val="24"/>
          <w:szCs w:val="24"/>
        </w:rPr>
        <w:t xml:space="preserve">Информационные стенды в </w:t>
      </w:r>
      <w:r w:rsidR="005F578E" w:rsidRPr="0010657F">
        <w:rPr>
          <w:rFonts w:ascii="Times New Roman" w:hAnsi="Times New Roman" w:cs="Times New Roman"/>
          <w:bCs/>
          <w:sz w:val="24"/>
          <w:szCs w:val="24"/>
        </w:rPr>
        <w:t xml:space="preserve"> холлы ДОУ</w:t>
      </w:r>
    </w:p>
    <w:p w:rsidR="005F578E" w:rsidRPr="0010657F" w:rsidRDefault="0010657F" w:rsidP="00C43C9E">
      <w:pPr>
        <w:pStyle w:val="aa"/>
        <w:numPr>
          <w:ilvl w:val="0"/>
          <w:numId w:val="2"/>
        </w:numPr>
        <w:spacing w:after="0" w:line="240" w:lineRule="atLeast"/>
        <w:rPr>
          <w:bCs/>
          <w:sz w:val="24"/>
          <w:szCs w:val="24"/>
        </w:rPr>
      </w:pPr>
      <w:r w:rsidRPr="001065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578E" w:rsidRPr="0010657F">
        <w:rPr>
          <w:rFonts w:ascii="Times New Roman" w:hAnsi="Times New Roman" w:cs="Times New Roman"/>
          <w:bCs/>
          <w:sz w:val="24"/>
          <w:szCs w:val="24"/>
        </w:rPr>
        <w:t xml:space="preserve">Ноутбуки специалистам </w:t>
      </w:r>
      <w:r w:rsidR="00365A9E" w:rsidRPr="0010657F">
        <w:rPr>
          <w:rFonts w:ascii="Times New Roman" w:hAnsi="Times New Roman" w:cs="Times New Roman"/>
          <w:bCs/>
          <w:sz w:val="24"/>
          <w:szCs w:val="24"/>
        </w:rPr>
        <w:t xml:space="preserve"> и воспитателям </w:t>
      </w:r>
      <w:r w:rsidR="005F578E" w:rsidRPr="0010657F">
        <w:rPr>
          <w:rFonts w:ascii="Times New Roman" w:hAnsi="Times New Roman" w:cs="Times New Roman"/>
          <w:bCs/>
          <w:sz w:val="24"/>
          <w:szCs w:val="24"/>
        </w:rPr>
        <w:t>ДОУ</w:t>
      </w:r>
      <w:r w:rsidR="00365A9E" w:rsidRPr="0010657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0657F">
        <w:rPr>
          <w:rFonts w:ascii="Times New Roman" w:hAnsi="Times New Roman" w:cs="Times New Roman"/>
          <w:bCs/>
          <w:sz w:val="24"/>
          <w:szCs w:val="24"/>
        </w:rPr>
        <w:t xml:space="preserve"> 9, 7,3 гр.</w:t>
      </w:r>
    </w:p>
    <w:p w:rsidR="00F74CFA" w:rsidRPr="0010657F" w:rsidRDefault="004761D9" w:rsidP="00C43C9E">
      <w:pPr>
        <w:pStyle w:val="a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10657F">
        <w:rPr>
          <w:rFonts w:ascii="Times New Roman" w:eastAsia="Times New Roman" w:hAnsi="Times New Roman" w:cs="Times New Roman"/>
          <w:bCs/>
          <w:sz w:val="24"/>
          <w:szCs w:val="24"/>
        </w:rPr>
        <w:t>Игрушки</w:t>
      </w:r>
      <w:r w:rsidR="00870B67" w:rsidRPr="0010657F">
        <w:rPr>
          <w:rFonts w:ascii="Times New Roman" w:eastAsia="Times New Roman" w:hAnsi="Times New Roman" w:cs="Times New Roman"/>
          <w:bCs/>
          <w:sz w:val="24"/>
          <w:szCs w:val="24"/>
        </w:rPr>
        <w:t>, дидактические пособия</w:t>
      </w:r>
      <w:r w:rsidR="00FC1B8D" w:rsidRPr="0010657F">
        <w:rPr>
          <w:rFonts w:ascii="Times New Roman" w:eastAsia="Times New Roman" w:hAnsi="Times New Roman" w:cs="Times New Roman"/>
          <w:bCs/>
          <w:sz w:val="24"/>
          <w:szCs w:val="24"/>
        </w:rPr>
        <w:t>, канцтовары на все группы детского сада</w:t>
      </w:r>
      <w:r w:rsidR="002D52CD" w:rsidRPr="0010657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C1B8D" w:rsidRPr="00365A9E" w:rsidRDefault="00365A9E" w:rsidP="00365A9E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365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B8D" w:rsidRPr="00365A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Таким образом </w:t>
      </w:r>
      <w:r w:rsidR="00FC1B8D" w:rsidRPr="00365A9E">
        <w:rPr>
          <w:rFonts w:ascii="Times New Roman" w:hAnsi="Times New Roman" w:cs="Times New Roman"/>
          <w:sz w:val="24"/>
          <w:szCs w:val="24"/>
        </w:rPr>
        <w:t>в ДОУ целенаправленно создаются необходимые условия для успешного решения задач по воспитанию и развитию детей.</w:t>
      </w:r>
    </w:p>
    <w:p w:rsidR="00A811AE" w:rsidRPr="00A811AE" w:rsidRDefault="00A811AE" w:rsidP="00A811AE">
      <w:pPr>
        <w:spacing w:after="0" w:line="240" w:lineRule="auto"/>
        <w:ind w:firstLine="181"/>
        <w:rPr>
          <w:rFonts w:ascii="Times New Roman" w:eastAsia="Times New Roman" w:hAnsi="Times New Roman"/>
          <w:sz w:val="24"/>
          <w:szCs w:val="24"/>
        </w:rPr>
      </w:pPr>
      <w:r w:rsidRPr="00A811AE">
        <w:rPr>
          <w:rFonts w:ascii="Times New Roman" w:hAnsi="Times New Roman"/>
          <w:b/>
          <w:bCs/>
          <w:i/>
          <w:iCs/>
          <w:sz w:val="24"/>
          <w:szCs w:val="24"/>
        </w:rPr>
        <w:t>Миссия ДОУ</w:t>
      </w:r>
      <w:r w:rsidRPr="00A811AE">
        <w:rPr>
          <w:rFonts w:ascii="Times New Roman" w:hAnsi="Times New Roman"/>
          <w:sz w:val="24"/>
          <w:szCs w:val="24"/>
        </w:rPr>
        <w:t>: наше дошкольное учреждение призвано обеспечить высокий уровень подготовки детей к школе, способствовать укреплению психического, физического здоровья ребенка, сохранению самоценности дошкольного детс</w:t>
      </w:r>
      <w:r w:rsidRPr="00A811AE">
        <w:rPr>
          <w:rFonts w:ascii="Times New Roman" w:hAnsi="Times New Roman"/>
          <w:sz w:val="24"/>
          <w:szCs w:val="24"/>
        </w:rPr>
        <w:t>т</w:t>
      </w:r>
      <w:r w:rsidRPr="00A811AE">
        <w:rPr>
          <w:rFonts w:ascii="Times New Roman" w:hAnsi="Times New Roman"/>
          <w:sz w:val="24"/>
          <w:szCs w:val="24"/>
        </w:rPr>
        <w:t xml:space="preserve">ва, обеспечение благополучия ребенка, его комфортного пребывания в ДОУ, тесное сотрудничество с семьями своих воспитанников. Это подтверждается высоким рейтингом детского сада среди жителей микрорайона «Нефтестрой», у нас традиционно высокий уровень подготовки детей к школе.  </w:t>
      </w:r>
    </w:p>
    <w:p w:rsidR="00F74CFA" w:rsidRPr="00365A9E" w:rsidRDefault="00F74CFA" w:rsidP="00F74CFA">
      <w:pPr>
        <w:rPr>
          <w:rFonts w:ascii="Times New Roman" w:hAnsi="Times New Roman" w:cs="Times New Roman"/>
          <w:sz w:val="24"/>
          <w:szCs w:val="24"/>
        </w:rPr>
      </w:pPr>
    </w:p>
    <w:p w:rsidR="000C0B4D" w:rsidRDefault="000C0B4D" w:rsidP="00F74CFA">
      <w:pPr>
        <w:rPr>
          <w:rFonts w:ascii="Times New Roman" w:hAnsi="Times New Roman" w:cs="Times New Roman"/>
          <w:sz w:val="24"/>
          <w:szCs w:val="24"/>
        </w:rPr>
      </w:pPr>
    </w:p>
    <w:p w:rsidR="006302A0" w:rsidRDefault="006302A0" w:rsidP="00F74CFA">
      <w:pPr>
        <w:rPr>
          <w:rFonts w:ascii="Times New Roman" w:hAnsi="Times New Roman" w:cs="Times New Roman"/>
          <w:sz w:val="24"/>
          <w:szCs w:val="24"/>
        </w:rPr>
      </w:pPr>
    </w:p>
    <w:p w:rsidR="00D25DEE" w:rsidRDefault="00D25DEE" w:rsidP="00F74CFA">
      <w:pPr>
        <w:rPr>
          <w:rFonts w:ascii="Times New Roman" w:hAnsi="Times New Roman" w:cs="Times New Roman"/>
          <w:sz w:val="24"/>
          <w:szCs w:val="24"/>
        </w:rPr>
      </w:pPr>
    </w:p>
    <w:p w:rsidR="00D25DEE" w:rsidRDefault="00D25DEE" w:rsidP="00F74CFA">
      <w:pPr>
        <w:rPr>
          <w:rFonts w:ascii="Times New Roman" w:hAnsi="Times New Roman" w:cs="Times New Roman"/>
          <w:sz w:val="24"/>
          <w:szCs w:val="24"/>
        </w:rPr>
      </w:pPr>
    </w:p>
    <w:p w:rsidR="00D25DEE" w:rsidRDefault="00D25DEE" w:rsidP="00F74CFA">
      <w:pPr>
        <w:rPr>
          <w:rFonts w:ascii="Times New Roman" w:hAnsi="Times New Roman" w:cs="Times New Roman"/>
          <w:sz w:val="24"/>
          <w:szCs w:val="24"/>
        </w:rPr>
      </w:pPr>
    </w:p>
    <w:p w:rsidR="00D25DEE" w:rsidRDefault="00D25DEE" w:rsidP="00F74CFA">
      <w:pPr>
        <w:rPr>
          <w:rFonts w:ascii="Times New Roman" w:hAnsi="Times New Roman" w:cs="Times New Roman"/>
          <w:sz w:val="24"/>
          <w:szCs w:val="24"/>
        </w:rPr>
      </w:pPr>
    </w:p>
    <w:p w:rsidR="00D25DEE" w:rsidRDefault="00D25DEE" w:rsidP="00F74CFA">
      <w:pPr>
        <w:rPr>
          <w:rFonts w:ascii="Times New Roman" w:hAnsi="Times New Roman" w:cs="Times New Roman"/>
          <w:sz w:val="24"/>
          <w:szCs w:val="24"/>
        </w:rPr>
      </w:pPr>
    </w:p>
    <w:p w:rsidR="000C0B4D" w:rsidRPr="000C0B4D" w:rsidRDefault="000C0B4D" w:rsidP="00F74CFA">
      <w:pPr>
        <w:rPr>
          <w:rFonts w:ascii="Times New Roman" w:hAnsi="Times New Roman" w:cs="Times New Roman"/>
          <w:sz w:val="24"/>
          <w:szCs w:val="24"/>
        </w:rPr>
      </w:pPr>
    </w:p>
    <w:p w:rsidR="009757E4" w:rsidRDefault="009757E4" w:rsidP="00FC1B8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B8D" w:rsidRPr="00262CAE" w:rsidRDefault="00FC1B8D" w:rsidP="00FC1B8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CAE">
        <w:rPr>
          <w:rFonts w:ascii="Times New Roman" w:hAnsi="Times New Roman" w:cs="Times New Roman"/>
          <w:b/>
          <w:bCs/>
          <w:sz w:val="24"/>
          <w:szCs w:val="24"/>
        </w:rPr>
        <w:t>Охрана жизни и укрепление здоровья детей.</w:t>
      </w:r>
    </w:p>
    <w:p w:rsidR="001F6328" w:rsidRPr="00262CAE" w:rsidRDefault="001F6328" w:rsidP="001F6328">
      <w:pPr>
        <w:tabs>
          <w:tab w:val="left" w:pos="1959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2CAE">
        <w:rPr>
          <w:rFonts w:ascii="Times New Roman" w:hAnsi="Times New Roman"/>
          <w:b/>
          <w:sz w:val="24"/>
          <w:szCs w:val="24"/>
          <w:u w:val="single"/>
        </w:rPr>
        <w:t>Пропуск одним ребенком по болезни</w:t>
      </w:r>
    </w:p>
    <w:tbl>
      <w:tblPr>
        <w:tblW w:w="10424" w:type="dxa"/>
        <w:jc w:val="center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9"/>
        <w:gridCol w:w="1690"/>
        <w:gridCol w:w="1417"/>
        <w:gridCol w:w="1701"/>
        <w:gridCol w:w="1559"/>
        <w:gridCol w:w="2268"/>
      </w:tblGrid>
      <w:tr w:rsidR="00262CAE" w:rsidRPr="00262CAE" w:rsidTr="006302A0">
        <w:trPr>
          <w:jc w:val="center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E" w:rsidRPr="00262CAE" w:rsidRDefault="00262CAE" w:rsidP="00262CAE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CAE">
              <w:rPr>
                <w:rFonts w:ascii="Times New Roman" w:hAnsi="Times New Roman"/>
                <w:b/>
                <w:sz w:val="24"/>
                <w:szCs w:val="24"/>
              </w:rPr>
              <w:t>2014 – 2015 г.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E" w:rsidRPr="00262CAE" w:rsidRDefault="00262CAE" w:rsidP="00262CAE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CAE">
              <w:rPr>
                <w:rFonts w:ascii="Times New Roman" w:hAnsi="Times New Roman"/>
                <w:b/>
                <w:sz w:val="24"/>
                <w:szCs w:val="24"/>
              </w:rPr>
              <w:t>2015  – 2016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E" w:rsidRPr="00262CAE" w:rsidRDefault="00262CAE" w:rsidP="007D3CD6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CAE">
              <w:rPr>
                <w:rFonts w:ascii="Times New Roman" w:hAnsi="Times New Roman"/>
                <w:b/>
                <w:sz w:val="24"/>
                <w:szCs w:val="24"/>
              </w:rPr>
              <w:t>2016  – 2017 г.</w:t>
            </w:r>
          </w:p>
        </w:tc>
      </w:tr>
      <w:tr w:rsidR="00262CAE" w:rsidRPr="00262CAE" w:rsidTr="006302A0">
        <w:trPr>
          <w:trHeight w:val="34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E" w:rsidRPr="00262CAE" w:rsidRDefault="00262CAE" w:rsidP="00262CAE">
            <w:pPr>
              <w:tabs>
                <w:tab w:val="left" w:pos="1959"/>
              </w:tabs>
              <w:ind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 xml:space="preserve">Ясли - сад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E" w:rsidRPr="00262CAE" w:rsidRDefault="00262CAE" w:rsidP="00262CAE">
            <w:pPr>
              <w:tabs>
                <w:tab w:val="left" w:pos="1959"/>
              </w:tabs>
              <w:ind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E" w:rsidRPr="00262CAE" w:rsidRDefault="00262CAE" w:rsidP="00262CAE">
            <w:pPr>
              <w:tabs>
                <w:tab w:val="left" w:pos="1959"/>
              </w:tabs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 xml:space="preserve">Ясли - сад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E" w:rsidRPr="00262CAE" w:rsidRDefault="00262CAE" w:rsidP="00262CAE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E" w:rsidRPr="00262CAE" w:rsidRDefault="00262CAE" w:rsidP="00262CAE">
            <w:pPr>
              <w:tabs>
                <w:tab w:val="left" w:pos="1959"/>
              </w:tabs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 xml:space="preserve">Ясли - сад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E" w:rsidRPr="00262CAE" w:rsidRDefault="00262CAE" w:rsidP="00262CAE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</w:tr>
      <w:tr w:rsidR="00262CAE" w:rsidRPr="00262CAE" w:rsidTr="006302A0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E" w:rsidRPr="00262CAE" w:rsidRDefault="00262CAE" w:rsidP="00262CAE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E" w:rsidRPr="00262CAE" w:rsidRDefault="00262CAE" w:rsidP="0026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E" w:rsidRPr="00262CAE" w:rsidRDefault="00262CAE" w:rsidP="00262CAE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E" w:rsidRPr="00262CAE" w:rsidRDefault="00262CAE" w:rsidP="0026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13,65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E" w:rsidRPr="00262CAE" w:rsidRDefault="00262CAE" w:rsidP="007D3CD6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E" w:rsidRPr="00262CAE" w:rsidRDefault="00262CAE" w:rsidP="007D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262CAE" w:rsidRPr="00262CAE" w:rsidTr="006302A0">
        <w:trPr>
          <w:trHeight w:val="262"/>
          <w:jc w:val="center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E" w:rsidRPr="00262CAE" w:rsidRDefault="00262CAE" w:rsidP="00262CAE">
            <w:pPr>
              <w:tabs>
                <w:tab w:val="left" w:pos="1959"/>
              </w:tabs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Всего: 12,1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E" w:rsidRPr="00262CAE" w:rsidRDefault="00262CAE" w:rsidP="00435025">
            <w:pPr>
              <w:tabs>
                <w:tab w:val="left" w:pos="1959"/>
              </w:tabs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Всего: 13,65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E" w:rsidRPr="00262CAE" w:rsidRDefault="00262CAE" w:rsidP="00262CAE">
            <w:pPr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Всего:  18,92</w:t>
            </w:r>
          </w:p>
        </w:tc>
      </w:tr>
    </w:tbl>
    <w:p w:rsidR="001F6328" w:rsidRPr="00262CAE" w:rsidRDefault="001F6328" w:rsidP="001F632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2CAE">
        <w:rPr>
          <w:rFonts w:ascii="Times New Roman" w:hAnsi="Times New Roman"/>
          <w:b/>
          <w:bCs/>
          <w:sz w:val="24"/>
          <w:szCs w:val="24"/>
          <w:u w:val="single"/>
        </w:rPr>
        <w:t>Индекс здоровья:</w:t>
      </w:r>
    </w:p>
    <w:tbl>
      <w:tblPr>
        <w:tblpPr w:leftFromText="180" w:rightFromText="180" w:vertAnchor="text" w:horzAnchor="margin" w:tblpXSpec="center" w:tblpY="191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4"/>
        <w:gridCol w:w="2266"/>
        <w:gridCol w:w="2266"/>
        <w:gridCol w:w="2266"/>
      </w:tblGrid>
      <w:tr w:rsidR="001F6328" w:rsidRPr="00262CAE" w:rsidTr="007D3CD6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8" w:rsidRPr="00262CAE" w:rsidRDefault="001F6328" w:rsidP="007D3C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2CAE">
              <w:rPr>
                <w:rFonts w:ascii="Times New Roman" w:hAnsi="Times New Roman"/>
                <w:b/>
                <w:sz w:val="24"/>
                <w:szCs w:val="24"/>
              </w:rPr>
              <w:t xml:space="preserve">           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8" w:rsidRPr="00262CAE" w:rsidRDefault="00262CAE" w:rsidP="00262CAE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CAE">
              <w:rPr>
                <w:rFonts w:ascii="Times New Roman" w:hAnsi="Times New Roman"/>
                <w:b/>
                <w:sz w:val="24"/>
                <w:szCs w:val="24"/>
              </w:rPr>
              <w:t>2014 – 2015г.</w:t>
            </w:r>
            <w:r w:rsidR="00D93FC7" w:rsidRPr="00262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5025" w:rsidRPr="00262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8" w:rsidRPr="00262CAE" w:rsidRDefault="00262CAE" w:rsidP="007D3CD6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CAE">
              <w:rPr>
                <w:rFonts w:ascii="Times New Roman" w:hAnsi="Times New Roman"/>
                <w:b/>
                <w:sz w:val="24"/>
                <w:szCs w:val="24"/>
              </w:rPr>
              <w:t>2015  – 2016г.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8" w:rsidRPr="00262CAE" w:rsidRDefault="00262CAE" w:rsidP="007D3CD6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CAE">
              <w:rPr>
                <w:rFonts w:ascii="Times New Roman" w:hAnsi="Times New Roman"/>
                <w:b/>
                <w:sz w:val="24"/>
                <w:szCs w:val="24"/>
              </w:rPr>
              <w:t>2016 – 2017 г.</w:t>
            </w:r>
          </w:p>
        </w:tc>
      </w:tr>
      <w:tr w:rsidR="00262CAE" w:rsidRPr="00262CAE" w:rsidTr="007D3CD6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E" w:rsidRPr="00262CAE" w:rsidRDefault="00262CAE" w:rsidP="00262CAE">
            <w:pPr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E" w:rsidRPr="00262CAE" w:rsidRDefault="00262CAE" w:rsidP="0026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E" w:rsidRPr="00262CAE" w:rsidRDefault="00262CAE" w:rsidP="0026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E" w:rsidRPr="00262CAE" w:rsidRDefault="00262CAE" w:rsidP="0026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23,74</w:t>
            </w:r>
          </w:p>
        </w:tc>
      </w:tr>
    </w:tbl>
    <w:p w:rsidR="001F6328" w:rsidRPr="00262CAE" w:rsidRDefault="001F6328" w:rsidP="001F6328">
      <w:pPr>
        <w:rPr>
          <w:rFonts w:ascii="Times New Roman" w:hAnsi="Times New Roman"/>
          <w:b/>
          <w:bCs/>
          <w:sz w:val="24"/>
          <w:szCs w:val="24"/>
        </w:rPr>
      </w:pPr>
    </w:p>
    <w:p w:rsidR="00B82BBD" w:rsidRPr="00262CAE" w:rsidRDefault="00B82BBD" w:rsidP="001F6328">
      <w:pPr>
        <w:rPr>
          <w:rFonts w:ascii="Times New Roman" w:hAnsi="Times New Roman"/>
          <w:b/>
          <w:bCs/>
          <w:sz w:val="24"/>
          <w:szCs w:val="24"/>
        </w:rPr>
      </w:pPr>
    </w:p>
    <w:p w:rsidR="001F6328" w:rsidRPr="00534AA0" w:rsidRDefault="001F6328" w:rsidP="001F6328">
      <w:pPr>
        <w:rPr>
          <w:rFonts w:ascii="Times New Roman" w:hAnsi="Times New Roman"/>
          <w:color w:val="FF0000"/>
          <w:sz w:val="24"/>
          <w:szCs w:val="24"/>
        </w:rPr>
      </w:pPr>
    </w:p>
    <w:p w:rsidR="00FC1B8D" w:rsidRPr="00534AA0" w:rsidRDefault="00FC1B8D" w:rsidP="00FC1B8D">
      <w:pPr>
        <w:spacing w:after="0" w:line="240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200EF" w:rsidRPr="009200EF" w:rsidRDefault="009200EF" w:rsidP="009200EF">
      <w:pPr>
        <w:rPr>
          <w:rFonts w:ascii="Times New Roman" w:hAnsi="Times New Roman" w:cs="Times New Roman"/>
          <w:i/>
          <w:sz w:val="24"/>
          <w:szCs w:val="24"/>
        </w:rPr>
      </w:pPr>
      <w:r w:rsidRPr="00920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0EF">
        <w:rPr>
          <w:rFonts w:ascii="Times New Roman" w:hAnsi="Times New Roman" w:cs="Times New Roman"/>
          <w:i/>
          <w:sz w:val="24"/>
          <w:szCs w:val="24"/>
        </w:rPr>
        <w:t>В детском саду созданы условия для двигательной активности и оздоровления детей:</w:t>
      </w:r>
    </w:p>
    <w:p w:rsidR="009200EF" w:rsidRPr="009200EF" w:rsidRDefault="009200EF" w:rsidP="009200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 xml:space="preserve"> - гибкий режим;</w:t>
      </w:r>
    </w:p>
    <w:p w:rsidR="009200EF" w:rsidRPr="009200EF" w:rsidRDefault="009200EF" w:rsidP="009200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 xml:space="preserve"> - разнообразное оборудование в группах детского сада, в том числе    выполненное самостоятельно воспитателями групп;</w:t>
      </w:r>
    </w:p>
    <w:p w:rsidR="009200EF" w:rsidRPr="009200EF" w:rsidRDefault="009200EF" w:rsidP="009200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 xml:space="preserve">  - наличие спортивных центров в группах;</w:t>
      </w:r>
    </w:p>
    <w:p w:rsidR="009200EF" w:rsidRPr="009200EF" w:rsidRDefault="009200EF" w:rsidP="009200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- отработка оптимальных режимов организации жизни детей с учетом основного и дополнительного образования;</w:t>
      </w:r>
    </w:p>
    <w:p w:rsidR="009200EF" w:rsidRPr="009200EF" w:rsidRDefault="009200EF" w:rsidP="009200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-  чередование занятий с целью снижения утомляемости;</w:t>
      </w:r>
    </w:p>
    <w:p w:rsidR="009200EF" w:rsidRPr="009200EF" w:rsidRDefault="009200EF" w:rsidP="009200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-  правильный подбор и проведение подвижных игр в течении дня;</w:t>
      </w:r>
    </w:p>
    <w:p w:rsidR="009200EF" w:rsidRPr="009200EF" w:rsidRDefault="009200EF" w:rsidP="009200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- индивидуальный режим пробуждения после дневного сна;</w:t>
      </w:r>
    </w:p>
    <w:p w:rsidR="009200EF" w:rsidRPr="009200EF" w:rsidRDefault="009200EF" w:rsidP="009200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 xml:space="preserve">- преобладание положительных эмоций во всех видах двигательной активности и ежедневном распорядке дня; </w:t>
      </w:r>
    </w:p>
    <w:p w:rsidR="009200EF" w:rsidRPr="009200EF" w:rsidRDefault="009200EF" w:rsidP="009200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-организация здоровьесберегающей среды в ДОУ,</w:t>
      </w:r>
    </w:p>
    <w:p w:rsidR="009200EF" w:rsidRPr="009200EF" w:rsidRDefault="009200EF" w:rsidP="009200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-пропаганда здорового образа жизни и методов оздоровления в коллективе детей, родителей, сотрудников.</w:t>
      </w:r>
    </w:p>
    <w:p w:rsidR="009200EF" w:rsidRPr="009200EF" w:rsidRDefault="009200EF" w:rsidP="009200EF">
      <w:pPr>
        <w:spacing w:after="0" w:line="240" w:lineRule="atLeas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200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Оздоровительн</w:t>
      </w:r>
      <w:r w:rsidRPr="009200EF">
        <w:rPr>
          <w:rFonts w:ascii="Times New Roman" w:hAnsi="Times New Roman" w:cs="Times New Roman"/>
          <w:i/>
          <w:sz w:val="24"/>
          <w:szCs w:val="24"/>
        </w:rPr>
        <w:t>ые и закаливающие</w:t>
      </w:r>
      <w:r w:rsidRPr="009200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мероприятия:</w:t>
      </w:r>
    </w:p>
    <w:p w:rsidR="009200EF" w:rsidRPr="009200EF" w:rsidRDefault="009200EF" w:rsidP="009200EF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lastRenderedPageBreak/>
        <w:t>обеспечение здорового образа жизни (щадящий режим (во время адаптации),  организация микроклимата в группе);</w:t>
      </w:r>
    </w:p>
    <w:p w:rsidR="009200EF" w:rsidRPr="009200EF" w:rsidRDefault="009200EF" w:rsidP="009200EF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 xml:space="preserve">физические упражнения, утренняя гимнастика, физкультурно – оздоровительные занятия, профилактическая гимнастика, спортивные, подвижные игры; </w:t>
      </w:r>
    </w:p>
    <w:p w:rsidR="009200EF" w:rsidRPr="009200EF" w:rsidRDefault="009200EF" w:rsidP="009200EF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гигиенические, водные и закаливающие процедуры (обширное умывание);</w:t>
      </w:r>
    </w:p>
    <w:p w:rsidR="009200EF" w:rsidRPr="009200EF" w:rsidRDefault="009200EF" w:rsidP="009200EF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свето – воздушные ванны;</w:t>
      </w:r>
    </w:p>
    <w:p w:rsidR="009200EF" w:rsidRPr="009200EF" w:rsidRDefault="009200EF" w:rsidP="009200EF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рациональное питание;</w:t>
      </w:r>
    </w:p>
    <w:p w:rsidR="009200EF" w:rsidRPr="009200EF" w:rsidRDefault="009200EF" w:rsidP="009200EF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аутотренинг и психогимнастика;</w:t>
      </w:r>
    </w:p>
    <w:p w:rsidR="009200EF" w:rsidRPr="009200EF" w:rsidRDefault="009200EF" w:rsidP="009200EF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дыхательная гимнастика;</w:t>
      </w:r>
    </w:p>
    <w:p w:rsidR="009200EF" w:rsidRPr="009200EF" w:rsidRDefault="009200EF" w:rsidP="009200EF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сон с доступом свежего воздуха;</w:t>
      </w:r>
    </w:p>
    <w:p w:rsidR="009200EF" w:rsidRPr="009200EF" w:rsidRDefault="009200EF" w:rsidP="009200EF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прогулки на свежем воздухе;</w:t>
      </w:r>
    </w:p>
    <w:p w:rsidR="009200EF" w:rsidRPr="009200EF" w:rsidRDefault="009200EF" w:rsidP="009200EF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солнечные ванны (в летний период);</w:t>
      </w:r>
    </w:p>
    <w:p w:rsidR="009200EF" w:rsidRPr="009200EF" w:rsidRDefault="009200EF" w:rsidP="009200EF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игры с водой (в летний период);</w:t>
      </w:r>
    </w:p>
    <w:p w:rsidR="009200EF" w:rsidRPr="009200EF" w:rsidRDefault="009200EF" w:rsidP="009200EF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сквозное проветривание;</w:t>
      </w:r>
    </w:p>
    <w:p w:rsidR="009200EF" w:rsidRPr="009200EF" w:rsidRDefault="009200EF" w:rsidP="009200EF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рациональная одежда детей в соответствии с временем года и погодой;</w:t>
      </w:r>
    </w:p>
    <w:p w:rsidR="009200EF" w:rsidRPr="009200EF" w:rsidRDefault="009200EF" w:rsidP="009200EF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обеспечение светового и цветового сопровождение среды и учебного процесса.</w:t>
      </w:r>
    </w:p>
    <w:p w:rsidR="009200EF" w:rsidRPr="009200EF" w:rsidRDefault="009200EF" w:rsidP="009200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Профилактические мероприятия</w:t>
      </w:r>
      <w:r w:rsidRPr="009200EF">
        <w:rPr>
          <w:rFonts w:ascii="Times New Roman" w:hAnsi="Times New Roman" w:cs="Times New Roman"/>
          <w:sz w:val="24"/>
          <w:szCs w:val="24"/>
        </w:rPr>
        <w:t>:</w:t>
      </w:r>
    </w:p>
    <w:p w:rsidR="009200EF" w:rsidRPr="009200EF" w:rsidRDefault="009200EF" w:rsidP="009200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Неспецифическая профилактика:</w:t>
      </w:r>
    </w:p>
    <w:p w:rsidR="009200EF" w:rsidRPr="009200EF" w:rsidRDefault="009200EF" w:rsidP="009200EF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добавление в пищу фитоцидов (лук, чеснок – осень, зима, весна);</w:t>
      </w:r>
    </w:p>
    <w:p w:rsidR="009200EF" w:rsidRPr="009200EF" w:rsidRDefault="009200EF" w:rsidP="009200EF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закладывание оксолиновой мази в носовые ходы (осень, зима, весна);</w:t>
      </w:r>
    </w:p>
    <w:p w:rsidR="009200EF" w:rsidRPr="009200EF" w:rsidRDefault="009200EF" w:rsidP="009200EF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кислородный коктейль (4 раза в год)</w:t>
      </w:r>
    </w:p>
    <w:p w:rsidR="009200EF" w:rsidRPr="009200EF" w:rsidRDefault="009200EF" w:rsidP="009200EF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витаминотерапия (ревит, йодомарин - курсами);</w:t>
      </w:r>
    </w:p>
    <w:p w:rsidR="009200EF" w:rsidRPr="009200EF" w:rsidRDefault="009200EF" w:rsidP="009200EF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дибазоло – профилактика (дибазол, элеутеракокк, витамин С по 10 дней – октябрь, март);</w:t>
      </w:r>
    </w:p>
    <w:p w:rsidR="009200EF" w:rsidRPr="009200EF" w:rsidRDefault="009200EF" w:rsidP="009200EF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прием иммунала в возрастной дозировке (декабрь, февраль);</w:t>
      </w:r>
    </w:p>
    <w:p w:rsidR="009200EF" w:rsidRPr="009200EF" w:rsidRDefault="009200EF" w:rsidP="009200EF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орошение зева настоями трав, чеснока и морской солью (постоянно);</w:t>
      </w:r>
    </w:p>
    <w:p w:rsidR="009200EF" w:rsidRPr="009200EF" w:rsidRDefault="009200EF" w:rsidP="009200EF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С – витаминизация пищи (третьего блюда - постоянно).</w:t>
      </w:r>
    </w:p>
    <w:p w:rsidR="009200EF" w:rsidRPr="009200EF" w:rsidRDefault="009200EF" w:rsidP="009200EF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Применение кислородного коктейля.</w:t>
      </w:r>
    </w:p>
    <w:p w:rsidR="009200EF" w:rsidRPr="009200EF" w:rsidRDefault="009200EF" w:rsidP="009200EF">
      <w:pPr>
        <w:spacing w:after="0" w:line="240" w:lineRule="atLeas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200EF">
        <w:rPr>
          <w:rFonts w:ascii="Times New Roman" w:hAnsi="Times New Roman" w:cs="Times New Roman"/>
          <w:bCs/>
          <w:i/>
          <w:iCs/>
          <w:sz w:val="24"/>
          <w:szCs w:val="24"/>
        </w:rPr>
        <w:t>Специфическая профилактика:</w:t>
      </w:r>
    </w:p>
    <w:p w:rsidR="009200EF" w:rsidRDefault="009200EF" w:rsidP="009200EF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 xml:space="preserve">вакцинопрофилактика. </w:t>
      </w:r>
    </w:p>
    <w:p w:rsidR="009200EF" w:rsidRDefault="009200EF" w:rsidP="009200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200EF" w:rsidRPr="009200EF" w:rsidRDefault="009200EF" w:rsidP="009200E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9072"/>
      </w:tblGrid>
      <w:tr w:rsidR="009200EF" w:rsidRPr="00A55DC0" w:rsidTr="009200EF">
        <w:trPr>
          <w:trHeight w:val="651"/>
          <w:jc w:val="center"/>
        </w:trPr>
        <w:tc>
          <w:tcPr>
            <w:tcW w:w="5529" w:type="dxa"/>
            <w:vAlign w:val="center"/>
          </w:tcPr>
          <w:p w:rsidR="009200EF" w:rsidRPr="00A55DC0" w:rsidRDefault="009200EF" w:rsidP="000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 занятий и форма двигательной активности детей.</w:t>
            </w:r>
          </w:p>
        </w:tc>
        <w:tc>
          <w:tcPr>
            <w:tcW w:w="9072" w:type="dxa"/>
            <w:vAlign w:val="center"/>
          </w:tcPr>
          <w:p w:rsidR="009200EF" w:rsidRPr="00A55DC0" w:rsidRDefault="009200EF" w:rsidP="000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Особенность организации.</w:t>
            </w:r>
          </w:p>
        </w:tc>
      </w:tr>
      <w:tr w:rsidR="009200EF" w:rsidRPr="00A55DC0" w:rsidTr="009200EF">
        <w:trPr>
          <w:trHeight w:val="326"/>
          <w:jc w:val="center"/>
        </w:trPr>
        <w:tc>
          <w:tcPr>
            <w:tcW w:w="14601" w:type="dxa"/>
            <w:gridSpan w:val="2"/>
          </w:tcPr>
          <w:p w:rsidR="009200EF" w:rsidRPr="00A55DC0" w:rsidRDefault="009200EF" w:rsidP="000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Физкультурно-оздоровительные занятия. </w:t>
            </w:r>
          </w:p>
        </w:tc>
      </w:tr>
      <w:tr w:rsidR="009200EF" w:rsidRPr="00A55DC0" w:rsidTr="009200EF">
        <w:trPr>
          <w:trHeight w:val="651"/>
          <w:jc w:val="center"/>
        </w:trPr>
        <w:tc>
          <w:tcPr>
            <w:tcW w:w="5529" w:type="dxa"/>
          </w:tcPr>
          <w:p w:rsidR="009200EF" w:rsidRPr="00A55DC0" w:rsidRDefault="009200EF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9072" w:type="dxa"/>
          </w:tcPr>
          <w:p w:rsidR="009200EF" w:rsidRPr="00A55DC0" w:rsidRDefault="009200EF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на открытом воздухе или в зале, длительность 10-12 мин</w:t>
            </w:r>
          </w:p>
        </w:tc>
      </w:tr>
      <w:tr w:rsidR="009200EF" w:rsidRPr="00A55DC0" w:rsidTr="009200EF">
        <w:trPr>
          <w:trHeight w:val="651"/>
          <w:jc w:val="center"/>
        </w:trPr>
        <w:tc>
          <w:tcPr>
            <w:tcW w:w="5529" w:type="dxa"/>
          </w:tcPr>
          <w:p w:rsidR="009200EF" w:rsidRPr="00A55DC0" w:rsidRDefault="009200EF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разминка во время перерыва между занятиями</w:t>
            </w:r>
          </w:p>
        </w:tc>
        <w:tc>
          <w:tcPr>
            <w:tcW w:w="9072" w:type="dxa"/>
          </w:tcPr>
          <w:p w:rsidR="009200EF" w:rsidRPr="00A55DC0" w:rsidRDefault="009200EF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в течение 7-10 мин</w:t>
            </w:r>
          </w:p>
        </w:tc>
      </w:tr>
      <w:tr w:rsidR="009200EF" w:rsidRPr="00A55DC0" w:rsidTr="009200EF">
        <w:trPr>
          <w:trHeight w:val="977"/>
          <w:jc w:val="center"/>
        </w:trPr>
        <w:tc>
          <w:tcPr>
            <w:tcW w:w="5529" w:type="dxa"/>
          </w:tcPr>
          <w:p w:rsidR="009200EF" w:rsidRPr="00A55DC0" w:rsidRDefault="009200EF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Физкультминутка </w:t>
            </w:r>
          </w:p>
        </w:tc>
        <w:tc>
          <w:tcPr>
            <w:tcW w:w="9072" w:type="dxa"/>
          </w:tcPr>
          <w:p w:rsidR="009200EF" w:rsidRPr="00A55DC0" w:rsidRDefault="009200EF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необходимости, в зависимости от вида и содержания занятий, 3-5 мин</w:t>
            </w:r>
          </w:p>
        </w:tc>
      </w:tr>
      <w:tr w:rsidR="009200EF" w:rsidRPr="00A55DC0" w:rsidTr="009200EF">
        <w:trPr>
          <w:trHeight w:val="651"/>
          <w:jc w:val="center"/>
        </w:trPr>
        <w:tc>
          <w:tcPr>
            <w:tcW w:w="5529" w:type="dxa"/>
          </w:tcPr>
          <w:p w:rsidR="009200EF" w:rsidRPr="00A55DC0" w:rsidRDefault="009200EF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и физические упражнения на прогулке </w:t>
            </w:r>
          </w:p>
        </w:tc>
        <w:tc>
          <w:tcPr>
            <w:tcW w:w="9072" w:type="dxa"/>
          </w:tcPr>
          <w:p w:rsidR="009200EF" w:rsidRPr="00A55DC0" w:rsidRDefault="009200EF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во время прогулки, длительность 20-25 мин</w:t>
            </w:r>
          </w:p>
        </w:tc>
      </w:tr>
      <w:tr w:rsidR="009200EF" w:rsidRPr="00A55DC0" w:rsidTr="009200EF">
        <w:trPr>
          <w:trHeight w:val="1140"/>
          <w:jc w:val="center"/>
        </w:trPr>
        <w:tc>
          <w:tcPr>
            <w:tcW w:w="5529" w:type="dxa"/>
          </w:tcPr>
          <w:p w:rsidR="009200EF" w:rsidRPr="00A55DC0" w:rsidRDefault="009200EF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Дифференцированные игры-упражнения на прогулке </w:t>
            </w:r>
          </w:p>
        </w:tc>
        <w:tc>
          <w:tcPr>
            <w:tcW w:w="9072" w:type="dxa"/>
          </w:tcPr>
          <w:p w:rsidR="009200EF" w:rsidRPr="00A55DC0" w:rsidRDefault="009200EF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во время утренней или вечерней прогулки, длительность 12-15 мин</w:t>
            </w:r>
          </w:p>
        </w:tc>
      </w:tr>
      <w:tr w:rsidR="009200EF" w:rsidRPr="00A55DC0" w:rsidTr="009200EF">
        <w:trPr>
          <w:trHeight w:val="505"/>
          <w:jc w:val="center"/>
        </w:trPr>
        <w:tc>
          <w:tcPr>
            <w:tcW w:w="5529" w:type="dxa"/>
          </w:tcPr>
          <w:p w:rsidR="009200EF" w:rsidRPr="00A55DC0" w:rsidRDefault="009200EF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9072" w:type="dxa"/>
          </w:tcPr>
          <w:p w:rsidR="009200EF" w:rsidRPr="00A55DC0" w:rsidRDefault="009200EF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3 – 5 мин.</w:t>
            </w:r>
          </w:p>
        </w:tc>
      </w:tr>
      <w:tr w:rsidR="009200EF" w:rsidRPr="00A55DC0" w:rsidTr="009200EF">
        <w:trPr>
          <w:trHeight w:val="326"/>
          <w:jc w:val="center"/>
        </w:trPr>
        <w:tc>
          <w:tcPr>
            <w:tcW w:w="5529" w:type="dxa"/>
          </w:tcPr>
          <w:p w:rsidR="009200EF" w:rsidRPr="00A55DC0" w:rsidRDefault="009200EF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9072" w:type="dxa"/>
          </w:tcPr>
          <w:p w:rsidR="009200EF" w:rsidRPr="00A55DC0" w:rsidRDefault="009200EF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раза в день по 2-3 минуты</w:t>
            </w:r>
          </w:p>
        </w:tc>
      </w:tr>
      <w:tr w:rsidR="009200EF" w:rsidRPr="00A55DC0" w:rsidTr="009200EF">
        <w:trPr>
          <w:trHeight w:val="326"/>
          <w:jc w:val="center"/>
        </w:trPr>
        <w:tc>
          <w:tcPr>
            <w:tcW w:w="5529" w:type="dxa"/>
          </w:tcPr>
          <w:p w:rsidR="009200EF" w:rsidRPr="00A55DC0" w:rsidRDefault="009200EF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Дыхательная гимнастика </w:t>
            </w:r>
          </w:p>
        </w:tc>
        <w:tc>
          <w:tcPr>
            <w:tcW w:w="9072" w:type="dxa"/>
          </w:tcPr>
          <w:p w:rsidR="009200EF" w:rsidRPr="00A55DC0" w:rsidRDefault="009200EF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 в день по 1-2 мин</w:t>
            </w:r>
          </w:p>
        </w:tc>
      </w:tr>
      <w:tr w:rsidR="009200EF" w:rsidRPr="00A55DC0" w:rsidTr="009200EF">
        <w:trPr>
          <w:trHeight w:val="326"/>
          <w:jc w:val="center"/>
        </w:trPr>
        <w:tc>
          <w:tcPr>
            <w:tcW w:w="5529" w:type="dxa"/>
          </w:tcPr>
          <w:p w:rsidR="009200EF" w:rsidRPr="00A55DC0" w:rsidRDefault="009200EF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</w:p>
        </w:tc>
        <w:tc>
          <w:tcPr>
            <w:tcW w:w="9072" w:type="dxa"/>
          </w:tcPr>
          <w:p w:rsidR="009200EF" w:rsidRPr="00A55DC0" w:rsidRDefault="009200EF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в день по 3-5 минут</w:t>
            </w:r>
          </w:p>
        </w:tc>
      </w:tr>
      <w:tr w:rsidR="009200EF" w:rsidRPr="00A55DC0" w:rsidTr="009200EF">
        <w:trPr>
          <w:trHeight w:val="147"/>
          <w:jc w:val="center"/>
        </w:trPr>
        <w:tc>
          <w:tcPr>
            <w:tcW w:w="5529" w:type="dxa"/>
          </w:tcPr>
          <w:p w:rsidR="009200EF" w:rsidRPr="00A55DC0" w:rsidRDefault="009200EF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Хозяйственно-бытовой труд, поручения: групповые и индивидуальные </w:t>
            </w:r>
          </w:p>
        </w:tc>
        <w:tc>
          <w:tcPr>
            <w:tcW w:w="9072" w:type="dxa"/>
          </w:tcPr>
          <w:p w:rsidR="009200EF" w:rsidRPr="00A55DC0" w:rsidRDefault="009200EF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в неделю, длительностью 10-30 минут.</w:t>
            </w:r>
          </w:p>
        </w:tc>
      </w:tr>
      <w:tr w:rsidR="009200EF" w:rsidRPr="00A55DC0" w:rsidTr="009200EF">
        <w:trPr>
          <w:trHeight w:val="147"/>
          <w:jc w:val="center"/>
        </w:trPr>
        <w:tc>
          <w:tcPr>
            <w:tcW w:w="5529" w:type="dxa"/>
          </w:tcPr>
          <w:p w:rsidR="009200EF" w:rsidRPr="00A55DC0" w:rsidRDefault="009200EF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Закаливающие процедуры</w:t>
            </w:r>
          </w:p>
        </w:tc>
        <w:tc>
          <w:tcPr>
            <w:tcW w:w="9072" w:type="dxa"/>
          </w:tcPr>
          <w:p w:rsidR="009200EF" w:rsidRPr="00A55DC0" w:rsidRDefault="009200EF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(15-20 минут)</w:t>
            </w:r>
          </w:p>
        </w:tc>
      </w:tr>
      <w:tr w:rsidR="009200EF" w:rsidRPr="00A55DC0" w:rsidTr="009200EF">
        <w:tblPrEx>
          <w:tblLook w:val="0000"/>
        </w:tblPrEx>
        <w:trPr>
          <w:trHeight w:val="460"/>
          <w:jc w:val="center"/>
        </w:trPr>
        <w:tc>
          <w:tcPr>
            <w:tcW w:w="5529" w:type="dxa"/>
          </w:tcPr>
          <w:p w:rsidR="009200EF" w:rsidRPr="00A55DC0" w:rsidRDefault="009200EF" w:rsidP="000D307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и музыкальные занятия</w:t>
            </w:r>
          </w:p>
        </w:tc>
        <w:tc>
          <w:tcPr>
            <w:tcW w:w="9072" w:type="dxa"/>
          </w:tcPr>
          <w:p w:rsidR="009200EF" w:rsidRPr="00A55DC0" w:rsidRDefault="009200EF" w:rsidP="000D307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согласно расписанию.</w:t>
            </w:r>
          </w:p>
        </w:tc>
      </w:tr>
    </w:tbl>
    <w:p w:rsidR="009200EF" w:rsidRDefault="009200EF" w:rsidP="00F74C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00EF" w:rsidRPr="003A3B99" w:rsidRDefault="009200EF" w:rsidP="009200EF">
      <w:pPr>
        <w:keepNext/>
        <w:shd w:val="clear" w:color="auto" w:fill="FFFFFF"/>
        <w:spacing w:after="0" w:line="240" w:lineRule="auto"/>
        <w:ind w:right="425"/>
        <w:jc w:val="center"/>
        <w:outlineLvl w:val="3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3A3B9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Система физкультурно-оздоровительной работы в ДОУ</w:t>
      </w:r>
    </w:p>
    <w:p w:rsidR="009200EF" w:rsidRPr="003A3B99" w:rsidRDefault="009200EF" w:rsidP="009200EF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00EF" w:rsidRPr="003A3B99" w:rsidRDefault="009200EF" w:rsidP="009200E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5168" w:type="dxa"/>
        <w:jc w:val="center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694"/>
        <w:gridCol w:w="1984"/>
        <w:gridCol w:w="4820"/>
        <w:gridCol w:w="4961"/>
      </w:tblGrid>
      <w:tr w:rsidR="009200EF" w:rsidRPr="007C60DC" w:rsidTr="009200EF">
        <w:trPr>
          <w:trHeight w:hRule="exact" w:val="62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C60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Мероприятия</w:t>
            </w:r>
          </w:p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Группа ДОУ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Периодичность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Ответственный</w:t>
            </w:r>
          </w:p>
        </w:tc>
      </w:tr>
      <w:tr w:rsidR="009200EF" w:rsidRPr="007C60DC" w:rsidTr="009200EF">
        <w:trPr>
          <w:trHeight w:hRule="exact" w:val="365"/>
          <w:jc w:val="center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9200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en-US"/>
              </w:rPr>
              <w:t>I</w:t>
            </w:r>
            <w:r w:rsidRPr="007C60D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. МОНИТОРИНГ</w:t>
            </w:r>
          </w:p>
          <w:p w:rsidR="009200EF" w:rsidRPr="007C60DC" w:rsidRDefault="009200EF" w:rsidP="009200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00EF" w:rsidRPr="007C60DC" w:rsidTr="009200EF">
        <w:trPr>
          <w:trHeight w:hRule="exact" w:val="196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Определение  уровня физического развития.</w:t>
            </w:r>
          </w:p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Определение уровня  физи</w:t>
            </w:r>
            <w:r w:rsidRPr="007C6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ческой подготовленности </w:t>
            </w:r>
            <w:r w:rsidRPr="007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 </w:t>
            </w: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(в сентябре и мае)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Старшая </w:t>
            </w: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медсестра,</w:t>
            </w:r>
          </w:p>
          <w:p w:rsidR="009200EF" w:rsidRPr="007C60DC" w:rsidRDefault="009200EF" w:rsidP="000D3079">
            <w:pPr>
              <w:shd w:val="clear" w:color="auto" w:fill="FFFFFF"/>
              <w:tabs>
                <w:tab w:val="left" w:pos="7281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инструктор по физкультуре, воспитатели групп</w:t>
            </w:r>
          </w:p>
        </w:tc>
      </w:tr>
      <w:tr w:rsidR="009200EF" w:rsidRPr="007C60DC" w:rsidTr="009200EF">
        <w:trPr>
          <w:trHeight w:hRule="exact" w:val="126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Диспансеризация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Средняя, </w:t>
            </w: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старшая, под</w:t>
            </w:r>
            <w:r w:rsidRPr="007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готовительная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Специалисты детской по</w:t>
            </w: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ликлиники, старшая мед</w:t>
            </w:r>
            <w:r w:rsidRPr="007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сестра, врач</w:t>
            </w:r>
          </w:p>
        </w:tc>
      </w:tr>
      <w:tr w:rsidR="009200EF" w:rsidRPr="007C60DC" w:rsidTr="009200EF">
        <w:trPr>
          <w:trHeight w:hRule="exact" w:val="366"/>
          <w:jc w:val="center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en-US"/>
              </w:rPr>
              <w:t>II</w:t>
            </w:r>
            <w:r w:rsidRPr="007C60D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. ДВИГАТЕЛЬНАЯ ДЕЯТЕЛЬНОСТЬ</w:t>
            </w:r>
          </w:p>
        </w:tc>
      </w:tr>
      <w:tr w:rsidR="009200EF" w:rsidRPr="007C60DC" w:rsidTr="009200EF">
        <w:trPr>
          <w:trHeight w:hRule="exact" w:val="59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Все</w:t>
            </w:r>
          </w:p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Ежедневно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групп  </w:t>
            </w:r>
          </w:p>
        </w:tc>
      </w:tr>
      <w:tr w:rsidR="009200EF" w:rsidRPr="007C60DC" w:rsidTr="009200EF">
        <w:trPr>
          <w:trHeight w:hRule="exact" w:val="112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39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Физическая  культура</w:t>
            </w:r>
          </w:p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А) в зале Б) на  воздухе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Все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3 раза в неделю </w:t>
            </w: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 раз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Инструктор по физкультуре, </w:t>
            </w: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9200EF" w:rsidRPr="007C60DC" w:rsidTr="009200EF">
        <w:trPr>
          <w:trHeight w:hRule="exact" w:val="70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Подвижные игры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Все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 раза в день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9200EF" w:rsidRPr="007C60DC" w:rsidTr="009200EF">
        <w:trPr>
          <w:trHeight w:hRule="exact" w:val="80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Гимнастика после дневного </w:t>
            </w:r>
            <w:r w:rsidRPr="007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Все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Ежедневно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9200EF" w:rsidRPr="007C60DC" w:rsidTr="009200EF">
        <w:trPr>
          <w:trHeight w:hRule="exact" w:val="145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Спортивные упражнения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3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Все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4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</w:t>
            </w: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 неделю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9200EF" w:rsidRPr="007C60DC" w:rsidTr="009200EF">
        <w:trPr>
          <w:trHeight w:hRule="exact" w:val="107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Спортивные игры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Старшая, под</w:t>
            </w:r>
            <w:r w:rsidRPr="007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готовительная 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2 раза </w:t>
            </w: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 неделю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9200EF" w:rsidRPr="007C60DC" w:rsidTr="009200EF">
        <w:trPr>
          <w:trHeight w:hRule="exact" w:val="115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Физкультурные досуги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1 раз </w:t>
            </w: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 месяц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Инструктор  </w:t>
            </w:r>
            <w:r w:rsidRPr="007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физкультуре, воспитатели групп.</w:t>
            </w:r>
          </w:p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0EF" w:rsidRPr="007C60DC" w:rsidTr="009200EF">
        <w:trPr>
          <w:trHeight w:hRule="exact" w:val="106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Инструктор  по физкультуре, музыкальный руко</w:t>
            </w:r>
            <w:r w:rsidRPr="007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водитель, воспитатели групп. </w:t>
            </w:r>
          </w:p>
        </w:tc>
      </w:tr>
      <w:tr w:rsidR="009200EF" w:rsidRPr="007C60DC" w:rsidTr="009200EF">
        <w:trPr>
          <w:trHeight w:hRule="exact" w:val="205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Олимпиады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Все группы, </w:t>
            </w: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кроме ясель</w:t>
            </w:r>
            <w:r w:rsidRPr="007C60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ной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5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2 раза в 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Инструктор по физкуль</w:t>
            </w: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туре,  </w:t>
            </w: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ст. медсестра, му</w:t>
            </w: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зыкальный руководитель, </w:t>
            </w:r>
            <w:r w:rsidRPr="007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воспитатели групп</w:t>
            </w:r>
          </w:p>
        </w:tc>
      </w:tr>
      <w:tr w:rsidR="009200EF" w:rsidRPr="007C60DC" w:rsidTr="009200EF">
        <w:trPr>
          <w:trHeight w:hRule="exact" w:val="88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Каникулы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Все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 раза в 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Все педагоги</w:t>
            </w:r>
          </w:p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0EF" w:rsidRPr="007C60DC" w:rsidTr="009200EF">
        <w:trPr>
          <w:trHeight w:hRule="exact" w:val="546"/>
          <w:jc w:val="center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en-US"/>
              </w:rPr>
              <w:t>III</w:t>
            </w:r>
            <w:r w:rsidRPr="007C60DC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>. ПРОФИЛАКТИЧЕСКИЕ МЕРОПРИЯТИЯ</w:t>
            </w:r>
          </w:p>
        </w:tc>
      </w:tr>
      <w:tr w:rsidR="009200EF" w:rsidRPr="007C60DC" w:rsidTr="009200EF">
        <w:trPr>
          <w:trHeight w:hRule="exact" w:val="111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Витаминотерапия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Все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 раза в 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Ст. медсестра</w:t>
            </w:r>
          </w:p>
        </w:tc>
      </w:tr>
      <w:tr w:rsidR="009200EF" w:rsidRPr="007C60DC" w:rsidTr="009200EF">
        <w:trPr>
          <w:trHeight w:hRule="exact" w:val="28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гриппа и </w:t>
            </w: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простудных заболеваний (режимы проветривания, утренние  фильтры ,работа с род.)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3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Все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неблагоприят</w:t>
            </w: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ные периоды (осень-весна) воз</w:t>
            </w:r>
            <w:r w:rsidRPr="007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никновения ин</w:t>
            </w: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фекции)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Ст. медсестра</w:t>
            </w:r>
          </w:p>
        </w:tc>
      </w:tr>
      <w:tr w:rsidR="009200EF" w:rsidRPr="007C60DC" w:rsidTr="009200EF">
        <w:trPr>
          <w:trHeight w:hRule="exact" w:val="71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Кислородные коктейли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10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 раза в год (ноябрь-май) курсом 20 дней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Ст. медсестра</w:t>
            </w:r>
          </w:p>
        </w:tc>
      </w:tr>
      <w:tr w:rsidR="009200EF" w:rsidRPr="007C60DC" w:rsidTr="009200EF">
        <w:trPr>
          <w:trHeight w:hRule="exact" w:val="532"/>
          <w:jc w:val="center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IV</w:t>
            </w:r>
            <w:r w:rsidRPr="007C60D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 НЕТРАДИЦИОННЫЕ ФОРМЫ ОЗДОРОВЛЕНИЯ</w:t>
            </w:r>
          </w:p>
        </w:tc>
      </w:tr>
      <w:tr w:rsidR="009200EF" w:rsidRPr="007C60DC" w:rsidTr="009200EF">
        <w:trPr>
          <w:trHeight w:hRule="exact" w:val="21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Музыкотерапия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Все 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Использование </w:t>
            </w: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музыкального со</w:t>
            </w: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провождения на </w:t>
            </w:r>
            <w:r w:rsidRPr="007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занятиях изобра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зительной дея</w:t>
            </w: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тельности, физ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культуре и перед </w:t>
            </w: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сном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Музыкальный руководи</w:t>
            </w: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тель,     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воспитатель группы</w:t>
            </w:r>
          </w:p>
        </w:tc>
      </w:tr>
      <w:tr w:rsidR="009200EF" w:rsidRPr="007C60DC" w:rsidTr="009200EF">
        <w:trPr>
          <w:trHeight w:hRule="exact" w:val="236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Фитотерапия а) полоскание горла отва</w:t>
            </w: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рами трав б) фиточайвитаминный</w:t>
            </w:r>
          </w:p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в) фитоадептогены (жень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шень, элеутеракок)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 назначе</w:t>
            </w: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нию врача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 раза в год (но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ябрь, май) курсом в 20 дней </w:t>
            </w: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1 раз в год курсом </w:t>
            </w: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 20 дней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 раз в год (ноябрь)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Врач, ст. медсестра, воспитатели групп </w:t>
            </w:r>
          </w:p>
        </w:tc>
      </w:tr>
      <w:tr w:rsidR="009200EF" w:rsidRPr="007C60DC" w:rsidTr="009200EF">
        <w:trPr>
          <w:trHeight w:hRule="exact" w:val="141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Фитонцидотерапия (лук, </w:t>
            </w:r>
            <w:r w:rsidRPr="007C60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чеснок)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Неблагоприятные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периоды, эпидемии, инфекцион</w:t>
            </w: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ные заболевания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Ст. медсестра, младшие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воспитатели</w:t>
            </w:r>
          </w:p>
        </w:tc>
      </w:tr>
      <w:tr w:rsidR="009200EF" w:rsidRPr="007C60DC" w:rsidTr="009200EF">
        <w:trPr>
          <w:trHeight w:hRule="exact" w:val="349"/>
          <w:jc w:val="center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en-US"/>
              </w:rPr>
              <w:t>V</w:t>
            </w:r>
            <w:r w:rsidRPr="007C60DC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. ЗАКАЛИВАНИЕ</w:t>
            </w:r>
          </w:p>
        </w:tc>
      </w:tr>
      <w:tr w:rsidR="009200EF" w:rsidRPr="007C60DC" w:rsidTr="009200EF">
        <w:trPr>
          <w:trHeight w:hRule="exact" w:val="108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Ходьба босиком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После сна, на за</w:t>
            </w: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нятии физкульту</w:t>
            </w: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рой в зале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Воспитатели,  инструктор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 физкультуре</w:t>
            </w:r>
          </w:p>
        </w:tc>
      </w:tr>
      <w:tr w:rsidR="009200EF" w:rsidRPr="007C60DC" w:rsidTr="009200EF">
        <w:trPr>
          <w:trHeight w:hRule="exact" w:val="85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 течение дня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Воспитатели, младшие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воспитатели</w:t>
            </w:r>
          </w:p>
        </w:tc>
      </w:tr>
      <w:tr w:rsidR="009200EF" w:rsidRPr="007C60DC" w:rsidTr="009200EF">
        <w:trPr>
          <w:trHeight w:hRule="exact" w:val="125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Мытье рук, лица, шеи про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хладной водой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 течение дня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EF" w:rsidRPr="007C60DC" w:rsidRDefault="009200EF" w:rsidP="000D3079">
            <w:pPr>
              <w:shd w:val="clear" w:color="auto" w:fill="FFFFFF"/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Воспитатели, младшие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воспитатели</w:t>
            </w:r>
          </w:p>
        </w:tc>
      </w:tr>
    </w:tbl>
    <w:p w:rsidR="00346FA3" w:rsidRPr="000C0B4D" w:rsidRDefault="00346FA3" w:rsidP="00346F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C41A4" w:rsidRPr="000E3112" w:rsidRDefault="005C41A4" w:rsidP="005C41A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112">
        <w:rPr>
          <w:rFonts w:ascii="Times New Roman" w:hAnsi="Times New Roman" w:cs="Times New Roman"/>
          <w:sz w:val="24"/>
          <w:szCs w:val="24"/>
        </w:rPr>
        <w:tab/>
      </w:r>
      <w:r w:rsidRPr="000E3112">
        <w:rPr>
          <w:rFonts w:ascii="Times New Roman" w:hAnsi="Times New Roman" w:cs="Times New Roman"/>
          <w:b/>
          <w:sz w:val="24"/>
          <w:szCs w:val="24"/>
        </w:rPr>
        <w:t>Анализ адаптации</w:t>
      </w:r>
      <w:r w:rsidR="009200EF">
        <w:rPr>
          <w:rFonts w:ascii="Times New Roman" w:hAnsi="Times New Roman" w:cs="Times New Roman"/>
          <w:b/>
          <w:sz w:val="24"/>
          <w:szCs w:val="24"/>
        </w:rPr>
        <w:t xml:space="preserve"> детей раннего возраста за  2016  - 2017</w:t>
      </w:r>
      <w:r w:rsidRPr="000E3112">
        <w:rPr>
          <w:rFonts w:ascii="Times New Roman" w:hAnsi="Times New Roman" w:cs="Times New Roman"/>
          <w:b/>
          <w:sz w:val="24"/>
          <w:szCs w:val="24"/>
        </w:rPr>
        <w:t xml:space="preserve"> учебный  год</w:t>
      </w:r>
    </w:p>
    <w:p w:rsidR="000E3112" w:rsidRDefault="000E3112" w:rsidP="00B82BBD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d"/>
        <w:tblW w:w="0" w:type="auto"/>
        <w:jc w:val="center"/>
        <w:tblInd w:w="-2511" w:type="dxa"/>
        <w:tblLook w:val="04A0"/>
      </w:tblPr>
      <w:tblGrid>
        <w:gridCol w:w="3243"/>
        <w:gridCol w:w="3543"/>
        <w:gridCol w:w="3475"/>
        <w:gridCol w:w="3969"/>
      </w:tblGrid>
      <w:tr w:rsidR="009C2D37" w:rsidTr="00832301">
        <w:trPr>
          <w:trHeight w:val="690"/>
          <w:jc w:val="center"/>
        </w:trPr>
        <w:tc>
          <w:tcPr>
            <w:tcW w:w="3243" w:type="dxa"/>
          </w:tcPr>
          <w:p w:rsidR="009C2D37" w:rsidRPr="00B80BD4" w:rsidRDefault="009C2D37" w:rsidP="000E311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80B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2D37" w:rsidRPr="00832301" w:rsidRDefault="009C2D37" w:rsidP="00B82BB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01">
              <w:rPr>
                <w:rFonts w:ascii="Times New Roman" w:hAnsi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543" w:type="dxa"/>
          </w:tcPr>
          <w:p w:rsidR="009C2D37" w:rsidRPr="00832301" w:rsidRDefault="009C2D37" w:rsidP="00B80BD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01"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 № 1</w:t>
            </w:r>
          </w:p>
          <w:p w:rsidR="009C2D37" w:rsidRDefault="008B4B2A" w:rsidP="008B4B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</w:t>
            </w:r>
            <w:r w:rsidR="00B80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80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101">
              <w:rPr>
                <w:rFonts w:ascii="Times New Roman" w:hAnsi="Times New Roman"/>
                <w:sz w:val="24"/>
                <w:szCs w:val="24"/>
              </w:rPr>
              <w:t>ребен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74101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8B4B2A" w:rsidRPr="00B80BD4" w:rsidRDefault="008B4B2A" w:rsidP="008B4B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3475" w:type="dxa"/>
          </w:tcPr>
          <w:p w:rsidR="009C2D37" w:rsidRPr="00832301" w:rsidRDefault="009C2D37" w:rsidP="00B80BD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01"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 № 3</w:t>
            </w:r>
          </w:p>
          <w:p w:rsidR="009C2D37" w:rsidRPr="00B80BD4" w:rsidRDefault="00974101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Поступило </w:t>
            </w:r>
            <w:r w:rsidR="008B4B2A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  <w:p w:rsidR="009C2D37" w:rsidRPr="00B80BD4" w:rsidRDefault="008B4B2A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3969" w:type="dxa"/>
          </w:tcPr>
          <w:p w:rsidR="009C2D37" w:rsidRPr="00832301" w:rsidRDefault="009C2D37" w:rsidP="00B80BD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01">
              <w:rPr>
                <w:rFonts w:ascii="Times New Roman" w:hAnsi="Times New Roman"/>
                <w:b/>
                <w:sz w:val="24"/>
                <w:szCs w:val="24"/>
              </w:rPr>
              <w:t>Вторая младшая группы №</w:t>
            </w:r>
            <w:r w:rsidR="00B80BD4" w:rsidRPr="008323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4B2A">
              <w:rPr>
                <w:rFonts w:ascii="Times New Roman" w:hAnsi="Times New Roman"/>
                <w:b/>
                <w:sz w:val="24"/>
                <w:szCs w:val="24"/>
              </w:rPr>
              <w:t xml:space="preserve"> 6,8</w:t>
            </w:r>
          </w:p>
          <w:p w:rsidR="009C2D37" w:rsidRDefault="00974101" w:rsidP="008B4B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Поступило </w:t>
            </w:r>
            <w:r w:rsidR="008B4B2A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детей</w:t>
            </w:r>
          </w:p>
          <w:p w:rsidR="008B4B2A" w:rsidRPr="00B80BD4" w:rsidRDefault="008B4B2A" w:rsidP="008B4B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9C2D37" w:rsidTr="00832301">
        <w:trPr>
          <w:jc w:val="center"/>
        </w:trPr>
        <w:tc>
          <w:tcPr>
            <w:tcW w:w="3243" w:type="dxa"/>
          </w:tcPr>
          <w:p w:rsidR="009C2D37" w:rsidRDefault="009C2D37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D4">
              <w:rPr>
                <w:rFonts w:ascii="Times New Roman" w:hAnsi="Times New Roman"/>
                <w:sz w:val="24"/>
                <w:szCs w:val="24"/>
              </w:rPr>
              <w:t>Легкая адаптация</w:t>
            </w:r>
          </w:p>
          <w:p w:rsidR="00B80BD4" w:rsidRPr="00B80BD4" w:rsidRDefault="00B80BD4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D37" w:rsidRPr="00B80BD4" w:rsidRDefault="008B4B2A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76 % (16 детей)</w:t>
            </w:r>
          </w:p>
        </w:tc>
        <w:tc>
          <w:tcPr>
            <w:tcW w:w="3475" w:type="dxa"/>
          </w:tcPr>
          <w:p w:rsidR="009C2D37" w:rsidRDefault="008B4B2A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42% (10 детей)</w:t>
            </w:r>
          </w:p>
          <w:p w:rsidR="008B4B2A" w:rsidRPr="00B80BD4" w:rsidRDefault="008B4B2A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C2D37" w:rsidRPr="00B80BD4" w:rsidRDefault="008B4B2A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(5 детей)</w:t>
            </w:r>
          </w:p>
        </w:tc>
      </w:tr>
      <w:tr w:rsidR="009C2D37" w:rsidTr="00832301">
        <w:trPr>
          <w:trHeight w:val="285"/>
          <w:jc w:val="center"/>
        </w:trPr>
        <w:tc>
          <w:tcPr>
            <w:tcW w:w="3243" w:type="dxa"/>
          </w:tcPr>
          <w:p w:rsidR="009C2D37" w:rsidRPr="00B80BD4" w:rsidRDefault="009C2D37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D4">
              <w:rPr>
                <w:rFonts w:ascii="Times New Roman" w:hAnsi="Times New Roman"/>
                <w:sz w:val="24"/>
                <w:szCs w:val="24"/>
              </w:rPr>
              <w:t>Адаптация средней тяжести</w:t>
            </w:r>
          </w:p>
        </w:tc>
        <w:tc>
          <w:tcPr>
            <w:tcW w:w="3543" w:type="dxa"/>
          </w:tcPr>
          <w:p w:rsidR="009C2D37" w:rsidRPr="00B80BD4" w:rsidRDefault="008B4B2A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24 % (5) детей</w:t>
            </w:r>
          </w:p>
        </w:tc>
        <w:tc>
          <w:tcPr>
            <w:tcW w:w="3475" w:type="dxa"/>
          </w:tcPr>
          <w:p w:rsidR="009C2D37" w:rsidRPr="00B80BD4" w:rsidRDefault="008B4B2A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  (13 детей)</w:t>
            </w:r>
          </w:p>
        </w:tc>
        <w:tc>
          <w:tcPr>
            <w:tcW w:w="3969" w:type="dxa"/>
          </w:tcPr>
          <w:p w:rsidR="009C2D37" w:rsidRPr="00B80BD4" w:rsidRDefault="008B4B2A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9C2D37" w:rsidTr="00832301">
        <w:trPr>
          <w:jc w:val="center"/>
        </w:trPr>
        <w:tc>
          <w:tcPr>
            <w:tcW w:w="3243" w:type="dxa"/>
          </w:tcPr>
          <w:p w:rsidR="009C2D37" w:rsidRDefault="009C2D37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D4">
              <w:rPr>
                <w:rFonts w:ascii="Times New Roman" w:hAnsi="Times New Roman"/>
                <w:sz w:val="24"/>
                <w:szCs w:val="24"/>
              </w:rPr>
              <w:t>Тяжелая адаптация</w:t>
            </w:r>
          </w:p>
          <w:p w:rsidR="00B80BD4" w:rsidRPr="00B80BD4" w:rsidRDefault="00B80BD4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D37" w:rsidRPr="00B80BD4" w:rsidRDefault="008B4B2A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3475" w:type="dxa"/>
          </w:tcPr>
          <w:p w:rsidR="009C2D37" w:rsidRPr="00B80BD4" w:rsidRDefault="008B4B2A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 (1 ребенок)</w:t>
            </w:r>
          </w:p>
        </w:tc>
        <w:tc>
          <w:tcPr>
            <w:tcW w:w="3969" w:type="dxa"/>
          </w:tcPr>
          <w:p w:rsidR="009C2D37" w:rsidRPr="00B80BD4" w:rsidRDefault="008B4B2A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</w:tbl>
    <w:p w:rsidR="000E3112" w:rsidRDefault="000E3112" w:rsidP="00B80BD4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834F14" w:rsidRDefault="000E3112" w:rsidP="00A77ECB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00364" w:rsidRDefault="00D00364" w:rsidP="00AC71EC">
      <w:pPr>
        <w:tabs>
          <w:tab w:val="left" w:pos="33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364" w:rsidRDefault="00D00364" w:rsidP="00AC71EC">
      <w:pPr>
        <w:tabs>
          <w:tab w:val="left" w:pos="33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1EC" w:rsidRPr="00CF5D0D" w:rsidRDefault="00AC71EC" w:rsidP="00AC71EC">
      <w:pPr>
        <w:tabs>
          <w:tab w:val="left" w:pos="33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D0D">
        <w:rPr>
          <w:rFonts w:ascii="Times New Roman" w:hAnsi="Times New Roman"/>
          <w:b/>
          <w:sz w:val="24"/>
          <w:szCs w:val="24"/>
        </w:rPr>
        <w:t xml:space="preserve">Анализ адаптации </w:t>
      </w:r>
      <w:r>
        <w:rPr>
          <w:rFonts w:ascii="Times New Roman" w:hAnsi="Times New Roman"/>
          <w:b/>
          <w:sz w:val="24"/>
          <w:szCs w:val="24"/>
        </w:rPr>
        <w:t>группах раннего возраста</w:t>
      </w:r>
    </w:p>
    <w:p w:rsidR="00AC71EC" w:rsidRPr="00CF5D0D" w:rsidRDefault="00AC71EC" w:rsidP="00AC71EC">
      <w:pPr>
        <w:tabs>
          <w:tab w:val="left" w:pos="33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2016-2017 учебный год</w:t>
      </w:r>
    </w:p>
    <w:p w:rsidR="00AC71EC" w:rsidRPr="00CF5D0D" w:rsidRDefault="00AC71EC" w:rsidP="00AC71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D0D">
        <w:rPr>
          <w:rFonts w:ascii="Times New Roman" w:hAnsi="Times New Roman"/>
          <w:sz w:val="24"/>
          <w:szCs w:val="24"/>
        </w:rPr>
        <w:tab/>
      </w:r>
    </w:p>
    <w:p w:rsidR="00AC71EC" w:rsidRPr="00036113" w:rsidRDefault="00AC71EC" w:rsidP="00AC71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36113">
        <w:rPr>
          <w:rFonts w:ascii="Times New Roman" w:hAnsi="Times New Roman"/>
          <w:b/>
          <w:i/>
          <w:sz w:val="24"/>
          <w:szCs w:val="24"/>
          <w:u w:val="single"/>
        </w:rPr>
        <w:t>Группа раннего возраста № 1</w:t>
      </w:r>
    </w:p>
    <w:p w:rsidR="00AC71EC" w:rsidRPr="00036113" w:rsidRDefault="00AC71EC" w:rsidP="00AC71EC">
      <w:pPr>
        <w:tabs>
          <w:tab w:val="left" w:pos="39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71EC" w:rsidRPr="00EC3D75" w:rsidRDefault="00AC71EC" w:rsidP="00AC71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C71EC" w:rsidRDefault="00AC71EC" w:rsidP="00AC71E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11700" cy="215900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7ECB" w:rsidRDefault="00A77ECB" w:rsidP="00AC71EC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ECB" w:rsidRPr="001E7701" w:rsidRDefault="00A77ECB" w:rsidP="00AC71EC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1EC" w:rsidRPr="00036113" w:rsidRDefault="00AC71EC" w:rsidP="00AC71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36113">
        <w:rPr>
          <w:rFonts w:ascii="Times New Roman" w:hAnsi="Times New Roman"/>
          <w:b/>
          <w:i/>
          <w:sz w:val="24"/>
          <w:szCs w:val="24"/>
          <w:u w:val="single"/>
        </w:rPr>
        <w:t>Группа раннего возраста № 3</w:t>
      </w:r>
    </w:p>
    <w:p w:rsidR="00AC71EC" w:rsidRPr="00CF5D0D" w:rsidRDefault="00AC71EC" w:rsidP="00AC71EC">
      <w:pPr>
        <w:tabs>
          <w:tab w:val="left" w:pos="39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1EC" w:rsidRPr="00C4059D" w:rsidRDefault="00AC71EC" w:rsidP="00C4059D">
      <w:pPr>
        <w:tabs>
          <w:tab w:val="left" w:pos="567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40300" cy="2159000"/>
            <wp:effectExtent l="0" t="0" r="0" b="0"/>
            <wp:docPr id="10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71EC" w:rsidRDefault="00AC71EC" w:rsidP="00AC7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1EC" w:rsidRDefault="00AC71EC" w:rsidP="00AC7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59D" w:rsidRDefault="00C4059D" w:rsidP="00AC71EC">
      <w:pPr>
        <w:tabs>
          <w:tab w:val="left" w:pos="33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1EC" w:rsidRDefault="00AC71EC" w:rsidP="00AC71EC">
      <w:pPr>
        <w:tabs>
          <w:tab w:val="left" w:pos="33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Усредненные показатели течения адаптации по раннему возрасту</w:t>
      </w:r>
    </w:p>
    <w:p w:rsidR="00AC71EC" w:rsidRPr="00CF5D0D" w:rsidRDefault="00AC71EC" w:rsidP="00AC71EC">
      <w:pPr>
        <w:tabs>
          <w:tab w:val="left" w:pos="33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2016-2017 учебный год</w:t>
      </w:r>
    </w:p>
    <w:p w:rsidR="00AC71EC" w:rsidRPr="00CF5D0D" w:rsidRDefault="00AC71EC" w:rsidP="00AC71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1EC" w:rsidRDefault="00AC71EC" w:rsidP="00EA114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Легкая адаптация – 59%</w:t>
      </w:r>
    </w:p>
    <w:p w:rsidR="00AC71EC" w:rsidRDefault="00AC71EC" w:rsidP="00EA114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Адаптация средней тяжести – 39%</w:t>
      </w:r>
    </w:p>
    <w:p w:rsidR="00AC71EC" w:rsidRPr="008854C4" w:rsidRDefault="00AC71EC" w:rsidP="00EA114E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Тяжелая адаптация – 2% </w:t>
      </w:r>
    </w:p>
    <w:p w:rsidR="00AC71EC" w:rsidRDefault="00EA114E" w:rsidP="00EA114E">
      <w:pPr>
        <w:tabs>
          <w:tab w:val="left" w:pos="3329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45000" cy="2940884"/>
            <wp:effectExtent l="0" t="0" r="0" b="0"/>
            <wp:docPr id="1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71EC" w:rsidRDefault="00AC71EC" w:rsidP="00EA114E">
      <w:pPr>
        <w:tabs>
          <w:tab w:val="left" w:pos="3329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A114E" w:rsidRDefault="00EA114E" w:rsidP="00EA114E">
      <w:pPr>
        <w:tabs>
          <w:tab w:val="left" w:pos="33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Сравнительный анализ усредненного  показателя течения адаптации по раннему возрасту</w:t>
      </w:r>
    </w:p>
    <w:p w:rsidR="00AC71EC" w:rsidRDefault="00AC71EC" w:rsidP="00AC71EC">
      <w:pPr>
        <w:tabs>
          <w:tab w:val="left" w:pos="332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464"/>
        <w:gridCol w:w="3314"/>
        <w:gridCol w:w="2835"/>
        <w:gridCol w:w="3119"/>
        <w:gridCol w:w="2977"/>
      </w:tblGrid>
      <w:tr w:rsidR="004E7721" w:rsidTr="004E7721">
        <w:trPr>
          <w:trHeight w:val="620"/>
        </w:trPr>
        <w:tc>
          <w:tcPr>
            <w:tcW w:w="2464" w:type="dxa"/>
            <w:vMerge w:val="restart"/>
          </w:tcPr>
          <w:p w:rsidR="004E7721" w:rsidRDefault="004E7721" w:rsidP="00AC71EC">
            <w:pPr>
              <w:tabs>
                <w:tab w:val="left" w:pos="33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группы/ годы</w:t>
            </w:r>
          </w:p>
        </w:tc>
        <w:tc>
          <w:tcPr>
            <w:tcW w:w="6149" w:type="dxa"/>
            <w:gridSpan w:val="2"/>
            <w:tcBorders>
              <w:bottom w:val="single" w:sz="4" w:space="0" w:color="auto"/>
            </w:tcBorders>
          </w:tcPr>
          <w:p w:rsidR="004E7721" w:rsidRDefault="004E7721" w:rsidP="004E7721">
            <w:pPr>
              <w:tabs>
                <w:tab w:val="left" w:pos="33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01"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 № 1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4E7721" w:rsidRPr="00832301" w:rsidRDefault="004E7721" w:rsidP="004E772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01"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 № 3</w:t>
            </w:r>
          </w:p>
          <w:p w:rsidR="004E7721" w:rsidRDefault="004E7721" w:rsidP="004E7721">
            <w:pPr>
              <w:tabs>
                <w:tab w:val="left" w:pos="33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721" w:rsidTr="004E7721">
        <w:trPr>
          <w:trHeight w:val="200"/>
        </w:trPr>
        <w:tc>
          <w:tcPr>
            <w:tcW w:w="2464" w:type="dxa"/>
            <w:vMerge/>
          </w:tcPr>
          <w:p w:rsidR="004E7721" w:rsidRDefault="004E7721" w:rsidP="00AC71EC">
            <w:pPr>
              <w:tabs>
                <w:tab w:val="left" w:pos="332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right w:val="single" w:sz="4" w:space="0" w:color="auto"/>
            </w:tcBorders>
          </w:tcPr>
          <w:p w:rsidR="004E7721" w:rsidRPr="00832301" w:rsidRDefault="004E7721" w:rsidP="00EA114E">
            <w:pPr>
              <w:tabs>
                <w:tab w:val="left" w:pos="33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2015 - 2016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4E7721" w:rsidRPr="00832301" w:rsidRDefault="004E7721" w:rsidP="00EA114E">
            <w:pPr>
              <w:tabs>
                <w:tab w:val="left" w:pos="33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2016 - 2017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4E7721" w:rsidRPr="00832301" w:rsidRDefault="004E7721" w:rsidP="00EA114E">
            <w:pPr>
              <w:tabs>
                <w:tab w:val="left" w:pos="33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2015 - 2016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4E7721" w:rsidRPr="00832301" w:rsidRDefault="004E7721" w:rsidP="00EA114E">
            <w:pPr>
              <w:tabs>
                <w:tab w:val="left" w:pos="33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2016 - 2017</w:t>
            </w:r>
          </w:p>
        </w:tc>
      </w:tr>
      <w:tr w:rsidR="004E7721" w:rsidTr="004E7721">
        <w:tc>
          <w:tcPr>
            <w:tcW w:w="2464" w:type="dxa"/>
          </w:tcPr>
          <w:p w:rsidR="004E7721" w:rsidRDefault="004E7721" w:rsidP="000D307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D4">
              <w:rPr>
                <w:rFonts w:ascii="Times New Roman" w:hAnsi="Times New Roman"/>
                <w:sz w:val="24"/>
                <w:szCs w:val="24"/>
              </w:rPr>
              <w:t>Легкая адаптация</w:t>
            </w:r>
          </w:p>
          <w:p w:rsidR="004E7721" w:rsidRPr="00B80BD4" w:rsidRDefault="004E7721" w:rsidP="000D307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right w:val="single" w:sz="4" w:space="0" w:color="auto"/>
            </w:tcBorders>
          </w:tcPr>
          <w:p w:rsidR="004E7721" w:rsidRPr="00B80BD4" w:rsidRDefault="004E7721" w:rsidP="000D307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46 %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E7721" w:rsidRPr="00B80BD4" w:rsidRDefault="004E7721" w:rsidP="004E772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76 % 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E7721" w:rsidRDefault="004E7721" w:rsidP="000D3079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  <w:r w:rsidRPr="00CF5D0D">
              <w:rPr>
                <w:rFonts w:ascii="Times New Roman" w:hAnsi="Times New Roman"/>
                <w:i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E7721" w:rsidRPr="00B80BD4" w:rsidRDefault="004E7721" w:rsidP="000D307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E7721" w:rsidRDefault="004E7721" w:rsidP="000D307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42%  </w:t>
            </w:r>
          </w:p>
          <w:p w:rsidR="004E7721" w:rsidRPr="00B80BD4" w:rsidRDefault="004E7721" w:rsidP="000D307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721" w:rsidTr="004E7721">
        <w:tc>
          <w:tcPr>
            <w:tcW w:w="2464" w:type="dxa"/>
          </w:tcPr>
          <w:p w:rsidR="004E7721" w:rsidRPr="00B80BD4" w:rsidRDefault="004E7721" w:rsidP="000D307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D4">
              <w:rPr>
                <w:rFonts w:ascii="Times New Roman" w:hAnsi="Times New Roman"/>
                <w:sz w:val="24"/>
                <w:szCs w:val="24"/>
              </w:rPr>
              <w:t>Адаптация средней тяжести</w:t>
            </w:r>
          </w:p>
        </w:tc>
        <w:tc>
          <w:tcPr>
            <w:tcW w:w="3314" w:type="dxa"/>
            <w:tcBorders>
              <w:right w:val="single" w:sz="4" w:space="0" w:color="auto"/>
            </w:tcBorders>
          </w:tcPr>
          <w:p w:rsidR="004E7721" w:rsidRPr="00B80BD4" w:rsidRDefault="004E7721" w:rsidP="000D307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37 %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E7721" w:rsidRPr="00B80BD4" w:rsidRDefault="004E7721" w:rsidP="004E772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24 % 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E7721" w:rsidRPr="00B80BD4" w:rsidRDefault="004E7721" w:rsidP="000D307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37 %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E7721" w:rsidRPr="00B80BD4" w:rsidRDefault="004E7721" w:rsidP="004E772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54%   </w:t>
            </w:r>
          </w:p>
        </w:tc>
      </w:tr>
      <w:tr w:rsidR="004E7721" w:rsidTr="004E7721">
        <w:tc>
          <w:tcPr>
            <w:tcW w:w="2464" w:type="dxa"/>
          </w:tcPr>
          <w:p w:rsidR="004E7721" w:rsidRDefault="004E7721" w:rsidP="000D307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D4">
              <w:rPr>
                <w:rFonts w:ascii="Times New Roman" w:hAnsi="Times New Roman"/>
                <w:sz w:val="24"/>
                <w:szCs w:val="24"/>
              </w:rPr>
              <w:t>Тяжелая адаптация</w:t>
            </w:r>
          </w:p>
          <w:p w:rsidR="004E7721" w:rsidRPr="00B80BD4" w:rsidRDefault="004E7721" w:rsidP="000D307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right w:val="single" w:sz="4" w:space="0" w:color="auto"/>
            </w:tcBorders>
          </w:tcPr>
          <w:p w:rsidR="004E7721" w:rsidRPr="00B80BD4" w:rsidRDefault="004E7721" w:rsidP="000D307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17 %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E7721" w:rsidRPr="00B80BD4" w:rsidRDefault="004E7721" w:rsidP="000D307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E7721" w:rsidRPr="00B80BD4" w:rsidRDefault="004E7721" w:rsidP="000D307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13 %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E7721" w:rsidRPr="00B80BD4" w:rsidRDefault="004E7721" w:rsidP="004E772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4%  </w:t>
            </w:r>
          </w:p>
        </w:tc>
      </w:tr>
    </w:tbl>
    <w:p w:rsidR="00AC71EC" w:rsidRDefault="00AC71EC" w:rsidP="00AC71EC">
      <w:pPr>
        <w:tabs>
          <w:tab w:val="left" w:pos="332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1EC" w:rsidRDefault="00AC71EC" w:rsidP="00AC71EC">
      <w:pPr>
        <w:tabs>
          <w:tab w:val="left" w:pos="332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ECB" w:rsidRDefault="00A77ECB" w:rsidP="00AC71EC">
      <w:pPr>
        <w:tabs>
          <w:tab w:val="left" w:pos="332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ECB" w:rsidRDefault="00A77ECB" w:rsidP="00AC71EC">
      <w:pPr>
        <w:tabs>
          <w:tab w:val="left" w:pos="332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1E8" w:rsidRPr="00997D84" w:rsidRDefault="00DF01E8" w:rsidP="00DF01E8">
      <w:pPr>
        <w:spacing w:after="0" w:line="240" w:lineRule="atLeas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997D84">
        <w:rPr>
          <w:rFonts w:ascii="Times New Roman" w:hAnsi="Times New Roman" w:cs="Times New Roman"/>
          <w:sz w:val="24"/>
          <w:szCs w:val="24"/>
        </w:rPr>
        <w:tab/>
      </w:r>
      <w:r w:rsidRPr="00997D84">
        <w:rPr>
          <w:rFonts w:ascii="Times New Roman" w:hAnsi="Times New Roman"/>
          <w:b/>
          <w:sz w:val="24"/>
          <w:szCs w:val="24"/>
        </w:rPr>
        <w:t>Анализ уровня школьной готовности выпускников</w:t>
      </w:r>
    </w:p>
    <w:p w:rsidR="00DF01E8" w:rsidRPr="00997D84" w:rsidRDefault="00834F14" w:rsidP="00DF01E8">
      <w:pPr>
        <w:spacing w:after="0" w:line="240" w:lineRule="atLeas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 – 2016</w:t>
      </w:r>
      <w:r w:rsidR="00DF01E8" w:rsidRPr="00997D84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71586" w:rsidRPr="00997D84" w:rsidRDefault="00871586" w:rsidP="00DF01E8">
      <w:pPr>
        <w:spacing w:after="0" w:line="240" w:lineRule="atLeast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834F14" w:rsidRPr="007C2886" w:rsidRDefault="00834F14" w:rsidP="00834F1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ДОУ </w:t>
      </w:r>
      <w:r w:rsidRPr="007C2886">
        <w:rPr>
          <w:rFonts w:ascii="Times New Roman" w:hAnsi="Times New Roman"/>
          <w:sz w:val="24"/>
          <w:szCs w:val="24"/>
        </w:rPr>
        <w:t xml:space="preserve"> </w:t>
      </w:r>
      <w:r w:rsidRPr="007C2886">
        <w:rPr>
          <w:rFonts w:ascii="Times New Roman" w:eastAsia="Times New Roman" w:hAnsi="Times New Roman"/>
          <w:sz w:val="24"/>
          <w:szCs w:val="24"/>
        </w:rPr>
        <w:t>ежегодно  отслеживаются результаты развития детей в соответствии с их возрастными и индивидуальными особенностями и требования</w:t>
      </w:r>
      <w:r>
        <w:rPr>
          <w:rFonts w:ascii="Times New Roman" w:eastAsia="Times New Roman" w:hAnsi="Times New Roman"/>
          <w:sz w:val="24"/>
          <w:szCs w:val="24"/>
        </w:rPr>
        <w:t>ми основной общеобразовательной</w:t>
      </w:r>
      <w:r w:rsidRPr="007C2886">
        <w:rPr>
          <w:rFonts w:ascii="Times New Roman" w:eastAsia="Times New Roman" w:hAnsi="Times New Roman"/>
          <w:sz w:val="24"/>
          <w:szCs w:val="24"/>
        </w:rPr>
        <w:t xml:space="preserve"> программы ДОУ в соответствии с ФГОС ДО, в</w:t>
      </w:r>
      <w:r w:rsidRPr="007C288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дется большая целенаправленная</w:t>
      </w:r>
      <w:r w:rsidRPr="007C2886">
        <w:rPr>
          <w:rFonts w:ascii="Times New Roman" w:hAnsi="Times New Roman"/>
          <w:sz w:val="24"/>
          <w:szCs w:val="24"/>
        </w:rPr>
        <w:t xml:space="preserve"> работа с педагогами ДОУ и родителями воспитанников по подготовке детей к </w:t>
      </w:r>
      <w:r>
        <w:rPr>
          <w:rFonts w:ascii="Times New Roman" w:hAnsi="Times New Roman"/>
          <w:sz w:val="24"/>
          <w:szCs w:val="24"/>
        </w:rPr>
        <w:t xml:space="preserve">обучению в школе и созданию </w:t>
      </w:r>
      <w:r w:rsidRPr="007C2886">
        <w:rPr>
          <w:rFonts w:ascii="Times New Roman" w:hAnsi="Times New Roman"/>
          <w:sz w:val="24"/>
          <w:szCs w:val="24"/>
        </w:rPr>
        <w:t xml:space="preserve">положительного отношения к ней. </w:t>
      </w:r>
      <w:r w:rsidR="004F2251">
        <w:rPr>
          <w:rFonts w:ascii="Times New Roman" w:hAnsi="Times New Roman"/>
          <w:sz w:val="24"/>
          <w:szCs w:val="24"/>
        </w:rPr>
        <w:t>В 2016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F2251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учебном году </w:t>
      </w:r>
      <w:r w:rsidR="004F2251">
        <w:rPr>
          <w:rFonts w:ascii="Times New Roman" w:hAnsi="Times New Roman"/>
          <w:sz w:val="24"/>
          <w:szCs w:val="24"/>
        </w:rPr>
        <w:t xml:space="preserve"> 94 воспитанника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4F2251">
        <w:rPr>
          <w:rFonts w:ascii="Times New Roman" w:hAnsi="Times New Roman"/>
          <w:sz w:val="24"/>
          <w:szCs w:val="24"/>
        </w:rPr>
        <w:t xml:space="preserve"> ДОУ </w:t>
      </w:r>
      <w:r>
        <w:rPr>
          <w:rFonts w:ascii="Times New Roman" w:hAnsi="Times New Roman"/>
          <w:sz w:val="24"/>
          <w:szCs w:val="24"/>
        </w:rPr>
        <w:t xml:space="preserve"> идут в школу.</w:t>
      </w:r>
    </w:p>
    <w:p w:rsidR="00871586" w:rsidRPr="00997D84" w:rsidRDefault="00871586" w:rsidP="00871586">
      <w:pPr>
        <w:tabs>
          <w:tab w:val="left" w:pos="2834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71586" w:rsidRPr="00997D84" w:rsidRDefault="00871586" w:rsidP="00871586">
      <w:pPr>
        <w:spacing w:after="0" w:line="240" w:lineRule="atLeast"/>
        <w:rPr>
          <w:sz w:val="24"/>
          <w:szCs w:val="24"/>
        </w:rPr>
      </w:pPr>
    </w:p>
    <w:p w:rsidR="00871586" w:rsidRDefault="00871586" w:rsidP="0087158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97D84">
        <w:rPr>
          <w:rFonts w:ascii="Times New Roman" w:hAnsi="Times New Roman"/>
          <w:b/>
          <w:sz w:val="24"/>
          <w:szCs w:val="24"/>
        </w:rPr>
        <w:t>Сравнительный анализ готовности выпускников к обучению в школе.</w:t>
      </w:r>
    </w:p>
    <w:p w:rsidR="002075A7" w:rsidRPr="00997D84" w:rsidRDefault="002075A7" w:rsidP="0087158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553" w:type="dxa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2854"/>
        <w:gridCol w:w="2977"/>
        <w:gridCol w:w="3213"/>
      </w:tblGrid>
      <w:tr w:rsidR="004F2251" w:rsidRPr="00997D84" w:rsidTr="00D72804">
        <w:trPr>
          <w:jc w:val="center"/>
        </w:trPr>
        <w:tc>
          <w:tcPr>
            <w:tcW w:w="3509" w:type="dxa"/>
          </w:tcPr>
          <w:p w:rsidR="004F2251" w:rsidRPr="00997D84" w:rsidRDefault="004F2251" w:rsidP="008715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D84">
              <w:rPr>
                <w:rFonts w:ascii="Times New Roman" w:hAnsi="Times New Roman"/>
                <w:b/>
                <w:sz w:val="24"/>
                <w:szCs w:val="24"/>
              </w:rPr>
              <w:t xml:space="preserve">Уровни школьной готовности </w:t>
            </w:r>
          </w:p>
        </w:tc>
        <w:tc>
          <w:tcPr>
            <w:tcW w:w="2854" w:type="dxa"/>
          </w:tcPr>
          <w:p w:rsidR="004F2251" w:rsidRDefault="004F2251" w:rsidP="000D307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D84">
              <w:rPr>
                <w:rFonts w:ascii="Times New Roman" w:hAnsi="Times New Roman"/>
                <w:b/>
                <w:sz w:val="24"/>
                <w:szCs w:val="24"/>
              </w:rPr>
              <w:t>2014 – 2015 уч. год</w:t>
            </w:r>
          </w:p>
          <w:p w:rsidR="00D72804" w:rsidRPr="00997D84" w:rsidRDefault="00D72804" w:rsidP="000D307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 детей</w:t>
            </w:r>
          </w:p>
          <w:p w:rsidR="004F2251" w:rsidRPr="00997D84" w:rsidRDefault="004F2251" w:rsidP="000D3079">
            <w:pPr>
              <w:spacing w:after="0" w:line="240" w:lineRule="atLeast"/>
              <w:ind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b/>
                <w:sz w:val="24"/>
                <w:szCs w:val="24"/>
              </w:rPr>
              <w:t>(кол-во детей в %)</w:t>
            </w:r>
          </w:p>
        </w:tc>
        <w:tc>
          <w:tcPr>
            <w:tcW w:w="2977" w:type="dxa"/>
          </w:tcPr>
          <w:p w:rsidR="004F2251" w:rsidRDefault="004F2251" w:rsidP="000D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b/>
                <w:sz w:val="24"/>
                <w:szCs w:val="24"/>
              </w:rPr>
              <w:t>2015 – 2016 уч. год</w:t>
            </w:r>
            <w:r w:rsidR="00E86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67CC" w:rsidRPr="00E41C31" w:rsidRDefault="00E867CC" w:rsidP="000D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 детей</w:t>
            </w:r>
          </w:p>
          <w:p w:rsidR="004F2251" w:rsidRPr="00997D84" w:rsidRDefault="004F2251" w:rsidP="000D307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7D84">
              <w:rPr>
                <w:rFonts w:ascii="Times New Roman" w:hAnsi="Times New Roman"/>
                <w:b/>
                <w:sz w:val="24"/>
                <w:szCs w:val="24"/>
              </w:rPr>
              <w:t>(кол-во детей в %)</w:t>
            </w:r>
          </w:p>
        </w:tc>
        <w:tc>
          <w:tcPr>
            <w:tcW w:w="3213" w:type="dxa"/>
          </w:tcPr>
          <w:p w:rsidR="004F2251" w:rsidRDefault="004F2251" w:rsidP="004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– 2017</w:t>
            </w:r>
            <w:r w:rsidRPr="00E41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</w:t>
            </w:r>
          </w:p>
          <w:p w:rsidR="00E867CC" w:rsidRPr="00E41C31" w:rsidRDefault="00E867CC" w:rsidP="004F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 ребенка</w:t>
            </w:r>
          </w:p>
          <w:p w:rsidR="004F2251" w:rsidRPr="00997D84" w:rsidRDefault="004F2251" w:rsidP="004F22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7D84">
              <w:rPr>
                <w:rFonts w:ascii="Times New Roman" w:hAnsi="Times New Roman"/>
                <w:b/>
                <w:sz w:val="24"/>
                <w:szCs w:val="24"/>
              </w:rPr>
              <w:t>(кол-во детей в %)</w:t>
            </w:r>
          </w:p>
        </w:tc>
      </w:tr>
      <w:tr w:rsidR="00E867CC" w:rsidRPr="00997D84" w:rsidTr="00D72804">
        <w:trPr>
          <w:jc w:val="center"/>
        </w:trPr>
        <w:tc>
          <w:tcPr>
            <w:tcW w:w="3509" w:type="dxa"/>
          </w:tcPr>
          <w:p w:rsidR="00E867CC" w:rsidRPr="00997D84" w:rsidRDefault="00E867CC" w:rsidP="00E86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854" w:type="dxa"/>
          </w:tcPr>
          <w:p w:rsidR="00E867CC" w:rsidRPr="00997D84" w:rsidRDefault="00E867CC" w:rsidP="00E86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2977" w:type="dxa"/>
          </w:tcPr>
          <w:p w:rsidR="00E867CC" w:rsidRPr="00E41C31" w:rsidRDefault="00E867CC" w:rsidP="00E86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3213" w:type="dxa"/>
          </w:tcPr>
          <w:p w:rsidR="00E867CC" w:rsidRDefault="00E867CC" w:rsidP="00E86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E867CC" w:rsidRPr="00997D84" w:rsidTr="00D72804">
        <w:trPr>
          <w:jc w:val="center"/>
        </w:trPr>
        <w:tc>
          <w:tcPr>
            <w:tcW w:w="3509" w:type="dxa"/>
          </w:tcPr>
          <w:p w:rsidR="00E867CC" w:rsidRPr="00997D84" w:rsidRDefault="00E867CC" w:rsidP="00E86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Выше      среднего</w:t>
            </w:r>
          </w:p>
        </w:tc>
        <w:tc>
          <w:tcPr>
            <w:tcW w:w="2854" w:type="dxa"/>
          </w:tcPr>
          <w:p w:rsidR="00E867CC" w:rsidRPr="00997D84" w:rsidRDefault="00E867CC" w:rsidP="00E86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2977" w:type="dxa"/>
          </w:tcPr>
          <w:p w:rsidR="00E867CC" w:rsidRPr="00E41C31" w:rsidRDefault="00E867CC" w:rsidP="00E86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3213" w:type="dxa"/>
          </w:tcPr>
          <w:p w:rsidR="00E867CC" w:rsidRDefault="00E867CC" w:rsidP="00E86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28%</w:t>
            </w:r>
          </w:p>
        </w:tc>
      </w:tr>
      <w:tr w:rsidR="00E867CC" w:rsidRPr="00997D84" w:rsidTr="00D72804">
        <w:trPr>
          <w:jc w:val="center"/>
        </w:trPr>
        <w:tc>
          <w:tcPr>
            <w:tcW w:w="3509" w:type="dxa"/>
          </w:tcPr>
          <w:p w:rsidR="00E867CC" w:rsidRPr="00997D84" w:rsidRDefault="00E867CC" w:rsidP="00E86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854" w:type="dxa"/>
          </w:tcPr>
          <w:p w:rsidR="00E867CC" w:rsidRPr="00997D84" w:rsidRDefault="00E867CC" w:rsidP="00E86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2977" w:type="dxa"/>
          </w:tcPr>
          <w:p w:rsidR="00E867CC" w:rsidRPr="00E41C31" w:rsidRDefault="00E867CC" w:rsidP="00E86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3213" w:type="dxa"/>
          </w:tcPr>
          <w:p w:rsidR="00E867CC" w:rsidRDefault="00E867CC" w:rsidP="00E86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66%</w:t>
            </w:r>
          </w:p>
        </w:tc>
      </w:tr>
      <w:tr w:rsidR="00E867CC" w:rsidRPr="00997D84" w:rsidTr="00D72804">
        <w:trPr>
          <w:jc w:val="center"/>
        </w:trPr>
        <w:tc>
          <w:tcPr>
            <w:tcW w:w="3509" w:type="dxa"/>
          </w:tcPr>
          <w:p w:rsidR="00E867CC" w:rsidRPr="00997D84" w:rsidRDefault="00E867CC" w:rsidP="00E86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2854" w:type="dxa"/>
          </w:tcPr>
          <w:p w:rsidR="00E867CC" w:rsidRPr="00997D84" w:rsidRDefault="00E867CC" w:rsidP="00E86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2977" w:type="dxa"/>
          </w:tcPr>
          <w:p w:rsidR="00E867CC" w:rsidRPr="00E41C31" w:rsidRDefault="00E867CC" w:rsidP="00E86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3213" w:type="dxa"/>
          </w:tcPr>
          <w:p w:rsidR="00E867CC" w:rsidRDefault="00E867CC" w:rsidP="00E86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E867CC" w:rsidRPr="00997D84" w:rsidTr="00D72804">
        <w:trPr>
          <w:jc w:val="center"/>
        </w:trPr>
        <w:tc>
          <w:tcPr>
            <w:tcW w:w="3509" w:type="dxa"/>
          </w:tcPr>
          <w:p w:rsidR="00E867CC" w:rsidRPr="00997D84" w:rsidRDefault="00E867CC" w:rsidP="00E86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854" w:type="dxa"/>
          </w:tcPr>
          <w:p w:rsidR="00E867CC" w:rsidRPr="00997D84" w:rsidRDefault="00E867CC" w:rsidP="00E86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977" w:type="dxa"/>
          </w:tcPr>
          <w:p w:rsidR="00E867CC" w:rsidRPr="00E41C31" w:rsidRDefault="00E867CC" w:rsidP="00E86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3213" w:type="dxa"/>
          </w:tcPr>
          <w:p w:rsidR="00E867CC" w:rsidRDefault="00E867CC" w:rsidP="00E86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</w:tbl>
    <w:p w:rsidR="002075A7" w:rsidRDefault="002075A7" w:rsidP="002075A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71586" w:rsidRDefault="00871586" w:rsidP="002075A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97D84">
        <w:rPr>
          <w:rFonts w:ascii="Times New Roman" w:hAnsi="Times New Roman"/>
          <w:sz w:val="24"/>
          <w:szCs w:val="24"/>
        </w:rPr>
        <w:t>Количественный анализ показывает, что детей с уровнем школьной готовности «низкий» нет.</w:t>
      </w:r>
    </w:p>
    <w:p w:rsidR="00542F23" w:rsidRDefault="00542F23" w:rsidP="00542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2F23" w:rsidRDefault="00542F23" w:rsidP="00542F2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D4DD3">
        <w:rPr>
          <w:rFonts w:ascii="Times New Roman" w:hAnsi="Times New Roman"/>
          <w:b/>
          <w:sz w:val="28"/>
          <w:szCs w:val="28"/>
        </w:rPr>
        <w:t>Социометрия.</w:t>
      </w:r>
    </w:p>
    <w:p w:rsidR="00542F23" w:rsidRPr="00BD4DD3" w:rsidRDefault="00542F23" w:rsidP="00542F2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598" w:type="dxa"/>
        <w:jc w:val="center"/>
        <w:tblInd w:w="-2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0"/>
        <w:gridCol w:w="1843"/>
        <w:gridCol w:w="2552"/>
        <w:gridCol w:w="1995"/>
        <w:gridCol w:w="2658"/>
      </w:tblGrid>
      <w:tr w:rsidR="00542F23" w:rsidRPr="005D297D" w:rsidTr="00542F23">
        <w:trPr>
          <w:jc w:val="center"/>
        </w:trPr>
        <w:tc>
          <w:tcPr>
            <w:tcW w:w="3550" w:type="dxa"/>
          </w:tcPr>
          <w:p w:rsidR="00542F23" w:rsidRPr="005D297D" w:rsidRDefault="00542F23" w:rsidP="00542F2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F23" w:rsidRPr="005D297D" w:rsidRDefault="00542F23" w:rsidP="00542F23">
            <w:pPr>
              <w:spacing w:after="0" w:line="240" w:lineRule="auto"/>
              <w:ind w:left="149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97D">
              <w:rPr>
                <w:rFonts w:ascii="Times New Roman" w:hAnsi="Times New Roman"/>
                <w:b/>
                <w:sz w:val="24"/>
                <w:szCs w:val="24"/>
              </w:rPr>
              <w:t>Лидеры</w:t>
            </w:r>
          </w:p>
        </w:tc>
        <w:tc>
          <w:tcPr>
            <w:tcW w:w="2552" w:type="dxa"/>
          </w:tcPr>
          <w:p w:rsidR="00542F23" w:rsidRPr="005D297D" w:rsidRDefault="00542F23" w:rsidP="00542F2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97D">
              <w:rPr>
                <w:rFonts w:ascii="Times New Roman" w:hAnsi="Times New Roman"/>
                <w:b/>
                <w:sz w:val="24"/>
                <w:szCs w:val="24"/>
              </w:rPr>
              <w:t>Предпочитаемые</w:t>
            </w:r>
          </w:p>
        </w:tc>
        <w:tc>
          <w:tcPr>
            <w:tcW w:w="1995" w:type="dxa"/>
          </w:tcPr>
          <w:p w:rsidR="00542F23" w:rsidRPr="005D297D" w:rsidRDefault="00542F23" w:rsidP="00542F2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97D">
              <w:rPr>
                <w:rFonts w:ascii="Times New Roman" w:hAnsi="Times New Roman"/>
                <w:b/>
                <w:sz w:val="24"/>
                <w:szCs w:val="24"/>
              </w:rPr>
              <w:t>Принимаемые</w:t>
            </w:r>
          </w:p>
        </w:tc>
        <w:tc>
          <w:tcPr>
            <w:tcW w:w="2658" w:type="dxa"/>
          </w:tcPr>
          <w:p w:rsidR="00542F23" w:rsidRPr="005D297D" w:rsidRDefault="00542F23" w:rsidP="00542F2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97D">
              <w:rPr>
                <w:rFonts w:ascii="Times New Roman" w:hAnsi="Times New Roman"/>
                <w:b/>
                <w:sz w:val="24"/>
                <w:szCs w:val="24"/>
              </w:rPr>
              <w:t>Изолированные</w:t>
            </w:r>
          </w:p>
        </w:tc>
      </w:tr>
      <w:tr w:rsidR="00542F23" w:rsidRPr="005D297D" w:rsidTr="00542F23">
        <w:trPr>
          <w:jc w:val="center"/>
        </w:trPr>
        <w:tc>
          <w:tcPr>
            <w:tcW w:w="3550" w:type="dxa"/>
          </w:tcPr>
          <w:p w:rsidR="00542F23" w:rsidRPr="005D297D" w:rsidRDefault="00542F23" w:rsidP="00542F2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  <w:p w:rsidR="00542F23" w:rsidRPr="005D297D" w:rsidRDefault="00542F23" w:rsidP="00542F2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97D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  <w:vAlign w:val="center"/>
          </w:tcPr>
          <w:p w:rsidR="00542F23" w:rsidRPr="005D297D" w:rsidRDefault="00542F23" w:rsidP="00542F2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542F23" w:rsidRPr="005D297D" w:rsidRDefault="00542F23" w:rsidP="00542F2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95" w:type="dxa"/>
            <w:vAlign w:val="center"/>
          </w:tcPr>
          <w:p w:rsidR="00542F23" w:rsidRPr="005D297D" w:rsidRDefault="00542F23" w:rsidP="00542F2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  <w:vAlign w:val="center"/>
          </w:tcPr>
          <w:p w:rsidR="00542F23" w:rsidRPr="005D297D" w:rsidRDefault="00542F23" w:rsidP="00542F2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2F23" w:rsidRPr="005D297D" w:rsidTr="00542F23">
        <w:trPr>
          <w:jc w:val="center"/>
        </w:trPr>
        <w:tc>
          <w:tcPr>
            <w:tcW w:w="3550" w:type="dxa"/>
          </w:tcPr>
          <w:p w:rsidR="00542F23" w:rsidRPr="005D297D" w:rsidRDefault="00542F23" w:rsidP="00542F2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  <w:p w:rsidR="00542F23" w:rsidRPr="005D297D" w:rsidRDefault="00542F23" w:rsidP="00542F2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7D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1843" w:type="dxa"/>
            <w:vAlign w:val="center"/>
          </w:tcPr>
          <w:p w:rsidR="00542F23" w:rsidRPr="005D297D" w:rsidRDefault="00542F23" w:rsidP="00542F2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542F23" w:rsidRPr="005D297D" w:rsidRDefault="00542F23" w:rsidP="00542F2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95" w:type="dxa"/>
            <w:vAlign w:val="center"/>
          </w:tcPr>
          <w:p w:rsidR="00542F23" w:rsidRPr="005D297D" w:rsidRDefault="00542F23" w:rsidP="00542F2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58" w:type="dxa"/>
            <w:vAlign w:val="center"/>
          </w:tcPr>
          <w:p w:rsidR="00542F23" w:rsidRPr="005D297D" w:rsidRDefault="00542F23" w:rsidP="00542F2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2F23" w:rsidRPr="005D297D" w:rsidTr="00542F23">
        <w:trPr>
          <w:jc w:val="center"/>
        </w:trPr>
        <w:tc>
          <w:tcPr>
            <w:tcW w:w="3550" w:type="dxa"/>
          </w:tcPr>
          <w:p w:rsidR="00542F23" w:rsidRPr="005D297D" w:rsidRDefault="00542F23" w:rsidP="00542F2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  <w:p w:rsidR="00542F23" w:rsidRPr="005D297D" w:rsidRDefault="00542F23" w:rsidP="00542F2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7D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1843" w:type="dxa"/>
            <w:vAlign w:val="center"/>
          </w:tcPr>
          <w:p w:rsidR="00542F23" w:rsidRPr="005D297D" w:rsidRDefault="00542F23" w:rsidP="00542F2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542F23" w:rsidRPr="005D297D" w:rsidRDefault="00542F23" w:rsidP="00542F2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5" w:type="dxa"/>
            <w:vAlign w:val="center"/>
          </w:tcPr>
          <w:p w:rsidR="00542F23" w:rsidRPr="005D297D" w:rsidRDefault="00542F23" w:rsidP="00542F2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58" w:type="dxa"/>
            <w:vAlign w:val="center"/>
          </w:tcPr>
          <w:p w:rsidR="00542F23" w:rsidRPr="005D297D" w:rsidRDefault="00542F23" w:rsidP="00542F2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42F23" w:rsidRDefault="00542F23" w:rsidP="002075A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42F23" w:rsidRPr="00997D84" w:rsidRDefault="00542F23" w:rsidP="002075A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52768" w:rsidRPr="00997D84" w:rsidRDefault="00A52768" w:rsidP="002075A7">
      <w:pPr>
        <w:spacing w:after="0" w:line="24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71586" w:rsidRPr="00542F23" w:rsidRDefault="00871586" w:rsidP="00AE09B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42F23">
        <w:rPr>
          <w:rFonts w:ascii="Times New Roman" w:hAnsi="Times New Roman"/>
          <w:sz w:val="24"/>
          <w:szCs w:val="24"/>
        </w:rPr>
        <w:lastRenderedPageBreak/>
        <w:t xml:space="preserve">В подготовительных группах были созданы благоприятные условия для формирования взаимоотношений детей и их эмоционального благополучия. </w:t>
      </w:r>
    </w:p>
    <w:p w:rsidR="00542F23" w:rsidRPr="00542F23" w:rsidRDefault="00834F14" w:rsidP="00AE09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F23">
        <w:rPr>
          <w:rFonts w:ascii="Times New Roman" w:hAnsi="Times New Roman"/>
          <w:sz w:val="24"/>
          <w:szCs w:val="24"/>
        </w:rPr>
        <w:t xml:space="preserve"> </w:t>
      </w:r>
      <w:r w:rsidR="00542F23" w:rsidRPr="00542F23">
        <w:rPr>
          <w:rFonts w:ascii="Times New Roman" w:hAnsi="Times New Roman"/>
          <w:sz w:val="24"/>
          <w:szCs w:val="24"/>
        </w:rPr>
        <w:t xml:space="preserve"> Вывод: количественный анализ показывает, что  в 2016 – 2017 учебном году, у 97% выпускников уровень школьной готовности соответствует норме и выше нормы, детей с низким уровнем развития в ДОУ нет,  что является благоприятным фактором для успешного начала обучения в школе.</w:t>
      </w:r>
    </w:p>
    <w:p w:rsidR="00871586" w:rsidRDefault="00871586" w:rsidP="00871586">
      <w:pPr>
        <w:spacing w:after="0" w:line="240" w:lineRule="atLeast"/>
        <w:rPr>
          <w:color w:val="FF0000"/>
        </w:rPr>
      </w:pPr>
    </w:p>
    <w:p w:rsidR="00AA1C2F" w:rsidRPr="002075A7" w:rsidRDefault="00AA1C2F" w:rsidP="00AA1C2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075A7">
        <w:rPr>
          <w:rFonts w:ascii="Times New Roman" w:hAnsi="Times New Roman"/>
          <w:b/>
          <w:sz w:val="24"/>
          <w:szCs w:val="24"/>
        </w:rPr>
        <w:t xml:space="preserve">План работы по преемственности детского сада и школы </w:t>
      </w:r>
    </w:p>
    <w:p w:rsidR="00AA1C2F" w:rsidRPr="002075A7" w:rsidRDefault="00A209AF" w:rsidP="00AA1C2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 2016 - 2017</w:t>
      </w:r>
      <w:r w:rsidR="00AA1C2F" w:rsidRPr="002075A7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AA1C2F" w:rsidRDefault="00AA1C2F" w:rsidP="00AA1C2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075A7">
        <w:rPr>
          <w:rFonts w:ascii="Times New Roman" w:hAnsi="Times New Roman"/>
          <w:sz w:val="24"/>
          <w:szCs w:val="24"/>
        </w:rPr>
        <w:t>Цель:  Совершенствование работы по преемственности ДОУ и школы.</w:t>
      </w:r>
    </w:p>
    <w:p w:rsidR="00E9620D" w:rsidRPr="00CE60AB" w:rsidRDefault="00E9620D" w:rsidP="00E962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4539"/>
        <w:gridCol w:w="3119"/>
        <w:gridCol w:w="6662"/>
      </w:tblGrid>
      <w:tr w:rsidR="00E9620D" w:rsidRPr="003671A4" w:rsidTr="00E9620D">
        <w:tc>
          <w:tcPr>
            <w:tcW w:w="706" w:type="dxa"/>
          </w:tcPr>
          <w:p w:rsidR="00E9620D" w:rsidRPr="00CE60AB" w:rsidRDefault="00E9620D" w:rsidP="000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9" w:type="dxa"/>
          </w:tcPr>
          <w:p w:rsidR="00E9620D" w:rsidRPr="00CE60AB" w:rsidRDefault="00E9620D" w:rsidP="000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E9620D" w:rsidRPr="00CE60AB" w:rsidRDefault="00E9620D" w:rsidP="000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6662" w:type="dxa"/>
          </w:tcPr>
          <w:p w:rsidR="00E9620D" w:rsidRPr="00CE60AB" w:rsidRDefault="00E9620D" w:rsidP="000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9620D" w:rsidRPr="00380F31" w:rsidTr="00E9620D">
        <w:tc>
          <w:tcPr>
            <w:tcW w:w="706" w:type="dxa"/>
          </w:tcPr>
          <w:p w:rsidR="00E9620D" w:rsidRPr="00F6691D" w:rsidRDefault="00E9620D" w:rsidP="000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9" w:type="dxa"/>
          </w:tcPr>
          <w:p w:rsidR="00E9620D" w:rsidRPr="00380F31" w:rsidRDefault="00E9620D" w:rsidP="00E9620D">
            <w:pPr>
              <w:tabs>
                <w:tab w:val="left" w:pos="318"/>
              </w:tabs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посвященный «Дню Знаний»</w:t>
            </w:r>
          </w:p>
        </w:tc>
        <w:tc>
          <w:tcPr>
            <w:tcW w:w="3119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6662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Бакулина Е.В. – музыкальный руководитель, воспитатели групп.</w:t>
            </w:r>
          </w:p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20D" w:rsidRPr="00380F31" w:rsidTr="00E9620D">
        <w:tc>
          <w:tcPr>
            <w:tcW w:w="706" w:type="dxa"/>
          </w:tcPr>
          <w:p w:rsidR="00E9620D" w:rsidRPr="00F6691D" w:rsidRDefault="00E9620D" w:rsidP="000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</w:t>
            </w: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готовности детей подготовительных групп</w:t>
            </w:r>
          </w:p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разработать план целенаправленной подготовки детей к школе.  </w:t>
            </w:r>
          </w:p>
        </w:tc>
        <w:tc>
          <w:tcPr>
            <w:tcW w:w="3119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662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 – педагог - психолог</w:t>
            </w:r>
          </w:p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 – учитель – логопед, воспитатели групп.</w:t>
            </w:r>
          </w:p>
        </w:tc>
      </w:tr>
      <w:tr w:rsidR="00E9620D" w:rsidRPr="00380F31" w:rsidTr="00E9620D">
        <w:tc>
          <w:tcPr>
            <w:tcW w:w="706" w:type="dxa"/>
          </w:tcPr>
          <w:p w:rsidR="00E9620D" w:rsidRPr="00F6691D" w:rsidRDefault="00E9620D" w:rsidP="000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9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листов «Готовим будущих первоклассников»</w:t>
            </w:r>
          </w:p>
        </w:tc>
        <w:tc>
          <w:tcPr>
            <w:tcW w:w="3119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62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 – педагог – психолог, воспитатели подг. групп.</w:t>
            </w:r>
          </w:p>
        </w:tc>
      </w:tr>
      <w:tr w:rsidR="00E9620D" w:rsidRPr="00380F31" w:rsidTr="00E9620D">
        <w:tc>
          <w:tcPr>
            <w:tcW w:w="706" w:type="dxa"/>
          </w:tcPr>
          <w:p w:rsidR="00E9620D" w:rsidRPr="00F6691D" w:rsidRDefault="00E9620D" w:rsidP="000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539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подготовительных группах центров для игры «Школа для дошколят».</w:t>
            </w:r>
          </w:p>
        </w:tc>
        <w:tc>
          <w:tcPr>
            <w:tcW w:w="3119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662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 воспитатели подг. групп.</w:t>
            </w:r>
          </w:p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20D" w:rsidRPr="00380F31" w:rsidTr="00E9620D">
        <w:tc>
          <w:tcPr>
            <w:tcW w:w="706" w:type="dxa"/>
          </w:tcPr>
          <w:p w:rsidR="00E9620D" w:rsidRPr="00F6691D" w:rsidRDefault="00E9620D" w:rsidP="000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9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«Скоро в школу».</w:t>
            </w:r>
          </w:p>
        </w:tc>
        <w:tc>
          <w:tcPr>
            <w:tcW w:w="3119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662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О.В.,</w:t>
            </w:r>
          </w:p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Н.В.,</w:t>
            </w:r>
          </w:p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подготовительных групп. </w:t>
            </w:r>
          </w:p>
        </w:tc>
      </w:tr>
      <w:tr w:rsidR="00E9620D" w:rsidRPr="00380F31" w:rsidTr="00E9620D">
        <w:tc>
          <w:tcPr>
            <w:tcW w:w="706" w:type="dxa"/>
          </w:tcPr>
          <w:p w:rsidR="00E9620D" w:rsidRPr="00F6691D" w:rsidRDefault="00E9620D" w:rsidP="000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9" w:type="dxa"/>
          </w:tcPr>
          <w:p w:rsidR="00E9620D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 в первых классах школы </w:t>
            </w:r>
          </w:p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3119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6662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О.В.,</w:t>
            </w:r>
          </w:p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Н.В.,</w:t>
            </w:r>
          </w:p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9620D" w:rsidRPr="00380F31" w:rsidTr="00E9620D">
        <w:tc>
          <w:tcPr>
            <w:tcW w:w="706" w:type="dxa"/>
          </w:tcPr>
          <w:p w:rsidR="00E9620D" w:rsidRPr="00F6691D" w:rsidRDefault="00E9620D" w:rsidP="000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9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 № 31</w:t>
            </w: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«Осуществление преемственности в работе с детскими садами. Итоги адаптации 1 – ых классов»</w:t>
            </w:r>
          </w:p>
        </w:tc>
        <w:tc>
          <w:tcPr>
            <w:tcW w:w="3119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662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О.В.,</w:t>
            </w:r>
          </w:p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</w:t>
            </w:r>
          </w:p>
        </w:tc>
      </w:tr>
      <w:tr w:rsidR="00E9620D" w:rsidRPr="00380F31" w:rsidTr="00E9620D">
        <w:tc>
          <w:tcPr>
            <w:tcW w:w="706" w:type="dxa"/>
          </w:tcPr>
          <w:p w:rsidR="00E9620D" w:rsidRPr="00F6691D" w:rsidRDefault="00E9620D" w:rsidP="000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9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в методическом кабинете выставки для воспитателей и родителей </w:t>
            </w: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методической и педагогической литературы «Подготовка детей к школе»</w:t>
            </w:r>
          </w:p>
        </w:tc>
        <w:tc>
          <w:tcPr>
            <w:tcW w:w="3119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 течение года</w:t>
            </w:r>
          </w:p>
        </w:tc>
        <w:tc>
          <w:tcPr>
            <w:tcW w:w="6662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О.В.,</w:t>
            </w:r>
          </w:p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Макарычева Н.В.</w:t>
            </w:r>
          </w:p>
        </w:tc>
      </w:tr>
      <w:tr w:rsidR="00E9620D" w:rsidRPr="00380F31" w:rsidTr="00E9620D">
        <w:tc>
          <w:tcPr>
            <w:tcW w:w="706" w:type="dxa"/>
          </w:tcPr>
          <w:p w:rsidR="00E9620D" w:rsidRPr="00F6691D" w:rsidRDefault="00E9620D" w:rsidP="000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9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первоклассников на утренники.</w:t>
            </w:r>
          </w:p>
        </w:tc>
        <w:tc>
          <w:tcPr>
            <w:tcW w:w="3119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 - май</w:t>
            </w:r>
          </w:p>
        </w:tc>
        <w:tc>
          <w:tcPr>
            <w:tcW w:w="6662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</w:t>
            </w:r>
          </w:p>
        </w:tc>
      </w:tr>
      <w:tr w:rsidR="00E9620D" w:rsidRPr="00380F31" w:rsidTr="00E9620D">
        <w:tc>
          <w:tcPr>
            <w:tcW w:w="706" w:type="dxa"/>
          </w:tcPr>
          <w:p w:rsidR="00E9620D" w:rsidRPr="00F6691D" w:rsidRDefault="00E9620D" w:rsidP="000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9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будущих первоклассников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«Модель выпускника ДОУ»</w:t>
            </w:r>
          </w:p>
        </w:tc>
        <w:tc>
          <w:tcPr>
            <w:tcW w:w="3119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62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9620D" w:rsidRPr="00380F31" w:rsidTr="00E9620D">
        <w:tc>
          <w:tcPr>
            <w:tcW w:w="706" w:type="dxa"/>
          </w:tcPr>
          <w:p w:rsidR="00E9620D" w:rsidRPr="00F6691D" w:rsidRDefault="00E9620D" w:rsidP="000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9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осмотр детей, проведение диспансеризации.</w:t>
            </w:r>
          </w:p>
        </w:tc>
        <w:tc>
          <w:tcPr>
            <w:tcW w:w="3119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- весна</w:t>
            </w:r>
          </w:p>
        </w:tc>
        <w:tc>
          <w:tcPr>
            <w:tcW w:w="6662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</w:t>
            </w:r>
          </w:p>
        </w:tc>
      </w:tr>
      <w:tr w:rsidR="00E9620D" w:rsidRPr="00380F31" w:rsidTr="00E9620D">
        <w:tc>
          <w:tcPr>
            <w:tcW w:w="706" w:type="dxa"/>
          </w:tcPr>
          <w:p w:rsidR="00E9620D" w:rsidRPr="00F6691D" w:rsidRDefault="00E9620D" w:rsidP="000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</w:tcPr>
          <w:p w:rsidR="00E9620D" w:rsidRPr="00380F31" w:rsidRDefault="00E9620D" w:rsidP="000D3079">
            <w:pPr>
              <w:shd w:val="clear" w:color="auto" w:fill="FFFFFF"/>
              <w:spacing w:after="0" w:line="24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для родителей</w:t>
            </w:r>
          </w:p>
          <w:p w:rsidR="00E9620D" w:rsidRPr="00380F31" w:rsidRDefault="00E9620D" w:rsidP="000D3079">
            <w:pPr>
              <w:shd w:val="clear" w:color="auto" w:fill="FFFFFF"/>
              <w:spacing w:after="0" w:line="24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ребёнок, его</w:t>
            </w:r>
          </w:p>
          <w:p w:rsidR="00E9620D" w:rsidRPr="00380F31" w:rsidRDefault="00E9620D" w:rsidP="000D3079">
            <w:pPr>
              <w:shd w:val="clear" w:color="auto" w:fill="FFFFFF"/>
              <w:spacing w:after="0" w:line="24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E9620D" w:rsidRPr="00380F31" w:rsidRDefault="00E9620D" w:rsidP="000D3079">
            <w:pPr>
              <w:shd w:val="clear" w:color="auto" w:fill="FFFFFF"/>
              <w:spacing w:after="0" w:line="24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особенности».</w:t>
            </w:r>
          </w:p>
        </w:tc>
        <w:tc>
          <w:tcPr>
            <w:tcW w:w="3119" w:type="dxa"/>
          </w:tcPr>
          <w:p w:rsidR="00E9620D" w:rsidRPr="00380F31" w:rsidRDefault="00E9620D" w:rsidP="000D3079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2" w:type="dxa"/>
          </w:tcPr>
          <w:p w:rsidR="00E9620D" w:rsidRPr="00380F31" w:rsidRDefault="00E9620D" w:rsidP="000D3079">
            <w:pPr>
              <w:shd w:val="clear" w:color="auto" w:fill="FFFFFF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Смирнова О.В. – педагог - психолог</w:t>
            </w:r>
          </w:p>
        </w:tc>
      </w:tr>
      <w:tr w:rsidR="00E9620D" w:rsidRPr="00380F31" w:rsidTr="00E9620D">
        <w:tc>
          <w:tcPr>
            <w:tcW w:w="706" w:type="dxa"/>
          </w:tcPr>
          <w:p w:rsidR="00E9620D" w:rsidRPr="00F6691D" w:rsidRDefault="00E9620D" w:rsidP="000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9" w:type="dxa"/>
          </w:tcPr>
          <w:p w:rsidR="00E9620D" w:rsidRPr="00380F31" w:rsidRDefault="00E9620D" w:rsidP="000D3079">
            <w:pPr>
              <w:shd w:val="clear" w:color="auto" w:fill="FFFFFF"/>
              <w:spacing w:line="341" w:lineRule="exac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педагогом – психологом занятий с детьми и консультаций для родителей</w:t>
            </w:r>
          </w:p>
        </w:tc>
        <w:tc>
          <w:tcPr>
            <w:tcW w:w="3119" w:type="dxa"/>
          </w:tcPr>
          <w:p w:rsidR="00E9620D" w:rsidRPr="00380F31" w:rsidRDefault="00E9620D" w:rsidP="000D3079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62" w:type="dxa"/>
          </w:tcPr>
          <w:p w:rsidR="00E9620D" w:rsidRPr="00380F31" w:rsidRDefault="00E9620D" w:rsidP="000D3079">
            <w:pPr>
              <w:shd w:val="clear" w:color="auto" w:fill="FFFFFF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 – педагог - психолог</w:t>
            </w:r>
          </w:p>
        </w:tc>
      </w:tr>
      <w:tr w:rsidR="00E9620D" w:rsidRPr="00380F31" w:rsidTr="00E9620D">
        <w:tc>
          <w:tcPr>
            <w:tcW w:w="706" w:type="dxa"/>
          </w:tcPr>
          <w:p w:rsidR="00E9620D" w:rsidRPr="00F6691D" w:rsidRDefault="00E9620D" w:rsidP="000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9" w:type="dxa"/>
          </w:tcPr>
          <w:p w:rsidR="00E9620D" w:rsidRPr="00380F31" w:rsidRDefault="00E9620D" w:rsidP="000D3079">
            <w:pPr>
              <w:shd w:val="clear" w:color="auto" w:fill="FFFFFF"/>
              <w:spacing w:line="341" w:lineRule="exac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учителем – логопедом занятий с детьми и консультаций для родителей</w:t>
            </w:r>
          </w:p>
        </w:tc>
        <w:tc>
          <w:tcPr>
            <w:tcW w:w="3119" w:type="dxa"/>
          </w:tcPr>
          <w:p w:rsidR="00E9620D" w:rsidRPr="00380F31" w:rsidRDefault="00E9620D" w:rsidP="000D3079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62" w:type="dxa"/>
          </w:tcPr>
          <w:p w:rsidR="00E9620D" w:rsidRPr="00380F31" w:rsidRDefault="00E9620D" w:rsidP="000D3079">
            <w:pPr>
              <w:shd w:val="clear" w:color="auto" w:fill="FFFFFF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 – учитель – логопед</w:t>
            </w:r>
          </w:p>
        </w:tc>
      </w:tr>
      <w:tr w:rsidR="00E9620D" w:rsidRPr="00380F31" w:rsidTr="00E9620D">
        <w:tc>
          <w:tcPr>
            <w:tcW w:w="706" w:type="dxa"/>
          </w:tcPr>
          <w:p w:rsidR="00E9620D" w:rsidRPr="00F6691D" w:rsidRDefault="00E9620D" w:rsidP="000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9" w:type="dxa"/>
          </w:tcPr>
          <w:p w:rsidR="00E9620D" w:rsidRPr="00380F31" w:rsidRDefault="00E9620D" w:rsidP="000D3079">
            <w:pPr>
              <w:shd w:val="clear" w:color="auto" w:fill="FFFFFF"/>
              <w:spacing w:after="0" w:line="24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«Уровень</w:t>
            </w:r>
          </w:p>
          <w:p w:rsidR="00E9620D" w:rsidRPr="00380F31" w:rsidRDefault="00E9620D" w:rsidP="000D3079">
            <w:pPr>
              <w:shd w:val="clear" w:color="auto" w:fill="FFFFFF"/>
              <w:spacing w:after="0" w:line="24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готовности детей</w:t>
            </w:r>
          </w:p>
          <w:p w:rsidR="00E9620D" w:rsidRPr="00380F31" w:rsidRDefault="00E9620D" w:rsidP="000D3079">
            <w:pPr>
              <w:shd w:val="clear" w:color="auto" w:fill="FFFFFF"/>
              <w:spacing w:after="0" w:line="24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 группы к</w:t>
            </w:r>
          </w:p>
          <w:p w:rsidR="00E9620D" w:rsidRPr="00380F31" w:rsidRDefault="00E9620D" w:rsidP="000D3079">
            <w:pPr>
              <w:shd w:val="clear" w:color="auto" w:fill="FFFFFF"/>
              <w:spacing w:after="0" w:line="24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 в школе».</w:t>
            </w:r>
          </w:p>
        </w:tc>
        <w:tc>
          <w:tcPr>
            <w:tcW w:w="3119" w:type="dxa"/>
          </w:tcPr>
          <w:p w:rsidR="00E9620D" w:rsidRPr="00380F31" w:rsidRDefault="00E9620D" w:rsidP="000D3079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2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 – педагог - психолог</w:t>
            </w:r>
          </w:p>
          <w:p w:rsidR="00E9620D" w:rsidRPr="00380F31" w:rsidRDefault="00E9620D" w:rsidP="000D3079">
            <w:pPr>
              <w:shd w:val="clear" w:color="auto" w:fill="FFFFFF"/>
              <w:spacing w:line="346" w:lineRule="exact"/>
              <w:ind w:left="-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 – учитель – логопед, воспитатели групп.</w:t>
            </w:r>
          </w:p>
        </w:tc>
      </w:tr>
      <w:tr w:rsidR="00E9620D" w:rsidRPr="00380F31" w:rsidTr="00E9620D">
        <w:tc>
          <w:tcPr>
            <w:tcW w:w="706" w:type="dxa"/>
          </w:tcPr>
          <w:p w:rsidR="00E9620D" w:rsidRPr="00F6691D" w:rsidRDefault="00E9620D" w:rsidP="000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9" w:type="dxa"/>
          </w:tcPr>
          <w:p w:rsidR="00E9620D" w:rsidRPr="001D199E" w:rsidRDefault="00E9620D" w:rsidP="000D3079">
            <w:pPr>
              <w:shd w:val="clear" w:color="auto" w:fill="FFFFFF"/>
              <w:spacing w:line="341" w:lineRule="exact"/>
              <w:ind w:left="-40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Коллегиальное написание характеристик</w:t>
            </w:r>
          </w:p>
        </w:tc>
        <w:tc>
          <w:tcPr>
            <w:tcW w:w="3119" w:type="dxa"/>
          </w:tcPr>
          <w:p w:rsidR="00E9620D" w:rsidRPr="00380F31" w:rsidRDefault="00E9620D" w:rsidP="000D3079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май </w:t>
            </w:r>
          </w:p>
        </w:tc>
        <w:tc>
          <w:tcPr>
            <w:tcW w:w="6662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 – педагог - психолог</w:t>
            </w:r>
          </w:p>
          <w:p w:rsidR="00E9620D" w:rsidRPr="00380F31" w:rsidRDefault="00E9620D" w:rsidP="000D3079">
            <w:pPr>
              <w:shd w:val="clear" w:color="auto" w:fill="FFFFFF"/>
              <w:spacing w:line="341" w:lineRule="exact"/>
              <w:ind w:left="-40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 – учитель – логопед, воспитатели групп.</w:t>
            </w:r>
          </w:p>
        </w:tc>
      </w:tr>
      <w:tr w:rsidR="00E9620D" w:rsidRPr="00380F31" w:rsidTr="00E9620D">
        <w:tc>
          <w:tcPr>
            <w:tcW w:w="706" w:type="dxa"/>
          </w:tcPr>
          <w:p w:rsidR="00E9620D" w:rsidRPr="00F6691D" w:rsidRDefault="00E9620D" w:rsidP="000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9" w:type="dxa"/>
          </w:tcPr>
          <w:p w:rsidR="00E9620D" w:rsidRPr="00380F31" w:rsidRDefault="00E9620D" w:rsidP="000D3079">
            <w:pPr>
              <w:shd w:val="clear" w:color="auto" w:fill="FFFFFF"/>
              <w:spacing w:after="0" w:line="24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E9620D" w:rsidRPr="00380F31" w:rsidRDefault="00E9620D" w:rsidP="000D3079">
            <w:pPr>
              <w:shd w:val="clear" w:color="auto" w:fill="FFFFFF"/>
              <w:spacing w:after="0" w:line="24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родителями</w:t>
            </w:r>
          </w:p>
          <w:p w:rsidR="00E9620D" w:rsidRDefault="00E9620D" w:rsidP="000D3079">
            <w:pPr>
              <w:shd w:val="clear" w:color="auto" w:fill="FFFFFF"/>
              <w:spacing w:after="0" w:line="24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идущих в школу</w:t>
            </w:r>
          </w:p>
          <w:p w:rsidR="00E9620D" w:rsidRPr="001D199E" w:rsidRDefault="00E9620D" w:rsidP="000D3079">
            <w:pPr>
              <w:tabs>
                <w:tab w:val="left" w:pos="14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E9620D" w:rsidRPr="00380F31" w:rsidRDefault="00E9620D" w:rsidP="000D3079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662" w:type="dxa"/>
          </w:tcPr>
          <w:p w:rsidR="00E9620D" w:rsidRPr="00380F31" w:rsidRDefault="00E9620D" w:rsidP="000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 – педагог - психолог</w:t>
            </w:r>
          </w:p>
          <w:p w:rsidR="00E9620D" w:rsidRPr="00380F31" w:rsidRDefault="00E9620D" w:rsidP="000D3079">
            <w:pPr>
              <w:shd w:val="clear" w:color="auto" w:fill="FFFFFF"/>
              <w:spacing w:line="346" w:lineRule="exact"/>
              <w:ind w:left="-40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 – учитель – логопед</w:t>
            </w:r>
          </w:p>
        </w:tc>
      </w:tr>
    </w:tbl>
    <w:p w:rsidR="00E9620D" w:rsidRDefault="00E9620D">
      <w:pPr>
        <w:tabs>
          <w:tab w:val="left" w:pos="129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0364" w:rsidRDefault="00D00364">
      <w:pPr>
        <w:tabs>
          <w:tab w:val="left" w:pos="129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0364" w:rsidRDefault="00D00364">
      <w:pPr>
        <w:tabs>
          <w:tab w:val="left" w:pos="129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0364" w:rsidRDefault="00D00364">
      <w:pPr>
        <w:tabs>
          <w:tab w:val="left" w:pos="129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71586" w:rsidRPr="00C0653E" w:rsidRDefault="00AA1C2F">
      <w:pPr>
        <w:tabs>
          <w:tab w:val="left" w:pos="129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53E">
        <w:rPr>
          <w:rFonts w:ascii="Times New Roman" w:hAnsi="Times New Roman" w:cs="Times New Roman"/>
          <w:sz w:val="24"/>
          <w:szCs w:val="24"/>
        </w:rPr>
        <w:lastRenderedPageBreak/>
        <w:t>В ДОУ ведется большая целенаправленная   работа по подготовке детей к обучению в школе и созданию  положительного отношения к ней.</w:t>
      </w:r>
      <w:r w:rsidR="002075A7" w:rsidRPr="00C0653E">
        <w:rPr>
          <w:rFonts w:ascii="Times New Roman" w:hAnsi="Times New Roman"/>
          <w:sz w:val="24"/>
          <w:szCs w:val="24"/>
        </w:rPr>
        <w:t xml:space="preserve"> На совместном  семинаре  «Осуществление преемственности в работе с детскими садами», который проходил в школе № 31 педагоги школы поблагодарили коллектив МДОУ № 50 за отличную подготовку детей к школе.</w:t>
      </w:r>
    </w:p>
    <w:p w:rsidR="00A52768" w:rsidRPr="00396BD3" w:rsidRDefault="00A52768">
      <w:pPr>
        <w:tabs>
          <w:tab w:val="left" w:pos="129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A1C2F" w:rsidRPr="008661FA" w:rsidRDefault="00AA1C2F" w:rsidP="00AA1C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61FA">
        <w:rPr>
          <w:rFonts w:ascii="Times New Roman" w:hAnsi="Times New Roman" w:cs="Times New Roman"/>
          <w:b/>
          <w:sz w:val="24"/>
          <w:szCs w:val="24"/>
        </w:rPr>
        <w:t>Качественный анализ педагогических кадров.</w:t>
      </w:r>
    </w:p>
    <w:p w:rsidR="00AA1C2F" w:rsidRPr="008661FA" w:rsidRDefault="00AA1C2F" w:rsidP="00AA1C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661FA">
        <w:rPr>
          <w:rFonts w:ascii="Times New Roman" w:hAnsi="Times New Roman" w:cs="Times New Roman"/>
          <w:b/>
          <w:sz w:val="24"/>
          <w:szCs w:val="24"/>
        </w:rPr>
        <w:t xml:space="preserve">                    Характеристика педагогического коллектива:</w:t>
      </w:r>
    </w:p>
    <w:p w:rsidR="00AA1C2F" w:rsidRPr="008661FA" w:rsidRDefault="008661FA" w:rsidP="00AA1C2F">
      <w:pPr>
        <w:spacing w:after="0" w:line="240" w:lineRule="atLeast"/>
        <w:ind w:hanging="180"/>
        <w:rPr>
          <w:rFonts w:ascii="Times New Roman" w:hAnsi="Times New Roman" w:cs="Times New Roman"/>
          <w:sz w:val="24"/>
          <w:szCs w:val="24"/>
        </w:rPr>
      </w:pPr>
      <w:r w:rsidRPr="008661FA">
        <w:rPr>
          <w:rFonts w:ascii="Times New Roman" w:hAnsi="Times New Roman" w:cs="Times New Roman"/>
          <w:sz w:val="24"/>
          <w:szCs w:val="24"/>
        </w:rPr>
        <w:t xml:space="preserve">   В 2016 -2017</w:t>
      </w:r>
      <w:r w:rsidR="00AA1C2F" w:rsidRPr="008661FA">
        <w:rPr>
          <w:rFonts w:ascii="Times New Roman" w:hAnsi="Times New Roman" w:cs="Times New Roman"/>
          <w:sz w:val="24"/>
          <w:szCs w:val="24"/>
        </w:rPr>
        <w:t xml:space="preserve">  учебном году численный состав п</w:t>
      </w:r>
      <w:r>
        <w:rPr>
          <w:rFonts w:ascii="Times New Roman" w:hAnsi="Times New Roman" w:cs="Times New Roman"/>
          <w:sz w:val="24"/>
          <w:szCs w:val="24"/>
        </w:rPr>
        <w:t>едагогического коллектива –  26</w:t>
      </w:r>
      <w:r w:rsidR="00641DFE" w:rsidRPr="008661FA">
        <w:rPr>
          <w:rFonts w:ascii="Times New Roman" w:hAnsi="Times New Roman" w:cs="Times New Roman"/>
          <w:sz w:val="24"/>
          <w:szCs w:val="24"/>
        </w:rPr>
        <w:t xml:space="preserve"> </w:t>
      </w:r>
      <w:r w:rsidR="00AA1C2F" w:rsidRPr="008661FA">
        <w:rPr>
          <w:rFonts w:ascii="Times New Roman" w:hAnsi="Times New Roman" w:cs="Times New Roman"/>
          <w:sz w:val="24"/>
          <w:szCs w:val="24"/>
        </w:rPr>
        <w:t>педагогов.</w:t>
      </w:r>
    </w:p>
    <w:p w:rsidR="00AA1C2F" w:rsidRPr="008661FA" w:rsidRDefault="00AA1C2F" w:rsidP="00AA1C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66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C2F" w:rsidRPr="008661FA" w:rsidRDefault="00AA1C2F" w:rsidP="00AA1C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661FA">
        <w:rPr>
          <w:rFonts w:ascii="Times New Roman" w:hAnsi="Times New Roman" w:cs="Times New Roman"/>
          <w:sz w:val="24"/>
          <w:szCs w:val="24"/>
        </w:rPr>
        <w:t xml:space="preserve">  В том числе:</w:t>
      </w:r>
    </w:p>
    <w:p w:rsidR="00AA1C2F" w:rsidRPr="008661FA" w:rsidRDefault="00AA1C2F" w:rsidP="007B4F20">
      <w:pPr>
        <w:numPr>
          <w:ilvl w:val="0"/>
          <w:numId w:val="12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8661FA">
        <w:rPr>
          <w:rFonts w:ascii="Times New Roman" w:hAnsi="Times New Roman" w:cs="Times New Roman"/>
          <w:sz w:val="24"/>
          <w:szCs w:val="24"/>
        </w:rPr>
        <w:t>Старший воспитатель – 1</w:t>
      </w:r>
    </w:p>
    <w:p w:rsidR="00AA1C2F" w:rsidRPr="008661FA" w:rsidRDefault="00AA1C2F" w:rsidP="007B4F20">
      <w:pPr>
        <w:numPr>
          <w:ilvl w:val="0"/>
          <w:numId w:val="12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8661FA">
        <w:rPr>
          <w:rFonts w:ascii="Times New Roman" w:hAnsi="Times New Roman" w:cs="Times New Roman"/>
          <w:sz w:val="24"/>
          <w:szCs w:val="24"/>
        </w:rPr>
        <w:t>Музыкальный руководитель – 1</w:t>
      </w:r>
    </w:p>
    <w:p w:rsidR="00AA1C2F" w:rsidRPr="008661FA" w:rsidRDefault="00AA1C2F" w:rsidP="007B4F20">
      <w:pPr>
        <w:numPr>
          <w:ilvl w:val="0"/>
          <w:numId w:val="12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8661FA">
        <w:rPr>
          <w:rFonts w:ascii="Times New Roman" w:hAnsi="Times New Roman" w:cs="Times New Roman"/>
          <w:sz w:val="24"/>
          <w:szCs w:val="24"/>
        </w:rPr>
        <w:t>Учитель-логопед – 1</w:t>
      </w:r>
    </w:p>
    <w:p w:rsidR="00AA1C2F" w:rsidRPr="008661FA" w:rsidRDefault="00AA1C2F" w:rsidP="007B4F20">
      <w:pPr>
        <w:numPr>
          <w:ilvl w:val="0"/>
          <w:numId w:val="12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8661FA">
        <w:rPr>
          <w:rFonts w:ascii="Times New Roman" w:hAnsi="Times New Roman" w:cs="Times New Roman"/>
          <w:sz w:val="24"/>
          <w:szCs w:val="24"/>
        </w:rPr>
        <w:t>Педагог- психолог – 1</w:t>
      </w:r>
    </w:p>
    <w:p w:rsidR="00AA1C2F" w:rsidRPr="008661FA" w:rsidRDefault="00AA1C2F" w:rsidP="007B4F20">
      <w:pPr>
        <w:numPr>
          <w:ilvl w:val="0"/>
          <w:numId w:val="12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8661FA">
        <w:rPr>
          <w:rFonts w:ascii="Times New Roman" w:hAnsi="Times New Roman" w:cs="Times New Roman"/>
          <w:sz w:val="24"/>
          <w:szCs w:val="24"/>
        </w:rPr>
        <w:t>Инструктор по физкультуре – 1</w:t>
      </w:r>
    </w:p>
    <w:p w:rsidR="00AA1C2F" w:rsidRPr="008661FA" w:rsidRDefault="008661FA" w:rsidP="007B4F20">
      <w:pPr>
        <w:numPr>
          <w:ilvl w:val="0"/>
          <w:numId w:val="12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– 21</w:t>
      </w:r>
    </w:p>
    <w:p w:rsidR="00AA1C2F" w:rsidRPr="00E9620D" w:rsidRDefault="00AA1C2F" w:rsidP="00AA1C2F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AA1C2F" w:rsidRPr="006B45E5" w:rsidRDefault="00AA1C2F" w:rsidP="00AA1C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45E5">
        <w:rPr>
          <w:rFonts w:ascii="Times New Roman" w:hAnsi="Times New Roman" w:cs="Times New Roman"/>
          <w:b/>
          <w:i/>
          <w:sz w:val="24"/>
          <w:szCs w:val="24"/>
        </w:rPr>
        <w:t>Качественный анализ педагогических кадров</w:t>
      </w:r>
    </w:p>
    <w:tbl>
      <w:tblPr>
        <w:tblW w:w="10774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559"/>
        <w:gridCol w:w="993"/>
        <w:gridCol w:w="1134"/>
        <w:gridCol w:w="992"/>
        <w:gridCol w:w="992"/>
        <w:gridCol w:w="992"/>
        <w:gridCol w:w="1060"/>
        <w:gridCol w:w="1067"/>
      </w:tblGrid>
      <w:tr w:rsidR="00AA1C2F" w:rsidRPr="006B45E5" w:rsidTr="000A1BF6">
        <w:trPr>
          <w:jc w:val="center"/>
        </w:trPr>
        <w:tc>
          <w:tcPr>
            <w:tcW w:w="1985" w:type="dxa"/>
            <w:tcBorders>
              <w:tl2br w:val="single" w:sz="4" w:space="0" w:color="auto"/>
            </w:tcBorders>
          </w:tcPr>
          <w:p w:rsidR="00AA1C2F" w:rsidRPr="006B45E5" w:rsidRDefault="00AA1C2F" w:rsidP="000A1BF6">
            <w:pPr>
              <w:tabs>
                <w:tab w:val="left" w:pos="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AA1C2F" w:rsidRPr="006B45E5" w:rsidRDefault="00AA1C2F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C2F" w:rsidRPr="006B45E5" w:rsidRDefault="00AA1C2F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559" w:type="dxa"/>
          </w:tcPr>
          <w:p w:rsidR="00AA1C2F" w:rsidRPr="006B45E5" w:rsidRDefault="00AA1C2F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Кол – во</w:t>
            </w:r>
          </w:p>
          <w:p w:rsidR="00AA1C2F" w:rsidRPr="006B45E5" w:rsidRDefault="00AA1C2F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993" w:type="dxa"/>
          </w:tcPr>
          <w:p w:rsidR="00AA1C2F" w:rsidRPr="006B45E5" w:rsidRDefault="00AA1C2F" w:rsidP="000A1BF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До 25</w:t>
            </w:r>
          </w:p>
        </w:tc>
        <w:tc>
          <w:tcPr>
            <w:tcW w:w="1134" w:type="dxa"/>
          </w:tcPr>
          <w:p w:rsidR="00AA1C2F" w:rsidRPr="006B45E5" w:rsidRDefault="00AA1C2F" w:rsidP="000A1BF6">
            <w:pPr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  <w:tc>
          <w:tcPr>
            <w:tcW w:w="992" w:type="dxa"/>
          </w:tcPr>
          <w:p w:rsidR="00AA1C2F" w:rsidRPr="006B45E5" w:rsidRDefault="00AA1C2F" w:rsidP="000A1BF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До 35</w:t>
            </w:r>
          </w:p>
        </w:tc>
        <w:tc>
          <w:tcPr>
            <w:tcW w:w="992" w:type="dxa"/>
          </w:tcPr>
          <w:p w:rsidR="00AA1C2F" w:rsidRPr="006B45E5" w:rsidRDefault="00AA1C2F" w:rsidP="000A1BF6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992" w:type="dxa"/>
          </w:tcPr>
          <w:p w:rsidR="00AA1C2F" w:rsidRPr="006B45E5" w:rsidRDefault="00AA1C2F" w:rsidP="000A1BF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До 45</w:t>
            </w:r>
          </w:p>
        </w:tc>
        <w:tc>
          <w:tcPr>
            <w:tcW w:w="1060" w:type="dxa"/>
          </w:tcPr>
          <w:p w:rsidR="00AA1C2F" w:rsidRPr="006B45E5" w:rsidRDefault="00AA1C2F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  <w:tc>
          <w:tcPr>
            <w:tcW w:w="1067" w:type="dxa"/>
          </w:tcPr>
          <w:p w:rsidR="00AA1C2F" w:rsidRPr="006B45E5" w:rsidRDefault="00AA1C2F" w:rsidP="000A1BF6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</w:tr>
      <w:tr w:rsidR="008661FA" w:rsidRPr="006B45E5" w:rsidTr="000A1BF6">
        <w:trPr>
          <w:jc w:val="center"/>
        </w:trPr>
        <w:tc>
          <w:tcPr>
            <w:tcW w:w="1985" w:type="dxa"/>
          </w:tcPr>
          <w:p w:rsidR="008661FA" w:rsidRPr="006B45E5" w:rsidRDefault="008661FA" w:rsidP="000D3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2014 - 2015</w:t>
            </w:r>
          </w:p>
        </w:tc>
        <w:tc>
          <w:tcPr>
            <w:tcW w:w="1559" w:type="dxa"/>
          </w:tcPr>
          <w:p w:rsidR="008661FA" w:rsidRPr="006B45E5" w:rsidRDefault="008661FA" w:rsidP="000D3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8661FA" w:rsidRPr="006B45E5" w:rsidRDefault="008661FA" w:rsidP="000D3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61FA" w:rsidRPr="006B45E5" w:rsidRDefault="008661FA" w:rsidP="000D3079">
            <w:pPr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8661FA" w:rsidRPr="006B45E5" w:rsidRDefault="008661FA" w:rsidP="000D3079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661FA" w:rsidRPr="006B45E5" w:rsidRDefault="008661FA" w:rsidP="000D3079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661FA" w:rsidRPr="006B45E5" w:rsidRDefault="008661FA" w:rsidP="000D307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060" w:type="dxa"/>
          </w:tcPr>
          <w:p w:rsidR="008661FA" w:rsidRPr="006B45E5" w:rsidRDefault="008661FA" w:rsidP="000D3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067" w:type="dxa"/>
          </w:tcPr>
          <w:p w:rsidR="008661FA" w:rsidRPr="006B45E5" w:rsidRDefault="008661FA" w:rsidP="000D3079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8661FA" w:rsidRPr="006B45E5" w:rsidTr="000A1BF6">
        <w:trPr>
          <w:jc w:val="center"/>
        </w:trPr>
        <w:tc>
          <w:tcPr>
            <w:tcW w:w="1985" w:type="dxa"/>
          </w:tcPr>
          <w:p w:rsidR="008661FA" w:rsidRPr="006B45E5" w:rsidRDefault="008661FA" w:rsidP="000D3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1559" w:type="dxa"/>
          </w:tcPr>
          <w:p w:rsidR="008661FA" w:rsidRPr="006B45E5" w:rsidRDefault="008661FA" w:rsidP="000D3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661FA" w:rsidRPr="006B45E5" w:rsidRDefault="008661FA" w:rsidP="000D3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61FA" w:rsidRPr="006B45E5" w:rsidRDefault="008661FA" w:rsidP="000D3079">
            <w:pPr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661FA" w:rsidRPr="006B45E5" w:rsidRDefault="008661FA" w:rsidP="000D3079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992" w:type="dxa"/>
          </w:tcPr>
          <w:p w:rsidR="008661FA" w:rsidRPr="006B45E5" w:rsidRDefault="008661FA" w:rsidP="000D3079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61FA" w:rsidRPr="006B45E5" w:rsidRDefault="008661FA" w:rsidP="000D307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8661FA" w:rsidRPr="006B45E5" w:rsidRDefault="008661FA" w:rsidP="000D3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067" w:type="dxa"/>
          </w:tcPr>
          <w:p w:rsidR="008661FA" w:rsidRPr="006B45E5" w:rsidRDefault="008661FA" w:rsidP="000D3079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61FA" w:rsidRPr="006B45E5" w:rsidTr="000A1BF6">
        <w:trPr>
          <w:jc w:val="center"/>
        </w:trPr>
        <w:tc>
          <w:tcPr>
            <w:tcW w:w="1985" w:type="dxa"/>
          </w:tcPr>
          <w:p w:rsidR="008661FA" w:rsidRPr="006B45E5" w:rsidRDefault="008661FA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1559" w:type="dxa"/>
          </w:tcPr>
          <w:p w:rsidR="008661FA" w:rsidRPr="006B45E5" w:rsidRDefault="008661FA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8661FA" w:rsidRPr="006B45E5" w:rsidRDefault="008661FA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61FA" w:rsidRPr="006B45E5" w:rsidRDefault="008661FA" w:rsidP="000A1BF6">
            <w:pPr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661FA" w:rsidRPr="006B45E5" w:rsidRDefault="006B45E5" w:rsidP="000A1BF6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661FA" w:rsidRPr="006B45E5" w:rsidRDefault="006B45E5" w:rsidP="000A1BF6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661FA" w:rsidRPr="006B45E5" w:rsidRDefault="006B45E5" w:rsidP="000A1BF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8661FA" w:rsidRPr="006B45E5" w:rsidRDefault="006B45E5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8661FA" w:rsidRPr="006B45E5" w:rsidRDefault="006B45E5" w:rsidP="000A1BF6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A1C2F" w:rsidRPr="006B45E5" w:rsidRDefault="00AA1C2F">
      <w:pPr>
        <w:tabs>
          <w:tab w:val="left" w:pos="129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1C2F" w:rsidRPr="00E9620D" w:rsidRDefault="00AA1C2F" w:rsidP="00A52768">
      <w:pPr>
        <w:tabs>
          <w:tab w:val="left" w:pos="2685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9620D"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752975" cy="2752725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1C2F" w:rsidRPr="00FE0495" w:rsidRDefault="00AA1C2F" w:rsidP="00AA1C2F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FE0495">
        <w:rPr>
          <w:rFonts w:ascii="Times New Roman" w:hAnsi="Times New Roman" w:cs="Times New Roman"/>
          <w:b/>
          <w:i/>
          <w:sz w:val="24"/>
          <w:szCs w:val="24"/>
        </w:rPr>
        <w:t xml:space="preserve">Вывод:  </w:t>
      </w:r>
      <w:r w:rsidRPr="00FE0495">
        <w:rPr>
          <w:rFonts w:ascii="Times New Roman" w:hAnsi="Times New Roman" w:cs="Times New Roman"/>
          <w:sz w:val="24"/>
          <w:szCs w:val="24"/>
        </w:rPr>
        <w:t xml:space="preserve">Из представленной диаграммы видно, что </w:t>
      </w:r>
      <w:r w:rsidR="00FE0495" w:rsidRPr="00FE0495">
        <w:rPr>
          <w:rFonts w:ascii="Times New Roman" w:hAnsi="Times New Roman" w:cs="Times New Roman"/>
          <w:sz w:val="24"/>
          <w:szCs w:val="24"/>
        </w:rPr>
        <w:t xml:space="preserve"> коллектив </w:t>
      </w:r>
      <w:r w:rsidR="00FE0495">
        <w:rPr>
          <w:rFonts w:ascii="Times New Roman" w:hAnsi="Times New Roman" w:cs="Times New Roman"/>
          <w:sz w:val="24"/>
          <w:szCs w:val="24"/>
        </w:rPr>
        <w:t xml:space="preserve"> </w:t>
      </w:r>
      <w:r w:rsidR="00FE0495" w:rsidRPr="00FE0495">
        <w:rPr>
          <w:rFonts w:ascii="Times New Roman" w:hAnsi="Times New Roman" w:cs="Times New Roman"/>
          <w:sz w:val="24"/>
          <w:szCs w:val="24"/>
        </w:rPr>
        <w:t>достаточно молодой</w:t>
      </w:r>
      <w:r w:rsidR="00FE0495">
        <w:rPr>
          <w:rFonts w:ascii="Times New Roman" w:hAnsi="Times New Roman" w:cs="Times New Roman"/>
          <w:sz w:val="24"/>
          <w:szCs w:val="24"/>
        </w:rPr>
        <w:t xml:space="preserve"> (от 24 до 45 наибольший возрастной показатель)</w:t>
      </w:r>
      <w:r w:rsidR="00FE0495" w:rsidRPr="00FE0495">
        <w:rPr>
          <w:rFonts w:ascii="Times New Roman" w:hAnsi="Times New Roman" w:cs="Times New Roman"/>
          <w:sz w:val="24"/>
          <w:szCs w:val="24"/>
        </w:rPr>
        <w:t xml:space="preserve">,   </w:t>
      </w:r>
      <w:r w:rsidRPr="00FE0495">
        <w:rPr>
          <w:rFonts w:ascii="Times New Roman" w:hAnsi="Times New Roman" w:cs="Times New Roman"/>
          <w:sz w:val="24"/>
          <w:szCs w:val="24"/>
        </w:rPr>
        <w:t xml:space="preserve"> что способствует развитию и  внедрению инновационных технологий в ДОУ.</w:t>
      </w:r>
    </w:p>
    <w:p w:rsidR="00AA1C2F" w:rsidRPr="00F01EA2" w:rsidRDefault="00AA1C2F" w:rsidP="00AA1C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1C2F" w:rsidRPr="00F01EA2" w:rsidRDefault="00AA1C2F" w:rsidP="00AA1C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EA2">
        <w:rPr>
          <w:rFonts w:ascii="Times New Roman" w:hAnsi="Times New Roman" w:cs="Times New Roman"/>
          <w:b/>
          <w:i/>
          <w:sz w:val="24"/>
          <w:szCs w:val="24"/>
        </w:rPr>
        <w:t>Стажевые показатели:</w:t>
      </w:r>
    </w:p>
    <w:tbl>
      <w:tblPr>
        <w:tblW w:w="10774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9"/>
        <w:gridCol w:w="1594"/>
        <w:gridCol w:w="1592"/>
        <w:gridCol w:w="1592"/>
        <w:gridCol w:w="1593"/>
        <w:gridCol w:w="2204"/>
      </w:tblGrid>
      <w:tr w:rsidR="00AA1C2F" w:rsidRPr="00F01EA2" w:rsidTr="000A1BF6">
        <w:trPr>
          <w:jc w:val="center"/>
        </w:trPr>
        <w:tc>
          <w:tcPr>
            <w:tcW w:w="2199" w:type="dxa"/>
          </w:tcPr>
          <w:p w:rsidR="00AA1C2F" w:rsidRPr="00F01EA2" w:rsidRDefault="00AA1C2F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sz w:val="24"/>
                <w:szCs w:val="24"/>
              </w:rPr>
              <w:tab/>
            </w:r>
            <w:r w:rsidRPr="00F01EA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94" w:type="dxa"/>
          </w:tcPr>
          <w:p w:rsidR="00AA1C2F" w:rsidRPr="00F01EA2" w:rsidRDefault="00AA1C2F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92" w:type="dxa"/>
          </w:tcPr>
          <w:p w:rsidR="00AA1C2F" w:rsidRPr="00F01EA2" w:rsidRDefault="00AA1C2F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5 - 10</w:t>
            </w:r>
          </w:p>
        </w:tc>
        <w:tc>
          <w:tcPr>
            <w:tcW w:w="1592" w:type="dxa"/>
          </w:tcPr>
          <w:p w:rsidR="00AA1C2F" w:rsidRPr="00F01EA2" w:rsidRDefault="00AA1C2F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10 - 15</w:t>
            </w:r>
          </w:p>
        </w:tc>
        <w:tc>
          <w:tcPr>
            <w:tcW w:w="1593" w:type="dxa"/>
          </w:tcPr>
          <w:p w:rsidR="00AA1C2F" w:rsidRPr="00F01EA2" w:rsidRDefault="00AA1C2F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15 – 20</w:t>
            </w:r>
          </w:p>
        </w:tc>
        <w:tc>
          <w:tcPr>
            <w:tcW w:w="2204" w:type="dxa"/>
          </w:tcPr>
          <w:p w:rsidR="00AA1C2F" w:rsidRPr="00F01EA2" w:rsidRDefault="00AA1C2F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Более 20</w:t>
            </w:r>
          </w:p>
        </w:tc>
      </w:tr>
      <w:tr w:rsidR="00FE0495" w:rsidRPr="00F01EA2" w:rsidTr="000A1BF6">
        <w:trPr>
          <w:jc w:val="center"/>
        </w:trPr>
        <w:tc>
          <w:tcPr>
            <w:tcW w:w="2199" w:type="dxa"/>
          </w:tcPr>
          <w:p w:rsidR="00FE0495" w:rsidRPr="00F01EA2" w:rsidRDefault="00FE0495" w:rsidP="000D3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14 - 15</w:t>
            </w:r>
          </w:p>
        </w:tc>
        <w:tc>
          <w:tcPr>
            <w:tcW w:w="1594" w:type="dxa"/>
          </w:tcPr>
          <w:p w:rsidR="00FE0495" w:rsidRPr="00F01EA2" w:rsidRDefault="00FE0495" w:rsidP="000D3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</w:tcPr>
          <w:p w:rsidR="00FE0495" w:rsidRPr="00F01EA2" w:rsidRDefault="00FE0495" w:rsidP="000D3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FE0495" w:rsidRPr="00F01EA2" w:rsidRDefault="00FE0495" w:rsidP="000D3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FE0495" w:rsidRPr="00F01EA2" w:rsidRDefault="00FE0495" w:rsidP="000D3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FE0495" w:rsidRPr="00F01EA2" w:rsidRDefault="00FE0495" w:rsidP="000D3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0495" w:rsidRPr="00F01EA2" w:rsidTr="000A1BF6">
        <w:trPr>
          <w:jc w:val="center"/>
        </w:trPr>
        <w:tc>
          <w:tcPr>
            <w:tcW w:w="2199" w:type="dxa"/>
          </w:tcPr>
          <w:p w:rsidR="00FE0495" w:rsidRPr="00F01EA2" w:rsidRDefault="00FE0495" w:rsidP="000D3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15 - 16</w:t>
            </w:r>
          </w:p>
        </w:tc>
        <w:tc>
          <w:tcPr>
            <w:tcW w:w="1594" w:type="dxa"/>
          </w:tcPr>
          <w:p w:rsidR="00FE0495" w:rsidRPr="00F01EA2" w:rsidRDefault="00FE0495" w:rsidP="000D3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 xml:space="preserve">  8 </w:t>
            </w:r>
          </w:p>
        </w:tc>
        <w:tc>
          <w:tcPr>
            <w:tcW w:w="1592" w:type="dxa"/>
          </w:tcPr>
          <w:p w:rsidR="00FE0495" w:rsidRPr="00F01EA2" w:rsidRDefault="00FE0495" w:rsidP="000D3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592" w:type="dxa"/>
          </w:tcPr>
          <w:p w:rsidR="00FE0495" w:rsidRPr="00F01EA2" w:rsidRDefault="00FE0495" w:rsidP="000D3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FE0495" w:rsidRPr="00F01EA2" w:rsidRDefault="00FE0495" w:rsidP="000D3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FE0495" w:rsidRPr="00F01EA2" w:rsidRDefault="00FE0495" w:rsidP="000D3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0495" w:rsidRPr="00F01EA2" w:rsidTr="000A1BF6">
        <w:trPr>
          <w:jc w:val="center"/>
        </w:trPr>
        <w:tc>
          <w:tcPr>
            <w:tcW w:w="2199" w:type="dxa"/>
          </w:tcPr>
          <w:p w:rsidR="00FE0495" w:rsidRPr="00F01EA2" w:rsidRDefault="00FE0495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16 - 17</w:t>
            </w:r>
          </w:p>
        </w:tc>
        <w:tc>
          <w:tcPr>
            <w:tcW w:w="1594" w:type="dxa"/>
            <w:shd w:val="clear" w:color="auto" w:fill="FFFFFF"/>
          </w:tcPr>
          <w:p w:rsidR="00FE0495" w:rsidRPr="00F01EA2" w:rsidRDefault="00F01EA2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</w:tcPr>
          <w:p w:rsidR="00FE0495" w:rsidRPr="00F01EA2" w:rsidRDefault="00F01EA2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</w:tcPr>
          <w:p w:rsidR="00FE0495" w:rsidRPr="00F01EA2" w:rsidRDefault="00F01EA2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FE0495" w:rsidRPr="00F01EA2" w:rsidRDefault="00F01EA2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204" w:type="dxa"/>
          </w:tcPr>
          <w:p w:rsidR="00FE0495" w:rsidRPr="00F01EA2" w:rsidRDefault="00F01EA2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</w:tbl>
    <w:p w:rsidR="00AA1C2F" w:rsidRPr="00E9620D" w:rsidRDefault="00AA1C2F" w:rsidP="00AA1C2F">
      <w:pPr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A1C2F" w:rsidRPr="00E9620D" w:rsidRDefault="00AA1C2F" w:rsidP="00AA1C2F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E9620D">
        <w:rPr>
          <w:rFonts w:ascii="Times New Roman" w:hAnsi="Times New Roman"/>
          <w:b/>
          <w:i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3962400" cy="2828925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324C" w:rsidRPr="00282FBF" w:rsidRDefault="00AA1C2F" w:rsidP="00282FB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2FBF"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 w:rsidRPr="00282FBF">
        <w:rPr>
          <w:rFonts w:ascii="Times New Roman" w:hAnsi="Times New Roman" w:cs="Times New Roman"/>
          <w:sz w:val="24"/>
          <w:szCs w:val="24"/>
        </w:rPr>
        <w:t>В ДОУ работа</w:t>
      </w:r>
      <w:r w:rsidR="007C324C" w:rsidRPr="00282FBF">
        <w:rPr>
          <w:rFonts w:ascii="Times New Roman" w:hAnsi="Times New Roman" w:cs="Times New Roman"/>
          <w:sz w:val="24"/>
          <w:szCs w:val="24"/>
        </w:rPr>
        <w:t>ет м</w:t>
      </w:r>
      <w:r w:rsidR="00F01EA2" w:rsidRPr="00282FBF">
        <w:rPr>
          <w:rFonts w:ascii="Times New Roman" w:hAnsi="Times New Roman" w:cs="Times New Roman"/>
          <w:sz w:val="24"/>
          <w:szCs w:val="24"/>
        </w:rPr>
        <w:t>ного начинающих педагогов 35% (9</w:t>
      </w:r>
      <w:r w:rsidRPr="00282FBF">
        <w:rPr>
          <w:rFonts w:ascii="Times New Roman" w:hAnsi="Times New Roman" w:cs="Times New Roman"/>
          <w:sz w:val="24"/>
          <w:szCs w:val="24"/>
        </w:rPr>
        <w:t xml:space="preserve"> педагогов). </w:t>
      </w:r>
      <w:r w:rsidR="007C324C" w:rsidRPr="00282FBF">
        <w:rPr>
          <w:rFonts w:ascii="Times New Roman" w:hAnsi="Times New Roman" w:cs="Times New Roman"/>
          <w:sz w:val="24"/>
          <w:szCs w:val="24"/>
        </w:rPr>
        <w:t xml:space="preserve"> В МДОУ «Детский сад № 50»</w:t>
      </w:r>
      <w:r w:rsidRPr="00282FBF">
        <w:rPr>
          <w:rFonts w:ascii="Times New Roman" w:hAnsi="Times New Roman" w:cs="Times New Roman"/>
          <w:sz w:val="24"/>
          <w:szCs w:val="24"/>
        </w:rPr>
        <w:t xml:space="preserve"> функционируе</w:t>
      </w:r>
      <w:r w:rsidR="007C324C" w:rsidRPr="00282FBF">
        <w:rPr>
          <w:rFonts w:ascii="Times New Roman" w:hAnsi="Times New Roman" w:cs="Times New Roman"/>
          <w:sz w:val="24"/>
          <w:szCs w:val="24"/>
        </w:rPr>
        <w:t xml:space="preserve">т «Школа начинающего педагога». </w:t>
      </w:r>
      <w:r w:rsidRPr="00282FBF">
        <w:rPr>
          <w:rFonts w:ascii="Times New Roman" w:hAnsi="Times New Roman" w:cs="Times New Roman"/>
          <w:sz w:val="24"/>
          <w:szCs w:val="24"/>
        </w:rPr>
        <w:t xml:space="preserve"> По итогам работы «ШНП» наблюдается рост профессионального ма</w:t>
      </w:r>
      <w:r w:rsidR="007C324C" w:rsidRPr="00282FBF">
        <w:rPr>
          <w:rFonts w:ascii="Times New Roman" w:hAnsi="Times New Roman" w:cs="Times New Roman"/>
          <w:sz w:val="24"/>
          <w:szCs w:val="24"/>
        </w:rPr>
        <w:t xml:space="preserve">стерства начинающих педагогов: </w:t>
      </w:r>
      <w:r w:rsidR="00F01EA2" w:rsidRPr="00282FBF">
        <w:rPr>
          <w:rFonts w:ascii="Times New Roman" w:hAnsi="Times New Roman" w:cs="Times New Roman"/>
          <w:sz w:val="24"/>
          <w:szCs w:val="24"/>
        </w:rPr>
        <w:t xml:space="preserve"> в 2016 – 2017 уч. году аттестацию прошел один педагог (1 кв. кат</w:t>
      </w:r>
      <w:r w:rsidR="00282FBF" w:rsidRPr="00282FBF">
        <w:rPr>
          <w:rFonts w:ascii="Times New Roman" w:hAnsi="Times New Roman" w:cs="Times New Roman"/>
          <w:sz w:val="24"/>
          <w:szCs w:val="24"/>
        </w:rPr>
        <w:t>.</w:t>
      </w:r>
      <w:r w:rsidR="00F01EA2" w:rsidRPr="00282FBF">
        <w:rPr>
          <w:rFonts w:ascii="Times New Roman" w:hAnsi="Times New Roman" w:cs="Times New Roman"/>
          <w:sz w:val="24"/>
          <w:szCs w:val="24"/>
        </w:rPr>
        <w:t xml:space="preserve">), всего за время работы   «ШНП» 7 педагогов </w:t>
      </w:r>
      <w:r w:rsidRPr="00282FBF">
        <w:rPr>
          <w:rFonts w:ascii="Times New Roman" w:hAnsi="Times New Roman" w:cs="Times New Roman"/>
          <w:sz w:val="24"/>
          <w:szCs w:val="24"/>
        </w:rPr>
        <w:t xml:space="preserve"> аттестованы на 1 квалификационную категорию</w:t>
      </w:r>
      <w:r w:rsidR="00282FBF">
        <w:rPr>
          <w:rFonts w:ascii="Times New Roman" w:hAnsi="Times New Roman" w:cs="Times New Roman"/>
          <w:sz w:val="24"/>
          <w:szCs w:val="24"/>
        </w:rPr>
        <w:t xml:space="preserve">, </w:t>
      </w:r>
      <w:r w:rsidRPr="00282FBF">
        <w:rPr>
          <w:rFonts w:ascii="Times New Roman" w:hAnsi="Times New Roman" w:cs="Times New Roman"/>
          <w:sz w:val="24"/>
          <w:szCs w:val="24"/>
        </w:rPr>
        <w:t xml:space="preserve">2 педагога аттестованы на соответствие занимаемой должности. В рамках «Школы начинающего педагога» проходили мастер – классы, на которых  педагоги наставники делились своим педагогическим опытом. Так же в рамках «ШНП» проходили семинары, консультации: </w:t>
      </w:r>
      <w:r w:rsidR="00282FBF" w:rsidRPr="00282FBF">
        <w:rPr>
          <w:rFonts w:ascii="Times New Roman" w:hAnsi="Times New Roman" w:cs="Times New Roman"/>
          <w:sz w:val="24"/>
          <w:szCs w:val="24"/>
        </w:rPr>
        <w:t xml:space="preserve">«Организация работы с родителями» взаимодействие педагогов с родителями; «Использование игровых технологий в работе с детьми»;  «Развивающая предметно – пространственная среда в ДОО в соответствии с ФГОС ДО». </w:t>
      </w:r>
      <w:r w:rsidR="006173A1">
        <w:rPr>
          <w:rFonts w:ascii="Times New Roman" w:hAnsi="Times New Roman" w:cs="Times New Roman"/>
          <w:sz w:val="24"/>
          <w:szCs w:val="24"/>
        </w:rPr>
        <w:t xml:space="preserve"> </w:t>
      </w:r>
      <w:r w:rsidR="007C324C" w:rsidRPr="00282FBF">
        <w:rPr>
          <w:rFonts w:ascii="Times New Roman" w:eastAsia="Times New Roman" w:hAnsi="Times New Roman" w:cs="Times New Roman"/>
          <w:sz w:val="24"/>
          <w:szCs w:val="24"/>
        </w:rPr>
        <w:t xml:space="preserve"> Традиционно</w:t>
      </w:r>
      <w:r w:rsidR="007C324C" w:rsidRPr="00282FBF">
        <w:rPr>
          <w:rFonts w:ascii="Times New Roman" w:hAnsi="Times New Roman" w:cs="Times New Roman"/>
          <w:sz w:val="24"/>
          <w:szCs w:val="24"/>
        </w:rPr>
        <w:t xml:space="preserve"> в ДОУ проходит конкурс для начинающих педагогов «Педагогический дебют», </w:t>
      </w:r>
      <w:r w:rsidR="00282FBF" w:rsidRPr="00282FBF">
        <w:rPr>
          <w:rFonts w:ascii="Times New Roman" w:hAnsi="Times New Roman" w:cs="Times New Roman"/>
          <w:sz w:val="24"/>
          <w:szCs w:val="24"/>
        </w:rPr>
        <w:t>в 2016 – 2017</w:t>
      </w:r>
      <w:r w:rsidR="007C324C" w:rsidRPr="00282FBF">
        <w:rPr>
          <w:rFonts w:ascii="Times New Roman" w:hAnsi="Times New Roman" w:cs="Times New Roman"/>
          <w:sz w:val="24"/>
          <w:szCs w:val="24"/>
        </w:rPr>
        <w:t xml:space="preserve"> год</w:t>
      </w:r>
      <w:r w:rsidR="00282FBF" w:rsidRPr="00282FBF">
        <w:rPr>
          <w:rFonts w:ascii="Times New Roman" w:hAnsi="Times New Roman" w:cs="Times New Roman"/>
          <w:sz w:val="24"/>
          <w:szCs w:val="24"/>
        </w:rPr>
        <w:t>у победителем стала Бобик Т.В.</w:t>
      </w:r>
    </w:p>
    <w:p w:rsidR="007C324C" w:rsidRPr="00282FBF" w:rsidRDefault="007C324C" w:rsidP="007C324C">
      <w:pPr>
        <w:rPr>
          <w:rFonts w:ascii="Times New Roman" w:eastAsia="Times New Roman" w:hAnsi="Times New Roman" w:cs="Times New Roman"/>
        </w:rPr>
      </w:pPr>
    </w:p>
    <w:p w:rsidR="007C324C" w:rsidRDefault="007C324C" w:rsidP="007C324C">
      <w:pPr>
        <w:rPr>
          <w:rFonts w:ascii="Times New Roman" w:eastAsia="Times New Roman" w:hAnsi="Times New Roman" w:cs="Times New Roman"/>
          <w:color w:val="FF0000"/>
        </w:rPr>
      </w:pPr>
    </w:p>
    <w:p w:rsidR="006173A1" w:rsidRDefault="006173A1" w:rsidP="007C324C">
      <w:pPr>
        <w:rPr>
          <w:rFonts w:ascii="Times New Roman" w:eastAsia="Times New Roman" w:hAnsi="Times New Roman" w:cs="Times New Roman"/>
          <w:color w:val="FF0000"/>
        </w:rPr>
      </w:pPr>
    </w:p>
    <w:p w:rsidR="006173A1" w:rsidRDefault="006173A1" w:rsidP="007C324C">
      <w:pPr>
        <w:rPr>
          <w:rFonts w:ascii="Times New Roman" w:eastAsia="Times New Roman" w:hAnsi="Times New Roman" w:cs="Times New Roman"/>
          <w:color w:val="FF0000"/>
        </w:rPr>
      </w:pPr>
    </w:p>
    <w:p w:rsidR="006173A1" w:rsidRDefault="006173A1" w:rsidP="007C324C">
      <w:pPr>
        <w:rPr>
          <w:rFonts w:ascii="Times New Roman" w:eastAsia="Times New Roman" w:hAnsi="Times New Roman" w:cs="Times New Roman"/>
          <w:color w:val="FF0000"/>
        </w:rPr>
      </w:pPr>
    </w:p>
    <w:p w:rsidR="006173A1" w:rsidRDefault="006173A1" w:rsidP="007C324C">
      <w:pPr>
        <w:rPr>
          <w:rFonts w:ascii="Times New Roman" w:eastAsia="Times New Roman" w:hAnsi="Times New Roman" w:cs="Times New Roman"/>
          <w:color w:val="FF0000"/>
        </w:rPr>
      </w:pPr>
    </w:p>
    <w:p w:rsidR="006173A1" w:rsidRPr="00E9620D" w:rsidRDefault="006173A1" w:rsidP="007C324C">
      <w:pPr>
        <w:rPr>
          <w:rFonts w:ascii="Times New Roman" w:eastAsia="Times New Roman" w:hAnsi="Times New Roman" w:cs="Times New Roman"/>
          <w:color w:val="FF0000"/>
        </w:rPr>
      </w:pPr>
    </w:p>
    <w:p w:rsidR="00AA1C2F" w:rsidRPr="00E9620D" w:rsidRDefault="007C324C" w:rsidP="00AA1C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620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075A7" w:rsidRPr="00E9620D" w:rsidRDefault="002075A7" w:rsidP="00AA1C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2BBD" w:rsidRPr="00776342" w:rsidRDefault="00B82BBD" w:rsidP="00B82BB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76342">
        <w:rPr>
          <w:rFonts w:ascii="Times New Roman" w:hAnsi="Times New Roman"/>
          <w:b/>
          <w:i/>
          <w:sz w:val="24"/>
          <w:szCs w:val="24"/>
        </w:rPr>
        <w:t>Образовательный уровень:</w:t>
      </w:r>
    </w:p>
    <w:tbl>
      <w:tblPr>
        <w:tblW w:w="12504" w:type="dxa"/>
        <w:jc w:val="center"/>
        <w:tblInd w:w="-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1"/>
        <w:gridCol w:w="2552"/>
        <w:gridCol w:w="2268"/>
        <w:gridCol w:w="2136"/>
        <w:gridCol w:w="3037"/>
      </w:tblGrid>
      <w:tr w:rsidR="00776342" w:rsidRPr="00776342" w:rsidTr="00776342">
        <w:trPr>
          <w:jc w:val="center"/>
        </w:trPr>
        <w:tc>
          <w:tcPr>
            <w:tcW w:w="2511" w:type="dxa"/>
          </w:tcPr>
          <w:p w:rsidR="00776342" w:rsidRPr="00776342" w:rsidRDefault="00776342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2" w:rsidRPr="00776342" w:rsidRDefault="00776342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6342" w:rsidRPr="00776342" w:rsidRDefault="00776342" w:rsidP="00A52768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Кол – во</w:t>
            </w:r>
          </w:p>
          <w:p w:rsidR="00776342" w:rsidRPr="00776342" w:rsidRDefault="00776342" w:rsidP="00A52768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2268" w:type="dxa"/>
          </w:tcPr>
          <w:p w:rsidR="00776342" w:rsidRPr="00776342" w:rsidRDefault="00776342" w:rsidP="00A52768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136" w:type="dxa"/>
          </w:tcPr>
          <w:p w:rsidR="00776342" w:rsidRPr="00776342" w:rsidRDefault="00776342" w:rsidP="000D3079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Ср. – спец.</w:t>
            </w:r>
          </w:p>
          <w:p w:rsidR="00776342" w:rsidRPr="00776342" w:rsidRDefault="00776342" w:rsidP="000D3079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Профес.</w:t>
            </w:r>
          </w:p>
          <w:p w:rsidR="00776342" w:rsidRPr="00776342" w:rsidRDefault="00776342" w:rsidP="000D3079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(ЯрПК)</w:t>
            </w:r>
          </w:p>
        </w:tc>
        <w:tc>
          <w:tcPr>
            <w:tcW w:w="3037" w:type="dxa"/>
          </w:tcPr>
          <w:p w:rsidR="00776342" w:rsidRPr="00776342" w:rsidRDefault="00776342" w:rsidP="00142DA0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Ср. – спец.</w:t>
            </w:r>
          </w:p>
          <w:p w:rsidR="00776342" w:rsidRPr="00776342" w:rsidRDefault="00776342" w:rsidP="00142DA0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 xml:space="preserve">(не пед.) </w:t>
            </w:r>
          </w:p>
        </w:tc>
      </w:tr>
      <w:tr w:rsidR="00776342" w:rsidRPr="00776342" w:rsidTr="00776342">
        <w:trPr>
          <w:jc w:val="center"/>
        </w:trPr>
        <w:tc>
          <w:tcPr>
            <w:tcW w:w="2511" w:type="dxa"/>
          </w:tcPr>
          <w:p w:rsidR="00776342" w:rsidRPr="00776342" w:rsidRDefault="00776342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14 - 15</w:t>
            </w:r>
          </w:p>
        </w:tc>
        <w:tc>
          <w:tcPr>
            <w:tcW w:w="2552" w:type="dxa"/>
          </w:tcPr>
          <w:p w:rsidR="00776342" w:rsidRPr="00776342" w:rsidRDefault="00776342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76342" w:rsidRPr="00776342" w:rsidRDefault="00776342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36" w:type="dxa"/>
          </w:tcPr>
          <w:p w:rsidR="00776342" w:rsidRPr="00776342" w:rsidRDefault="00776342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776342" w:rsidRPr="00776342" w:rsidRDefault="00776342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6342" w:rsidRPr="00776342" w:rsidTr="00776342">
        <w:trPr>
          <w:trHeight w:val="1029"/>
          <w:jc w:val="center"/>
        </w:trPr>
        <w:tc>
          <w:tcPr>
            <w:tcW w:w="2511" w:type="dxa"/>
          </w:tcPr>
          <w:p w:rsidR="00776342" w:rsidRPr="00776342" w:rsidRDefault="00776342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 xml:space="preserve">15 – 16 </w:t>
            </w:r>
          </w:p>
        </w:tc>
        <w:tc>
          <w:tcPr>
            <w:tcW w:w="2552" w:type="dxa"/>
          </w:tcPr>
          <w:p w:rsidR="00776342" w:rsidRPr="00776342" w:rsidRDefault="00776342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776342" w:rsidRPr="00776342" w:rsidRDefault="00776342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6" w:type="dxa"/>
          </w:tcPr>
          <w:p w:rsidR="00776342" w:rsidRPr="00776342" w:rsidRDefault="00776342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776342" w:rsidRPr="00776342" w:rsidRDefault="00776342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6342" w:rsidRPr="00776342" w:rsidTr="00776342">
        <w:trPr>
          <w:jc w:val="center"/>
        </w:trPr>
        <w:tc>
          <w:tcPr>
            <w:tcW w:w="2511" w:type="dxa"/>
          </w:tcPr>
          <w:p w:rsidR="00776342" w:rsidRPr="00776342" w:rsidRDefault="00776342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16 - 17</w:t>
            </w:r>
          </w:p>
        </w:tc>
        <w:tc>
          <w:tcPr>
            <w:tcW w:w="2552" w:type="dxa"/>
          </w:tcPr>
          <w:p w:rsidR="00776342" w:rsidRPr="00776342" w:rsidRDefault="00776342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76342" w:rsidRPr="00776342" w:rsidRDefault="00776342" w:rsidP="006173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 xml:space="preserve">20  </w:t>
            </w:r>
          </w:p>
        </w:tc>
        <w:tc>
          <w:tcPr>
            <w:tcW w:w="2136" w:type="dxa"/>
          </w:tcPr>
          <w:p w:rsidR="00776342" w:rsidRPr="00776342" w:rsidRDefault="00776342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</w:tcPr>
          <w:p w:rsidR="00776342" w:rsidRPr="00776342" w:rsidRDefault="00776342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82BBD" w:rsidRPr="00E9620D" w:rsidRDefault="00B82BBD" w:rsidP="00A52768">
      <w:pPr>
        <w:spacing w:after="0" w:line="240" w:lineRule="atLeast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82BBD" w:rsidRPr="00E9620D" w:rsidRDefault="00B82BBD" w:rsidP="00B82BBD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E9620D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4476750" cy="2543175"/>
            <wp:effectExtent l="19050" t="0" r="1905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82BBD" w:rsidRPr="00776342" w:rsidRDefault="00B82BBD" w:rsidP="00B82BB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76342">
        <w:rPr>
          <w:rFonts w:ascii="Times New Roman" w:hAnsi="Times New Roman"/>
          <w:b/>
          <w:i/>
          <w:sz w:val="24"/>
          <w:szCs w:val="24"/>
        </w:rPr>
        <w:t xml:space="preserve">Вывод: </w:t>
      </w:r>
      <w:r w:rsidR="00142DA0" w:rsidRPr="00776342">
        <w:rPr>
          <w:rFonts w:ascii="Times New Roman" w:hAnsi="Times New Roman"/>
          <w:sz w:val="24"/>
          <w:szCs w:val="24"/>
        </w:rPr>
        <w:t xml:space="preserve">В ДОУ 20 </w:t>
      </w:r>
      <w:r w:rsidRPr="00776342">
        <w:rPr>
          <w:rFonts w:ascii="Times New Roman" w:hAnsi="Times New Roman"/>
          <w:sz w:val="24"/>
          <w:szCs w:val="24"/>
        </w:rPr>
        <w:t xml:space="preserve"> педагогов име</w:t>
      </w:r>
      <w:r w:rsidR="00142DA0" w:rsidRPr="00776342">
        <w:rPr>
          <w:rFonts w:ascii="Times New Roman" w:hAnsi="Times New Roman"/>
          <w:sz w:val="24"/>
          <w:szCs w:val="24"/>
        </w:rPr>
        <w:t>ют высшее образование, из них 19</w:t>
      </w:r>
      <w:r w:rsidRPr="00776342">
        <w:rPr>
          <w:rFonts w:ascii="Times New Roman" w:hAnsi="Times New Roman"/>
          <w:sz w:val="24"/>
          <w:szCs w:val="24"/>
        </w:rPr>
        <w:t xml:space="preserve"> педагогов высшее педагоги</w:t>
      </w:r>
      <w:r w:rsidR="00142DA0" w:rsidRPr="00776342">
        <w:rPr>
          <w:rFonts w:ascii="Times New Roman" w:hAnsi="Times New Roman"/>
          <w:sz w:val="24"/>
          <w:szCs w:val="24"/>
        </w:rPr>
        <w:t>ческое, 1 педагог высшее экономическое.</w:t>
      </w:r>
    </w:p>
    <w:p w:rsidR="00B82BBD" w:rsidRPr="00776342" w:rsidRDefault="00142DA0" w:rsidP="00B82BB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76342">
        <w:rPr>
          <w:rFonts w:ascii="Times New Roman" w:hAnsi="Times New Roman"/>
          <w:sz w:val="24"/>
          <w:szCs w:val="24"/>
        </w:rPr>
        <w:t>3</w:t>
      </w:r>
      <w:r w:rsidR="00B82BBD" w:rsidRPr="00776342">
        <w:rPr>
          <w:rFonts w:ascii="Times New Roman" w:hAnsi="Times New Roman"/>
          <w:sz w:val="24"/>
          <w:szCs w:val="24"/>
        </w:rPr>
        <w:t xml:space="preserve"> педагога имеют среднее специальное (не педагогическое) образование. Они прошли курсы повышения квалификации на базе ГЦРО, ИРО, ЯрПК.</w:t>
      </w:r>
      <w:r w:rsidR="00776342" w:rsidRPr="00776342">
        <w:rPr>
          <w:rFonts w:ascii="Times New Roman" w:hAnsi="Times New Roman"/>
          <w:sz w:val="24"/>
          <w:szCs w:val="24"/>
        </w:rPr>
        <w:t xml:space="preserve">. 4 педагога получают </w:t>
      </w:r>
      <w:r w:rsidR="00776342">
        <w:rPr>
          <w:rFonts w:ascii="Times New Roman" w:hAnsi="Times New Roman"/>
          <w:sz w:val="24"/>
          <w:szCs w:val="24"/>
        </w:rPr>
        <w:t xml:space="preserve"> второе </w:t>
      </w:r>
      <w:r w:rsidR="00776342" w:rsidRPr="00776342">
        <w:rPr>
          <w:rFonts w:ascii="Times New Roman" w:hAnsi="Times New Roman"/>
          <w:sz w:val="24"/>
          <w:szCs w:val="24"/>
        </w:rPr>
        <w:t>высшее педагогическое образование.</w:t>
      </w:r>
    </w:p>
    <w:p w:rsidR="002075A7" w:rsidRPr="00776342" w:rsidRDefault="002075A7" w:rsidP="00A52768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75A7" w:rsidRPr="00E9620D" w:rsidRDefault="002075A7" w:rsidP="00A52768">
      <w:pPr>
        <w:spacing w:after="0" w:line="240" w:lineRule="atLeast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C0653E" w:rsidRDefault="00C0653E" w:rsidP="00A52768">
      <w:pPr>
        <w:spacing w:after="0" w:line="240" w:lineRule="atLeast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76342" w:rsidRDefault="00776342" w:rsidP="00A52768">
      <w:pPr>
        <w:spacing w:after="0" w:line="240" w:lineRule="atLeast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76342" w:rsidRDefault="00776342" w:rsidP="00A52768">
      <w:pPr>
        <w:spacing w:after="0" w:line="240" w:lineRule="atLeast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76342" w:rsidRDefault="00776342" w:rsidP="00A52768">
      <w:pPr>
        <w:spacing w:after="0" w:line="240" w:lineRule="atLeast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76342" w:rsidRDefault="00776342" w:rsidP="00A52768">
      <w:pPr>
        <w:spacing w:after="0" w:line="240" w:lineRule="atLeast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76342" w:rsidRDefault="00776342" w:rsidP="00A52768">
      <w:pPr>
        <w:spacing w:after="0" w:line="240" w:lineRule="atLeast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76342" w:rsidRPr="00E9620D" w:rsidRDefault="00776342" w:rsidP="00A52768">
      <w:pPr>
        <w:spacing w:after="0" w:line="240" w:lineRule="atLeast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82BBD" w:rsidRPr="000D3079" w:rsidRDefault="00B82BBD" w:rsidP="00A52768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0D3079">
        <w:rPr>
          <w:rFonts w:ascii="Times New Roman" w:hAnsi="Times New Roman"/>
          <w:b/>
          <w:i/>
          <w:sz w:val="24"/>
          <w:szCs w:val="24"/>
        </w:rPr>
        <w:t>Уровень квалификации:</w:t>
      </w:r>
    </w:p>
    <w:p w:rsidR="00B82BBD" w:rsidRPr="000D3079" w:rsidRDefault="00B82BBD" w:rsidP="00A5276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5"/>
        <w:tblW w:w="10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7"/>
        <w:gridCol w:w="1602"/>
        <w:gridCol w:w="1589"/>
        <w:gridCol w:w="1583"/>
        <w:gridCol w:w="1775"/>
        <w:gridCol w:w="1590"/>
      </w:tblGrid>
      <w:tr w:rsidR="00B82BBD" w:rsidRPr="000D3079" w:rsidTr="000A1BF6">
        <w:tc>
          <w:tcPr>
            <w:tcW w:w="2627" w:type="dxa"/>
            <w:tcBorders>
              <w:tl2br w:val="single" w:sz="4" w:space="0" w:color="auto"/>
            </w:tcBorders>
          </w:tcPr>
          <w:p w:rsidR="00B82BBD" w:rsidRPr="000D3079" w:rsidRDefault="00B82BBD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B82BBD" w:rsidRPr="000D3079" w:rsidRDefault="00B82BBD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BBD" w:rsidRPr="000D3079" w:rsidRDefault="00B82BBD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BBD" w:rsidRPr="000D3079" w:rsidRDefault="00B82BBD" w:rsidP="00A52768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602" w:type="dxa"/>
          </w:tcPr>
          <w:p w:rsidR="00B82BBD" w:rsidRPr="000D3079" w:rsidRDefault="00B82BBD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Кол – во</w:t>
            </w:r>
          </w:p>
          <w:p w:rsidR="00B82BBD" w:rsidRPr="000D3079" w:rsidRDefault="00B82BBD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589" w:type="dxa"/>
          </w:tcPr>
          <w:p w:rsidR="00B82BBD" w:rsidRPr="000D3079" w:rsidRDefault="00B82BBD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83" w:type="dxa"/>
          </w:tcPr>
          <w:p w:rsidR="00B82BBD" w:rsidRPr="000D3079" w:rsidRDefault="00B82BBD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75" w:type="dxa"/>
          </w:tcPr>
          <w:p w:rsidR="00B82BBD" w:rsidRPr="000D3079" w:rsidRDefault="00B82BBD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90" w:type="dxa"/>
          </w:tcPr>
          <w:p w:rsidR="00B82BBD" w:rsidRPr="000D3079" w:rsidRDefault="00B82BBD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  <w:p w:rsidR="00B82BBD" w:rsidRPr="000D3079" w:rsidRDefault="00B82BBD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(стаж менее 2 –х лет)</w:t>
            </w:r>
          </w:p>
        </w:tc>
      </w:tr>
      <w:tr w:rsidR="000D3079" w:rsidRPr="000D3079" w:rsidTr="000A1BF6">
        <w:tc>
          <w:tcPr>
            <w:tcW w:w="2627" w:type="dxa"/>
          </w:tcPr>
          <w:p w:rsidR="000D3079" w:rsidRPr="000D3079" w:rsidRDefault="000D3079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14 - 15</w:t>
            </w:r>
          </w:p>
        </w:tc>
        <w:tc>
          <w:tcPr>
            <w:tcW w:w="1602" w:type="dxa"/>
          </w:tcPr>
          <w:p w:rsidR="000D3079" w:rsidRPr="000D3079" w:rsidRDefault="000D3079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89" w:type="dxa"/>
          </w:tcPr>
          <w:p w:rsidR="000D3079" w:rsidRPr="000D3079" w:rsidRDefault="000D3079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0D3079" w:rsidRPr="000D3079" w:rsidRDefault="000D3079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5" w:type="dxa"/>
          </w:tcPr>
          <w:p w:rsidR="000D3079" w:rsidRPr="000D3079" w:rsidRDefault="000D3079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0D3079" w:rsidRPr="000D3079" w:rsidRDefault="000D3079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D3079" w:rsidRPr="000D3079" w:rsidTr="000A1BF6">
        <w:tc>
          <w:tcPr>
            <w:tcW w:w="2627" w:type="dxa"/>
          </w:tcPr>
          <w:p w:rsidR="000D3079" w:rsidRPr="000D3079" w:rsidRDefault="000D3079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 xml:space="preserve">15 – 16 </w:t>
            </w:r>
          </w:p>
        </w:tc>
        <w:tc>
          <w:tcPr>
            <w:tcW w:w="1602" w:type="dxa"/>
          </w:tcPr>
          <w:p w:rsidR="000D3079" w:rsidRPr="000D3079" w:rsidRDefault="000D3079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9" w:type="dxa"/>
          </w:tcPr>
          <w:p w:rsidR="000D3079" w:rsidRPr="000D3079" w:rsidRDefault="000D3079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0D3079" w:rsidRPr="000D3079" w:rsidRDefault="000D3079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75" w:type="dxa"/>
          </w:tcPr>
          <w:p w:rsidR="000D3079" w:rsidRPr="000D3079" w:rsidRDefault="000D3079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0D3079" w:rsidRPr="000D3079" w:rsidRDefault="000D3079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D3079" w:rsidRPr="000D3079" w:rsidTr="000A1BF6">
        <w:tc>
          <w:tcPr>
            <w:tcW w:w="2627" w:type="dxa"/>
          </w:tcPr>
          <w:p w:rsidR="000D3079" w:rsidRPr="000D3079" w:rsidRDefault="000D3079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16 - 17</w:t>
            </w:r>
          </w:p>
        </w:tc>
        <w:tc>
          <w:tcPr>
            <w:tcW w:w="1602" w:type="dxa"/>
          </w:tcPr>
          <w:p w:rsidR="000D3079" w:rsidRPr="000D3079" w:rsidRDefault="000D3079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89" w:type="dxa"/>
          </w:tcPr>
          <w:p w:rsidR="000D3079" w:rsidRPr="000D3079" w:rsidRDefault="000D3079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0D3079" w:rsidRPr="000D3079" w:rsidRDefault="000D3079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75" w:type="dxa"/>
          </w:tcPr>
          <w:p w:rsidR="000D3079" w:rsidRPr="000D3079" w:rsidRDefault="000D3079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shd w:val="clear" w:color="auto" w:fill="FFFFFF"/>
          </w:tcPr>
          <w:p w:rsidR="000D3079" w:rsidRPr="000D3079" w:rsidRDefault="000D3079" w:rsidP="000D30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82BBD" w:rsidRPr="000D3079" w:rsidRDefault="00B82BBD" w:rsidP="00A5276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52768" w:rsidRPr="000D3079" w:rsidRDefault="00A52768" w:rsidP="00A5276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52768" w:rsidRPr="000D3079" w:rsidRDefault="00A52768" w:rsidP="00A5276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52768" w:rsidRPr="000D3079" w:rsidRDefault="00A52768" w:rsidP="00A5276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52768" w:rsidRPr="000D3079" w:rsidRDefault="00A52768" w:rsidP="00A5276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52768" w:rsidRPr="000D3079" w:rsidRDefault="00A52768" w:rsidP="00A5276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609BB" w:rsidRPr="000D3079" w:rsidRDefault="003609BB" w:rsidP="00A5276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609BB" w:rsidRPr="00E9620D" w:rsidRDefault="003609BB" w:rsidP="00A52768">
      <w:pPr>
        <w:spacing w:after="0" w:line="240" w:lineRule="atLeast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52768" w:rsidRPr="00E9620D" w:rsidRDefault="00A52768" w:rsidP="00A52768">
      <w:pPr>
        <w:spacing w:after="0" w:line="240" w:lineRule="atLeast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52768" w:rsidRPr="00E9620D" w:rsidRDefault="00A52768" w:rsidP="00A52768">
      <w:pPr>
        <w:spacing w:after="0" w:line="240" w:lineRule="atLeast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82BBD" w:rsidRPr="00E9620D" w:rsidRDefault="00B82BBD" w:rsidP="00A52768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9620D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3876675" cy="2486025"/>
            <wp:effectExtent l="19050" t="0" r="9525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075A7" w:rsidRPr="00E9620D" w:rsidRDefault="002075A7" w:rsidP="00A52768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609BB" w:rsidRPr="00E9620D" w:rsidRDefault="003609BB" w:rsidP="00A52768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075A7" w:rsidRPr="00B20265" w:rsidRDefault="002075A7" w:rsidP="00A5276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82BBD" w:rsidRDefault="001D5378" w:rsidP="00B8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57F" w:rsidRDefault="0010657F" w:rsidP="00B82BBD">
      <w:pPr>
        <w:rPr>
          <w:rFonts w:ascii="Times New Roman" w:hAnsi="Times New Roman" w:cs="Times New Roman"/>
          <w:sz w:val="24"/>
          <w:szCs w:val="24"/>
        </w:rPr>
      </w:pPr>
    </w:p>
    <w:p w:rsidR="0010657F" w:rsidRDefault="0010657F" w:rsidP="00B82BBD">
      <w:pPr>
        <w:rPr>
          <w:rFonts w:ascii="Times New Roman" w:hAnsi="Times New Roman" w:cs="Times New Roman"/>
          <w:sz w:val="24"/>
          <w:szCs w:val="24"/>
        </w:rPr>
      </w:pPr>
    </w:p>
    <w:p w:rsidR="0010657F" w:rsidRDefault="0010657F" w:rsidP="00B82BBD">
      <w:pPr>
        <w:rPr>
          <w:rFonts w:ascii="Times New Roman" w:hAnsi="Times New Roman" w:cs="Times New Roman"/>
          <w:sz w:val="24"/>
          <w:szCs w:val="24"/>
        </w:rPr>
      </w:pPr>
    </w:p>
    <w:p w:rsidR="0010657F" w:rsidRDefault="0010657F" w:rsidP="00B82BBD">
      <w:pPr>
        <w:rPr>
          <w:rFonts w:ascii="Times New Roman" w:hAnsi="Times New Roman" w:cs="Times New Roman"/>
          <w:sz w:val="24"/>
          <w:szCs w:val="24"/>
        </w:rPr>
      </w:pPr>
    </w:p>
    <w:p w:rsidR="00B82BBD" w:rsidRPr="002075A7" w:rsidRDefault="00B82BBD" w:rsidP="00B82B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5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="007B1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ведения о педагогических кадрах</w:t>
      </w:r>
    </w:p>
    <w:tbl>
      <w:tblPr>
        <w:tblStyle w:val="ad"/>
        <w:tblW w:w="15735" w:type="dxa"/>
        <w:tblInd w:w="-318" w:type="dxa"/>
        <w:tblLook w:val="04A0"/>
      </w:tblPr>
      <w:tblGrid>
        <w:gridCol w:w="559"/>
        <w:gridCol w:w="2091"/>
        <w:gridCol w:w="1831"/>
        <w:gridCol w:w="2466"/>
        <w:gridCol w:w="2633"/>
        <w:gridCol w:w="6155"/>
      </w:tblGrid>
      <w:tr w:rsidR="00A52768" w:rsidRPr="00AA6225" w:rsidTr="005C5DB3">
        <w:tc>
          <w:tcPr>
            <w:tcW w:w="559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831" w:type="dxa"/>
          </w:tcPr>
          <w:p w:rsidR="00A52768" w:rsidRPr="00AA6225" w:rsidRDefault="00E16850" w:rsidP="00E16850">
            <w:pPr>
              <w:tabs>
                <w:tab w:val="left" w:pos="49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A52768"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33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155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</w:tr>
      <w:tr w:rsidR="00A52768" w:rsidRPr="00AA6225" w:rsidTr="005C5DB3">
        <w:tc>
          <w:tcPr>
            <w:tcW w:w="559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Родомакина Елена Васильевна.</w:t>
            </w:r>
          </w:p>
        </w:tc>
        <w:tc>
          <w:tcPr>
            <w:tcW w:w="1831" w:type="dxa"/>
          </w:tcPr>
          <w:p w:rsidR="00A52768" w:rsidRPr="00AA6225" w:rsidRDefault="00E16850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52768" w:rsidRPr="00AA6225" w:rsidRDefault="00E16850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( приказ департамента № 02 – 02/161от 30.11.2012г действительно до 30.11.2017 г.)</w:t>
            </w:r>
          </w:p>
        </w:tc>
        <w:tc>
          <w:tcPr>
            <w:tcW w:w="2633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(ЯГПУ им. К.Д. Ушинского)</w:t>
            </w:r>
          </w:p>
        </w:tc>
        <w:tc>
          <w:tcPr>
            <w:tcW w:w="6155" w:type="dxa"/>
          </w:tcPr>
          <w:p w:rsidR="00A52768" w:rsidRPr="008E3269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1. «ФГОС ДО: содержание, технологии введения» с 17.03.14г. по 28.03.14г, ИРО, 72 ч, рег. № 3968.</w:t>
            </w:r>
          </w:p>
          <w:p w:rsidR="00A52768" w:rsidRPr="008E3269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A52768" w:rsidRPr="008E3269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рег. № 202</w:t>
            </w:r>
          </w:p>
          <w:p w:rsidR="001D5378" w:rsidRPr="008E3269" w:rsidRDefault="001D537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3.«Технология проблемного диалога как средство реализации ФГОС ДО», 07.12.2015г. по 11.12. 2015 г., </w:t>
            </w:r>
          </w:p>
          <w:p w:rsidR="00A52768" w:rsidRPr="008E3269" w:rsidRDefault="001D537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24 ч., ГЦРО,  рег. № 800</w:t>
            </w:r>
          </w:p>
        </w:tc>
      </w:tr>
      <w:tr w:rsidR="00A52768" w:rsidRPr="00AA6225" w:rsidTr="005C5DB3">
        <w:tc>
          <w:tcPr>
            <w:tcW w:w="559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Смирнова Ольга Владимировна.</w:t>
            </w:r>
          </w:p>
        </w:tc>
        <w:tc>
          <w:tcPr>
            <w:tcW w:w="1831" w:type="dxa"/>
          </w:tcPr>
          <w:p w:rsidR="00A52768" w:rsidRPr="00AA6225" w:rsidRDefault="00E16850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A52768" w:rsidRPr="00AA6225" w:rsidRDefault="00E16850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( приказ департамента № 02 – 14/01от 28.02.2014г. действительно до 28.02. 2019 г.)</w:t>
            </w:r>
          </w:p>
        </w:tc>
        <w:tc>
          <w:tcPr>
            <w:tcW w:w="2633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 психолого – педагогическое (Московский психологический институт)</w:t>
            </w:r>
          </w:p>
        </w:tc>
        <w:tc>
          <w:tcPr>
            <w:tcW w:w="6155" w:type="dxa"/>
          </w:tcPr>
          <w:p w:rsidR="00A52768" w:rsidRPr="008E3269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1. «ФГОС ДО: содержание, технологии введения» с 17.03.14г. по 28.03.14г, ИРО, 72 ч, рег. № 3968.</w:t>
            </w:r>
          </w:p>
          <w:p w:rsidR="00A52768" w:rsidRPr="008E3269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A52768" w:rsidRPr="008E3269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рег. № 203</w:t>
            </w:r>
          </w:p>
          <w:p w:rsidR="00B6155C" w:rsidRPr="008E3269" w:rsidRDefault="00B6155C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3.«Технология проблемного диалога как средство реализации ФГОС ДО», 07.12.2015г. по 11.12. 2015 г., </w:t>
            </w:r>
          </w:p>
          <w:p w:rsidR="00A52768" w:rsidRPr="008E3269" w:rsidRDefault="00B6155C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24 ч., ГЦРО,  рег. № 801</w:t>
            </w:r>
          </w:p>
        </w:tc>
      </w:tr>
      <w:tr w:rsidR="00A52768" w:rsidRPr="00AA6225" w:rsidTr="005C5DB3">
        <w:trPr>
          <w:trHeight w:val="1876"/>
        </w:trPr>
        <w:tc>
          <w:tcPr>
            <w:tcW w:w="559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Бакулина Екатерина Владимировна.</w:t>
            </w:r>
          </w:p>
        </w:tc>
        <w:tc>
          <w:tcPr>
            <w:tcW w:w="1831" w:type="dxa"/>
          </w:tcPr>
          <w:p w:rsidR="00A52768" w:rsidRPr="00AA6225" w:rsidRDefault="00E16850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A52768" w:rsidRPr="00AA6225" w:rsidRDefault="00E16850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A52768" w:rsidRPr="00AA6225" w:rsidRDefault="00A52768" w:rsidP="00AA6225">
            <w:pPr>
              <w:pStyle w:val="Default"/>
              <w:spacing w:line="240" w:lineRule="atLeast"/>
            </w:pPr>
            <w:r w:rsidRPr="00AA6225">
              <w:t xml:space="preserve">Высшая (приказ департамента № 02-14/03 от 27.02.2015 действительно до  27.02. 2020 г.)  </w:t>
            </w:r>
          </w:p>
        </w:tc>
        <w:tc>
          <w:tcPr>
            <w:tcW w:w="2633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(Чебоксарский ГБИ им. И.Я.Яковлева)</w:t>
            </w:r>
          </w:p>
        </w:tc>
        <w:tc>
          <w:tcPr>
            <w:tcW w:w="6155" w:type="dxa"/>
          </w:tcPr>
          <w:p w:rsidR="00A52768" w:rsidRPr="008E3269" w:rsidRDefault="00A52768" w:rsidP="00AA6225">
            <w:pPr>
              <w:tabs>
                <w:tab w:val="left" w:pos="-43"/>
                <w:tab w:val="left" w:pos="38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1.«Введение ФГОС дошкольного образования», 15.11.14 г. по 27.11.14г.,ИРО, 16ч.,рег.№ 13123.</w:t>
            </w:r>
          </w:p>
          <w:p w:rsidR="00A52768" w:rsidRPr="008E3269" w:rsidRDefault="00A52768" w:rsidP="00AA6225">
            <w:pPr>
              <w:tabs>
                <w:tab w:val="left" w:pos="323"/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A52768" w:rsidRPr="008E3269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рег. № 204</w:t>
            </w:r>
          </w:p>
          <w:p w:rsidR="00B6155C" w:rsidRPr="008E3269" w:rsidRDefault="00B6155C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3.«Технология проблемного диалога как средство реализации ФГОС ДО», 07.12.2015г. по 11.12. 2015 г., </w:t>
            </w:r>
          </w:p>
          <w:p w:rsidR="00A52768" w:rsidRPr="008E3269" w:rsidRDefault="00B6155C" w:rsidP="00AA6225">
            <w:pPr>
              <w:spacing w:line="240" w:lineRule="atLeast"/>
              <w:rPr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24 ч., ГЦРО,  рег. № 783</w:t>
            </w:r>
          </w:p>
        </w:tc>
      </w:tr>
      <w:tr w:rsidR="00A52768" w:rsidRPr="00AA6225" w:rsidTr="005C5DB3">
        <w:trPr>
          <w:trHeight w:val="132"/>
        </w:trPr>
        <w:tc>
          <w:tcPr>
            <w:tcW w:w="559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shd w:val="clear" w:color="auto" w:fill="auto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Макарычева Наталья Владимировна.</w:t>
            </w:r>
          </w:p>
        </w:tc>
        <w:tc>
          <w:tcPr>
            <w:tcW w:w="1831" w:type="dxa"/>
            <w:shd w:val="clear" w:color="auto" w:fill="auto"/>
          </w:tcPr>
          <w:p w:rsidR="00A52768" w:rsidRPr="00AA6225" w:rsidRDefault="00E16850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E16850" w:rsidRPr="00E16850" w:rsidRDefault="00A52768" w:rsidP="00E168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E16850">
              <w:rPr>
                <w:rFonts w:ascii="Times New Roman" w:hAnsi="Times New Roman" w:cs="Times New Roman"/>
                <w:sz w:val="24"/>
                <w:szCs w:val="24"/>
              </w:rPr>
              <w:t xml:space="preserve">( приказ департамента </w:t>
            </w:r>
            <w:r w:rsidR="00E16850" w:rsidRPr="00E1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02 – 14/ 4 от  28.04.2017г действительно до </w:t>
            </w:r>
            <w:r w:rsidR="00E16850" w:rsidRPr="00E16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28.04.2022г.</w:t>
            </w:r>
            <w:r w:rsidR="00E16850" w:rsidRPr="00E1685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2768" w:rsidRPr="00AA6225" w:rsidRDefault="00E16850" w:rsidP="00E16850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shd w:val="clear" w:color="auto" w:fill="auto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педагогическое </w:t>
            </w:r>
          </w:p>
          <w:p w:rsidR="00A52768" w:rsidRPr="00AA6225" w:rsidRDefault="00A52768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(ЯГПУ им. К.Д. Ушинского)</w:t>
            </w:r>
          </w:p>
        </w:tc>
        <w:tc>
          <w:tcPr>
            <w:tcW w:w="6155" w:type="dxa"/>
            <w:shd w:val="clear" w:color="auto" w:fill="auto"/>
          </w:tcPr>
          <w:p w:rsidR="00A52768" w:rsidRPr="008E3269" w:rsidRDefault="00A52768" w:rsidP="00AA6225">
            <w:pPr>
              <w:tabs>
                <w:tab w:val="left" w:pos="-43"/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1.«Введение ФГОС дошкольного образования», 15.11.14 г. по 27.11.14г.,ИРО, 16ч.,рег.№ 12890</w:t>
            </w:r>
          </w:p>
          <w:p w:rsidR="00A52768" w:rsidRPr="008E3269" w:rsidRDefault="00A52768" w:rsidP="00AA6225">
            <w:pPr>
              <w:tabs>
                <w:tab w:val="left" w:pos="323"/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</w:t>
            </w:r>
            <w:r w:rsidRPr="008E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ФГОС ДО)», 31.01.15г. по 07.02.15 г., 24 ч, ООО «РИВ» Воскобович В.В., Санкт – Петербург, </w:t>
            </w:r>
          </w:p>
          <w:p w:rsidR="00A52768" w:rsidRPr="008E3269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рег. № 205</w:t>
            </w:r>
          </w:p>
          <w:p w:rsidR="00B6155C" w:rsidRPr="008E3269" w:rsidRDefault="00B6155C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3.«Технология проблемного диалога как средство реализации ФГОС ДО», 07.12.2015г. по 11.12. 2015 г., </w:t>
            </w:r>
          </w:p>
          <w:p w:rsidR="00A52768" w:rsidRPr="008E3269" w:rsidRDefault="00B6155C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24 ч., ГЦРО,  рег. № 795</w:t>
            </w:r>
          </w:p>
        </w:tc>
      </w:tr>
      <w:tr w:rsidR="00A52768" w:rsidRPr="00AA6225" w:rsidTr="005C5DB3">
        <w:tc>
          <w:tcPr>
            <w:tcW w:w="559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Кандаурова Ольга Ивановна.</w:t>
            </w:r>
          </w:p>
        </w:tc>
        <w:tc>
          <w:tcPr>
            <w:tcW w:w="1831" w:type="dxa"/>
          </w:tcPr>
          <w:p w:rsidR="00A52768" w:rsidRPr="00AA6225" w:rsidRDefault="00A52768" w:rsidP="00D45C24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r w:rsidR="009E0A2B" w:rsidRPr="00AA6225">
              <w:rPr>
                <w:rFonts w:ascii="Times New Roman" w:hAnsi="Times New Roman" w:cs="Times New Roman"/>
                <w:sz w:val="24"/>
                <w:szCs w:val="24"/>
              </w:rPr>
              <w:t>ктор по физической культуре</w:t>
            </w:r>
            <w:r w:rsidR="00D4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Высшая ( приказ департамента № 02 – 02/161от 30.11.2012г действительно до 30.11.2017 г.)</w:t>
            </w:r>
          </w:p>
        </w:tc>
        <w:tc>
          <w:tcPr>
            <w:tcW w:w="2633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 (ЯКПУ)</w:t>
            </w:r>
          </w:p>
        </w:tc>
        <w:tc>
          <w:tcPr>
            <w:tcW w:w="6155" w:type="dxa"/>
          </w:tcPr>
          <w:p w:rsidR="00A52768" w:rsidRPr="008E3269" w:rsidRDefault="00A52768" w:rsidP="00AA6225">
            <w:pPr>
              <w:tabs>
                <w:tab w:val="left" w:pos="-43"/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1.«Введение ФГОС дошкольного образования», 15.11.14 г. по 27.11.14г.,ИРО, 16ч.,рег.№ 12880.</w:t>
            </w:r>
          </w:p>
          <w:p w:rsidR="00B6155C" w:rsidRPr="008E3269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55C"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3.«Технология проблемного диалога как средство реализации ФГОС ДО», 07.12.2015г. по 11.12. 2015 г., </w:t>
            </w:r>
          </w:p>
          <w:p w:rsidR="00A52768" w:rsidRPr="008E3269" w:rsidRDefault="00B6155C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24 ч., ГЦРО,  рег. № 791</w:t>
            </w:r>
          </w:p>
          <w:p w:rsidR="00A52768" w:rsidRPr="008E3269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68" w:rsidRPr="00AA6225" w:rsidTr="005C5DB3">
        <w:tc>
          <w:tcPr>
            <w:tcW w:w="559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Балебина Надежда Николаевна.</w:t>
            </w:r>
          </w:p>
        </w:tc>
        <w:tc>
          <w:tcPr>
            <w:tcW w:w="1831" w:type="dxa"/>
          </w:tcPr>
          <w:p w:rsidR="00A52768" w:rsidRPr="00AA6225" w:rsidRDefault="00A52768" w:rsidP="00D45C24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D4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A2B"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 ( приказ департамента № 02 – 02/22 от 25.01.2013г действительно до 25.01.2018 г.)</w:t>
            </w:r>
          </w:p>
        </w:tc>
        <w:tc>
          <w:tcPr>
            <w:tcW w:w="2633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Средне профессиональное  </w:t>
            </w:r>
          </w:p>
        </w:tc>
        <w:tc>
          <w:tcPr>
            <w:tcW w:w="6155" w:type="dxa"/>
          </w:tcPr>
          <w:p w:rsidR="00A52768" w:rsidRPr="008E3269" w:rsidRDefault="00A52768" w:rsidP="007B4F20">
            <w:pPr>
              <w:pStyle w:val="aa"/>
              <w:numPr>
                <w:ilvl w:val="0"/>
                <w:numId w:val="13"/>
              </w:numPr>
              <w:tabs>
                <w:tab w:val="left" w:pos="33"/>
                <w:tab w:val="left" w:pos="174"/>
                <w:tab w:val="left" w:pos="316"/>
              </w:tabs>
              <w:spacing w:line="240" w:lineRule="atLeast"/>
              <w:ind w:left="3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/>
                <w:sz w:val="24"/>
                <w:szCs w:val="24"/>
              </w:rPr>
              <w:t>«Психолого педагогические основы реализации образовательной программы дошкольного образования», 10.02.14 г. по 25.02.14 г., ЯПК, 72 ч. рег. № 273.</w:t>
            </w:r>
          </w:p>
          <w:p w:rsidR="00A52768" w:rsidRPr="008E3269" w:rsidRDefault="00A52768" w:rsidP="007B4F20">
            <w:pPr>
              <w:pStyle w:val="aa"/>
              <w:numPr>
                <w:ilvl w:val="0"/>
                <w:numId w:val="13"/>
              </w:numPr>
              <w:tabs>
                <w:tab w:val="left" w:pos="33"/>
                <w:tab w:val="left" w:pos="173"/>
                <w:tab w:val="left" w:pos="315"/>
              </w:tabs>
              <w:spacing w:line="240" w:lineRule="atLeast"/>
              <w:ind w:left="3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/>
                <w:sz w:val="24"/>
                <w:szCs w:val="24"/>
              </w:rPr>
              <w:t>«ФГОС ДО: содержание, технологии введения», с 07.11.14г. по 10.12.14г., ИРО, 36ч., рег.№ 13320.</w:t>
            </w:r>
          </w:p>
          <w:p w:rsidR="00A52768" w:rsidRPr="008E3269" w:rsidRDefault="00A52768" w:rsidP="007B4F20">
            <w:pPr>
              <w:pStyle w:val="aa"/>
              <w:numPr>
                <w:ilvl w:val="0"/>
                <w:numId w:val="13"/>
              </w:numPr>
              <w:tabs>
                <w:tab w:val="left" w:pos="323"/>
                <w:tab w:val="left" w:pos="4920"/>
              </w:tabs>
              <w:spacing w:line="240" w:lineRule="atLeast"/>
              <w:ind w:left="3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A52768" w:rsidRPr="008E3269" w:rsidRDefault="00A52768" w:rsidP="00AA6225">
            <w:pPr>
              <w:tabs>
                <w:tab w:val="left" w:pos="4920"/>
              </w:tabs>
              <w:spacing w:line="240" w:lineRule="atLeast"/>
              <w:ind w:left="3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рег. № 185</w:t>
            </w:r>
          </w:p>
          <w:p w:rsidR="009E0A2B" w:rsidRPr="008E3269" w:rsidRDefault="009E0A2B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4 «Технология проблемного диалога как средство реализации ФГОС ДО», 07.12.2015г. по 11.12. 2015 г., </w:t>
            </w:r>
          </w:p>
          <w:p w:rsidR="009E0A2B" w:rsidRPr="008E3269" w:rsidRDefault="009E0A2B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24 ч., ГЦРО,  рег. № 791</w:t>
            </w:r>
          </w:p>
          <w:p w:rsidR="00A52768" w:rsidRPr="008E3269" w:rsidRDefault="00A52768" w:rsidP="00AA6225">
            <w:pPr>
              <w:pStyle w:val="aa"/>
              <w:tabs>
                <w:tab w:val="left" w:pos="33"/>
                <w:tab w:val="left" w:pos="458"/>
              </w:tabs>
              <w:spacing w:line="240" w:lineRule="atLeast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68" w:rsidRPr="00AA6225" w:rsidTr="005C5DB3">
        <w:trPr>
          <w:trHeight w:val="697"/>
        </w:trPr>
        <w:tc>
          <w:tcPr>
            <w:tcW w:w="559" w:type="dxa"/>
          </w:tcPr>
          <w:p w:rsidR="00A52768" w:rsidRPr="00AA6225" w:rsidRDefault="00E16850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09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Адудина Оксана Николаевна.</w:t>
            </w:r>
          </w:p>
        </w:tc>
        <w:tc>
          <w:tcPr>
            <w:tcW w:w="1831" w:type="dxa"/>
          </w:tcPr>
          <w:p w:rsidR="00A52768" w:rsidRPr="00AA6225" w:rsidRDefault="00D45C2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52768" w:rsidRPr="00AA6225" w:rsidRDefault="00D45C2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745"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A52768" w:rsidRPr="00AA6225" w:rsidRDefault="000F774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AA6225">
              <w:t xml:space="preserve"> (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№ 02-14/ 06 от 29.04.2016</w:t>
            </w:r>
            <w:r w:rsidR="009D3E8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действительна до 29.04.2021 г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3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(ЯРГУ им. Демидова)</w:t>
            </w:r>
          </w:p>
        </w:tc>
        <w:tc>
          <w:tcPr>
            <w:tcW w:w="6155" w:type="dxa"/>
          </w:tcPr>
          <w:p w:rsidR="00A52768" w:rsidRPr="008E3269" w:rsidRDefault="00A52768" w:rsidP="00AA6225">
            <w:pPr>
              <w:tabs>
                <w:tab w:val="left" w:pos="-43"/>
                <w:tab w:val="left" w:pos="38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1.«Введение ФГОС дошкольного образования», 15.11.14 г. по 27.11.14г.,ИРО, 16ч.,рег.№ 13120</w:t>
            </w:r>
          </w:p>
          <w:p w:rsidR="00A52768" w:rsidRPr="008E3269" w:rsidRDefault="00A52768" w:rsidP="00AA6225">
            <w:pPr>
              <w:tabs>
                <w:tab w:val="left" w:pos="323"/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A52768" w:rsidRPr="008E3269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рег. № 187.</w:t>
            </w:r>
          </w:p>
          <w:p w:rsidR="00A52768" w:rsidRPr="008E3269" w:rsidRDefault="00A52768" w:rsidP="00AA6225">
            <w:pPr>
              <w:tabs>
                <w:tab w:val="left" w:pos="323"/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образовательного процесса в дошкольных учреждениях, с 24.02.2015г. по 28.02.2015 г., 72ч., «Центр развивающих игр и методик», Санкт – Петербург, </w:t>
            </w:r>
          </w:p>
          <w:p w:rsidR="00A52768" w:rsidRPr="008E3269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рег. № 375.</w:t>
            </w:r>
          </w:p>
          <w:p w:rsidR="000F7745" w:rsidRPr="008E3269" w:rsidRDefault="000F774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4.Технология проблемного диалога как средство </w:t>
            </w:r>
            <w:r w:rsidRPr="008E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ФГОС ДО», 07.12.2015г. по 11.12. 2015 г., </w:t>
            </w:r>
          </w:p>
          <w:p w:rsidR="000F7745" w:rsidRPr="008E3269" w:rsidRDefault="000F774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24 ч., ГЦРО,  рег. № 784</w:t>
            </w:r>
          </w:p>
          <w:p w:rsidR="00E16850" w:rsidRPr="008E3269" w:rsidRDefault="00E16850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68" w:rsidRPr="008E3269" w:rsidRDefault="00A52768" w:rsidP="00E168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68" w:rsidRPr="00AA6225" w:rsidTr="005C5DB3">
        <w:tc>
          <w:tcPr>
            <w:tcW w:w="559" w:type="dxa"/>
          </w:tcPr>
          <w:p w:rsidR="00A52768" w:rsidRPr="00AA6225" w:rsidRDefault="00D45C24" w:rsidP="00D45C24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1" w:type="dxa"/>
          </w:tcPr>
          <w:p w:rsidR="00A52768" w:rsidRPr="00AA6225" w:rsidRDefault="000F774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Бобик Татьяна Васильевна</w:t>
            </w:r>
          </w:p>
        </w:tc>
        <w:tc>
          <w:tcPr>
            <w:tcW w:w="1831" w:type="dxa"/>
          </w:tcPr>
          <w:p w:rsidR="00A52768" w:rsidRPr="00AA6225" w:rsidRDefault="000F774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</w:t>
            </w:r>
            <w:r w:rsidR="00D45C24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  <w:p w:rsidR="000F7745" w:rsidRPr="00AA6225" w:rsidRDefault="00D45C2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(базовая)</w:t>
            </w:r>
          </w:p>
        </w:tc>
        <w:tc>
          <w:tcPr>
            <w:tcW w:w="2633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  педагогическое (ЯГПУ им. К.Д. Ушинского)</w:t>
            </w:r>
          </w:p>
        </w:tc>
        <w:tc>
          <w:tcPr>
            <w:tcW w:w="6155" w:type="dxa"/>
          </w:tcPr>
          <w:p w:rsidR="00A52768" w:rsidRPr="008E3269" w:rsidRDefault="003175C2" w:rsidP="007B4F20">
            <w:pPr>
              <w:pStyle w:val="aa"/>
              <w:numPr>
                <w:ilvl w:val="0"/>
                <w:numId w:val="28"/>
              </w:numPr>
              <w:tabs>
                <w:tab w:val="left" w:pos="296"/>
                <w:tab w:val="left" w:pos="527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«ФГОС  ДО: организация познавательно – исследовательской деятельности детей старшего возраста», 72 часа, с 30.11.2015 г. по 11.12.2015г, ИРО, рег.№ 11450.</w:t>
            </w:r>
          </w:p>
          <w:p w:rsidR="003175C2" w:rsidRPr="008E3269" w:rsidRDefault="003175C2" w:rsidP="007B4F20">
            <w:pPr>
              <w:pStyle w:val="aa"/>
              <w:numPr>
                <w:ilvl w:val="0"/>
                <w:numId w:val="28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2.Технология проблемного диалога как средство реализации ФГОС ДО», 07.12.2015г. по 11.12. 2015 г., </w:t>
            </w:r>
          </w:p>
          <w:p w:rsidR="003175C2" w:rsidRPr="008E3269" w:rsidRDefault="003175C2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24 ч., ГЦРО,  рег. № 786</w:t>
            </w:r>
          </w:p>
          <w:p w:rsidR="003175C2" w:rsidRPr="008E3269" w:rsidRDefault="003175C2" w:rsidP="00AA6225">
            <w:pPr>
              <w:pStyle w:val="aa"/>
              <w:tabs>
                <w:tab w:val="left" w:pos="296"/>
                <w:tab w:val="left" w:pos="527"/>
              </w:tabs>
              <w:spacing w:line="240" w:lineRule="atLeas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68" w:rsidRPr="00AA6225" w:rsidTr="005C5DB3">
        <w:tc>
          <w:tcPr>
            <w:tcW w:w="559" w:type="dxa"/>
          </w:tcPr>
          <w:p w:rsidR="00A52768" w:rsidRPr="00AA6225" w:rsidRDefault="00D45C2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09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Ковырзанова Светлана Витальевна.</w:t>
            </w:r>
          </w:p>
        </w:tc>
        <w:tc>
          <w:tcPr>
            <w:tcW w:w="1831" w:type="dxa"/>
          </w:tcPr>
          <w:p w:rsidR="00A52768" w:rsidRPr="00AA6225" w:rsidRDefault="007356BD" w:rsidP="00D45C24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66" w:type="dxa"/>
          </w:tcPr>
          <w:p w:rsidR="00F95FB3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 (приказ департамента № 02-14/03 от 27.02.2015 действительно до  27.02. 2020 г.)</w:t>
            </w:r>
          </w:p>
          <w:p w:rsidR="00F95FB3" w:rsidRPr="00AA6225" w:rsidRDefault="00F95FB3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B3" w:rsidRPr="00AA6225" w:rsidRDefault="00F95FB3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B3" w:rsidRPr="00AA6225" w:rsidRDefault="00F95FB3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68" w:rsidRPr="00AA6225" w:rsidRDefault="00A52768" w:rsidP="00AA6225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B3" w:rsidRPr="00AA6225" w:rsidRDefault="00F95FB3" w:rsidP="00AA6225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B3" w:rsidRPr="00AA6225" w:rsidRDefault="00F95FB3" w:rsidP="00AA6225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(ЯПК)</w:t>
            </w:r>
          </w:p>
        </w:tc>
        <w:tc>
          <w:tcPr>
            <w:tcW w:w="6155" w:type="dxa"/>
          </w:tcPr>
          <w:p w:rsidR="00A52768" w:rsidRPr="008E3269" w:rsidRDefault="00A52768" w:rsidP="007B4F20">
            <w:pPr>
              <w:pStyle w:val="aa"/>
              <w:numPr>
                <w:ilvl w:val="0"/>
                <w:numId w:val="16"/>
              </w:numPr>
              <w:tabs>
                <w:tab w:val="left" w:pos="0"/>
                <w:tab w:val="left" w:pos="33"/>
                <w:tab w:val="left" w:pos="174"/>
                <w:tab w:val="left" w:pos="316"/>
              </w:tabs>
              <w:spacing w:line="240" w:lineRule="atLeast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8E3269">
              <w:rPr>
                <w:rFonts w:ascii="Times New Roman" w:hAnsi="Times New Roman"/>
                <w:sz w:val="24"/>
                <w:szCs w:val="24"/>
              </w:rPr>
              <w:t>«Повышение профессиональной компетенции педагогов и управленцев, мотивированных к освоению технологии «Ситуация» Л.Г. Петерсон и программы «Мир открытий» в условиях реализации ФГОС.», с 09.10.2013 г. по 14.05. 2014 г., 72ч., ГЦРО, рег.№ 0842.</w:t>
            </w:r>
          </w:p>
          <w:p w:rsidR="00A52768" w:rsidRPr="008E3269" w:rsidRDefault="00A52768" w:rsidP="00AA6225">
            <w:pPr>
              <w:tabs>
                <w:tab w:val="left" w:pos="174"/>
                <w:tab w:val="left" w:pos="4920"/>
              </w:tabs>
              <w:spacing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2.«Сказочные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A52768" w:rsidRPr="008E3269" w:rsidRDefault="00A52768" w:rsidP="00AA6225">
            <w:pPr>
              <w:tabs>
                <w:tab w:val="left" w:pos="174"/>
                <w:tab w:val="left" w:pos="4920"/>
              </w:tabs>
              <w:spacing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рег. № 189.</w:t>
            </w:r>
          </w:p>
          <w:p w:rsidR="007356BD" w:rsidRPr="008E3269" w:rsidRDefault="007356BD" w:rsidP="007B4F20">
            <w:pPr>
              <w:pStyle w:val="aa"/>
              <w:numPr>
                <w:ilvl w:val="0"/>
                <w:numId w:val="28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3.Технология проблемного диалога как средство реализации ФГОС ДО», 07.12.2015г. по 11.12. 2015 г., </w:t>
            </w:r>
          </w:p>
          <w:p w:rsidR="007356BD" w:rsidRPr="008E3269" w:rsidRDefault="007356BD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24 ч., ГЦРО,  рег. № 792</w:t>
            </w:r>
          </w:p>
          <w:p w:rsidR="007356BD" w:rsidRPr="008E3269" w:rsidRDefault="007356BD" w:rsidP="00AA6225">
            <w:pPr>
              <w:tabs>
                <w:tab w:val="left" w:pos="174"/>
                <w:tab w:val="left" w:pos="4920"/>
              </w:tabs>
              <w:spacing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68" w:rsidRPr="00AA6225" w:rsidTr="005C5DB3">
        <w:tc>
          <w:tcPr>
            <w:tcW w:w="559" w:type="dxa"/>
          </w:tcPr>
          <w:p w:rsidR="00A52768" w:rsidRPr="00AA6225" w:rsidRDefault="00D45C2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Виноградова Елена Викторовна.</w:t>
            </w:r>
          </w:p>
        </w:tc>
        <w:tc>
          <w:tcPr>
            <w:tcW w:w="1831" w:type="dxa"/>
          </w:tcPr>
          <w:p w:rsidR="00A52768" w:rsidRPr="00AA6225" w:rsidRDefault="00D45C2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(приказ департамента № 02- 02/89 от 31.05.2013г. действительно до 31.05.2018 г.)</w:t>
            </w:r>
          </w:p>
        </w:tc>
        <w:tc>
          <w:tcPr>
            <w:tcW w:w="2633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Среднее  специальное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5" w:type="dxa"/>
          </w:tcPr>
          <w:p w:rsidR="00A52768" w:rsidRPr="008E3269" w:rsidRDefault="00A52768" w:rsidP="007B4F20">
            <w:pPr>
              <w:pStyle w:val="aa"/>
              <w:numPr>
                <w:ilvl w:val="0"/>
                <w:numId w:val="18"/>
              </w:numPr>
              <w:tabs>
                <w:tab w:val="left" w:pos="45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«Методика дошкольного образования: Технологическое обеспечение воспитательно – образовательного процесса в новых условиях», с 14.10.2013 г. по 24.04.2014 г., 72 ч., ГЦРО, рег.№ 0198.</w:t>
            </w:r>
          </w:p>
          <w:p w:rsidR="00A52768" w:rsidRPr="008E3269" w:rsidRDefault="00A52768" w:rsidP="00AA6225">
            <w:pPr>
              <w:tabs>
                <w:tab w:val="left" w:pos="-43"/>
                <w:tab w:val="left" w:pos="383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2.«Введение ФГОС дошкольного образования», 15.11.14 г. по 27.11.14г.,ИРО, 16ч.,рег.№ 13133.</w:t>
            </w:r>
          </w:p>
          <w:p w:rsidR="00A52768" w:rsidRPr="008E3269" w:rsidRDefault="00A52768" w:rsidP="00AA6225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3.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A52768" w:rsidRPr="008E3269" w:rsidRDefault="00A52768" w:rsidP="00CF73D3">
            <w:pPr>
              <w:tabs>
                <w:tab w:val="left" w:pos="174"/>
                <w:tab w:val="left" w:pos="168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рег. № 191.</w:t>
            </w:r>
            <w:r w:rsidR="00CF73D3" w:rsidRPr="008E3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58DA" w:rsidRPr="008E3269" w:rsidRDefault="00A958DA" w:rsidP="007B4F20">
            <w:pPr>
              <w:pStyle w:val="aa"/>
              <w:numPr>
                <w:ilvl w:val="0"/>
                <w:numId w:val="28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4. Технология проблемного диалога как средство реализации ФГОС ДО», 07.12.2015г. по 11.12. 2015 г., </w:t>
            </w:r>
          </w:p>
          <w:p w:rsidR="00A958DA" w:rsidRPr="008E3269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ч., ГЦРО,  рег. № 789</w:t>
            </w:r>
          </w:p>
          <w:p w:rsidR="00A52768" w:rsidRPr="008E3269" w:rsidRDefault="00A52768" w:rsidP="00AA6225">
            <w:pPr>
              <w:pStyle w:val="aa"/>
              <w:tabs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68" w:rsidRPr="00AA6225" w:rsidTr="005C5DB3">
        <w:tc>
          <w:tcPr>
            <w:tcW w:w="559" w:type="dxa"/>
          </w:tcPr>
          <w:p w:rsidR="00A52768" w:rsidRPr="00AA6225" w:rsidRDefault="00D45C2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A52768" w:rsidRPr="00AA6225" w:rsidRDefault="00A52768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68" w:rsidRPr="00AA6225" w:rsidRDefault="00A52768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68" w:rsidRPr="00AA6225" w:rsidRDefault="00A52768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68" w:rsidRPr="00AA6225" w:rsidRDefault="00A52768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68" w:rsidRPr="00AA6225" w:rsidRDefault="00A52768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68" w:rsidRPr="00AA6225" w:rsidRDefault="00A52768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68" w:rsidRPr="00AA6225" w:rsidRDefault="00A52768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68" w:rsidRPr="00AA6225" w:rsidRDefault="00A52768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68" w:rsidRPr="00AA6225" w:rsidRDefault="00A52768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Крупина Ирина Валерьевна</w:t>
            </w:r>
          </w:p>
        </w:tc>
        <w:tc>
          <w:tcPr>
            <w:tcW w:w="1831" w:type="dxa"/>
          </w:tcPr>
          <w:p w:rsidR="00A52768" w:rsidRPr="00AA6225" w:rsidRDefault="00A958DA" w:rsidP="00D45C24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66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Первая, (приказ департамента № 02- 14/03 от 25.04.2014г. действительно до 25.04.2019 г.)</w:t>
            </w:r>
          </w:p>
        </w:tc>
        <w:tc>
          <w:tcPr>
            <w:tcW w:w="2633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 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(ЯГПУ им. К.Д. Ушинского)</w:t>
            </w:r>
          </w:p>
        </w:tc>
        <w:tc>
          <w:tcPr>
            <w:tcW w:w="6155" w:type="dxa"/>
          </w:tcPr>
          <w:p w:rsidR="00A52768" w:rsidRPr="008E3269" w:rsidRDefault="00A52768" w:rsidP="007B4F20">
            <w:pPr>
              <w:pStyle w:val="aa"/>
              <w:numPr>
                <w:ilvl w:val="0"/>
                <w:numId w:val="19"/>
              </w:numPr>
              <w:tabs>
                <w:tab w:val="left" w:pos="438"/>
              </w:tabs>
              <w:spacing w:line="240" w:lineRule="atLeast"/>
              <w:ind w:left="10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«Модель организации образовательного процесса при работе ДОУ по авторской программе С.Г. Макеевой и Е.Н. Мартыновой «Обучение грамоте в процессе предшкольной подготовки на основе вариативного подхода», с 16.10.2012 г. по 16.04.2013 г., ГЦРО, 36 ч.</w:t>
            </w:r>
          </w:p>
          <w:p w:rsidR="00A52768" w:rsidRPr="008E3269" w:rsidRDefault="00A52768" w:rsidP="00AA6225">
            <w:pPr>
              <w:tabs>
                <w:tab w:val="left" w:pos="-43"/>
                <w:tab w:val="left" w:pos="383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2.«Введение ФГОС дошкольного образования», 15.11.14 г. по 27.11.14г.,ИРО, 16ч.,рег.№ 12887.</w:t>
            </w:r>
          </w:p>
          <w:p w:rsidR="00A52768" w:rsidRPr="008E3269" w:rsidRDefault="00A52768" w:rsidP="00AA6225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3.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A52768" w:rsidRPr="008E3269" w:rsidRDefault="00A52768" w:rsidP="00AA6225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рег. № 192.</w:t>
            </w:r>
          </w:p>
          <w:p w:rsidR="00A958DA" w:rsidRPr="008E3269" w:rsidRDefault="00A958DA" w:rsidP="007B4F20">
            <w:pPr>
              <w:pStyle w:val="aa"/>
              <w:numPr>
                <w:ilvl w:val="0"/>
                <w:numId w:val="28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4. Технология проблемного диалога как средство реализации ФГОС ДО», 07.12.2015г. по 11.12. 2015 г., </w:t>
            </w:r>
          </w:p>
          <w:p w:rsidR="00A958DA" w:rsidRPr="008E3269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24 ч., ГЦРО,  рег. № 789</w:t>
            </w:r>
          </w:p>
          <w:p w:rsidR="00A52768" w:rsidRPr="008E3269" w:rsidRDefault="00A52768" w:rsidP="00AA6225">
            <w:pPr>
              <w:pStyle w:val="aa"/>
              <w:tabs>
                <w:tab w:val="left" w:pos="4920"/>
              </w:tabs>
              <w:spacing w:line="240" w:lineRule="atLeas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DA" w:rsidRPr="00AA6225" w:rsidTr="005C5DB3">
        <w:trPr>
          <w:trHeight w:val="846"/>
        </w:trPr>
        <w:tc>
          <w:tcPr>
            <w:tcW w:w="559" w:type="dxa"/>
            <w:tcBorders>
              <w:bottom w:val="single" w:sz="4" w:space="0" w:color="auto"/>
            </w:tcBorders>
          </w:tcPr>
          <w:p w:rsidR="00A958DA" w:rsidRPr="00AA6225" w:rsidRDefault="00D45C2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Беломыльцева Елена Михайловна</w:t>
            </w: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A958DA" w:rsidRPr="00AA6225" w:rsidRDefault="00D45C2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 (приказ департамента от 26.12.2014 № 02-14/15 действительно до 26.12. 2019 г.)</w:t>
            </w: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 (НИЕВ г. Москва), получает второе высшее педагогическое (ЯГПУ им. К.Д. Ушинского)</w:t>
            </w: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</w:tcPr>
          <w:p w:rsidR="00A958DA" w:rsidRPr="008E3269" w:rsidRDefault="00A958DA" w:rsidP="007B4F20">
            <w:pPr>
              <w:pStyle w:val="aa"/>
              <w:numPr>
                <w:ilvl w:val="0"/>
                <w:numId w:val="20"/>
              </w:numPr>
              <w:tabs>
                <w:tab w:val="left" w:pos="442"/>
              </w:tabs>
              <w:spacing w:line="240" w:lineRule="atLeast"/>
              <w:ind w:left="101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«Создание условий по сопровождению педагогов дошкольных учреждений, не имеющих специального педагогического образования», с 09.10.2012 г. по 23.04.2013 г., ГЦРО, 72 ч., рег № 0148.</w:t>
            </w:r>
          </w:p>
          <w:p w:rsidR="00A958DA" w:rsidRPr="008E3269" w:rsidRDefault="00A958DA" w:rsidP="007B4F20">
            <w:pPr>
              <w:pStyle w:val="aa"/>
              <w:numPr>
                <w:ilvl w:val="0"/>
                <w:numId w:val="20"/>
              </w:numPr>
              <w:tabs>
                <w:tab w:val="left" w:pos="33"/>
                <w:tab w:val="left" w:pos="174"/>
                <w:tab w:val="left" w:pos="316"/>
              </w:tabs>
              <w:spacing w:line="240" w:lineRule="atLeast"/>
              <w:ind w:left="101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/>
                <w:sz w:val="24"/>
                <w:szCs w:val="24"/>
              </w:rPr>
              <w:t>«Психолого педагогические основы реализации образовательной программы дошкольного образования», 10.02.14 г. по 25.02.14 г., ЯрПК, 72 ч. рег. №  274.</w:t>
            </w:r>
          </w:p>
          <w:p w:rsidR="00A958DA" w:rsidRPr="008E3269" w:rsidRDefault="00A958DA" w:rsidP="00AA6225">
            <w:pPr>
              <w:pStyle w:val="aa"/>
              <w:tabs>
                <w:tab w:val="left" w:pos="33"/>
                <w:tab w:val="left" w:pos="101"/>
                <w:tab w:val="left" w:pos="174"/>
                <w:tab w:val="left" w:pos="385"/>
              </w:tabs>
              <w:spacing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/>
                <w:sz w:val="24"/>
                <w:szCs w:val="24"/>
              </w:rPr>
              <w:t>3.«ФГОС ДО: содержание, технологии введения», с 07.11.14г. по 10.12.14г., ИРО, 36ч. рег.№ 13322</w:t>
            </w:r>
          </w:p>
          <w:p w:rsidR="00A958DA" w:rsidRPr="008E3269" w:rsidRDefault="00A958DA" w:rsidP="00AA6225">
            <w:pPr>
              <w:tabs>
                <w:tab w:val="left" w:pos="101"/>
                <w:tab w:val="left" w:pos="174"/>
                <w:tab w:val="left" w:pos="4920"/>
              </w:tabs>
              <w:spacing w:line="240" w:lineRule="atLeast"/>
              <w:ind w:left="101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4.«Сказочные лабиринты игры» - игровая технология </w:t>
            </w:r>
          </w:p>
          <w:p w:rsidR="00A958DA" w:rsidRPr="008E3269" w:rsidRDefault="00A958DA" w:rsidP="00AA6225">
            <w:pPr>
              <w:tabs>
                <w:tab w:val="left" w:pos="101"/>
                <w:tab w:val="left" w:pos="174"/>
                <w:tab w:val="left" w:pos="4920"/>
              </w:tabs>
              <w:spacing w:line="240" w:lineRule="atLeast"/>
              <w:ind w:left="101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A958DA" w:rsidRPr="008E3269" w:rsidRDefault="00A958DA" w:rsidP="00AA6225">
            <w:pPr>
              <w:tabs>
                <w:tab w:val="left" w:pos="101"/>
                <w:tab w:val="left" w:pos="174"/>
                <w:tab w:val="left" w:pos="4920"/>
              </w:tabs>
              <w:spacing w:line="240" w:lineRule="atLeast"/>
              <w:ind w:left="101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рег. № 195.</w:t>
            </w:r>
          </w:p>
          <w:p w:rsidR="00A958DA" w:rsidRPr="008E3269" w:rsidRDefault="00A958DA" w:rsidP="007B4F20">
            <w:pPr>
              <w:pStyle w:val="aa"/>
              <w:numPr>
                <w:ilvl w:val="0"/>
                <w:numId w:val="28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5 Технология проблемного диалога как средство реализации ФГОС ДО», 07.12.2015г. по 11.12. 2015 г., </w:t>
            </w:r>
          </w:p>
          <w:p w:rsidR="00A958DA" w:rsidRPr="008E3269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24 ч., ГЦРО,  рег. № 785</w:t>
            </w:r>
          </w:p>
          <w:p w:rsidR="00A958DA" w:rsidRPr="008E3269" w:rsidRDefault="00A958DA" w:rsidP="00AA6225">
            <w:pPr>
              <w:tabs>
                <w:tab w:val="left" w:pos="101"/>
                <w:tab w:val="left" w:pos="174"/>
                <w:tab w:val="left" w:pos="4920"/>
              </w:tabs>
              <w:spacing w:line="240" w:lineRule="atLeast"/>
              <w:ind w:left="101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8E3269" w:rsidRDefault="00A958DA" w:rsidP="00AA6225">
            <w:pPr>
              <w:pStyle w:val="aa"/>
              <w:tabs>
                <w:tab w:val="left" w:pos="4920"/>
              </w:tabs>
              <w:spacing w:line="240" w:lineRule="atLea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68" w:rsidRPr="00AA6225" w:rsidTr="005C5DB3">
        <w:tc>
          <w:tcPr>
            <w:tcW w:w="559" w:type="dxa"/>
          </w:tcPr>
          <w:p w:rsidR="00A52768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C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Шацкова Ирина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Вениаминовна</w:t>
            </w:r>
          </w:p>
        </w:tc>
        <w:tc>
          <w:tcPr>
            <w:tcW w:w="1831" w:type="dxa"/>
          </w:tcPr>
          <w:p w:rsidR="00A52768" w:rsidRPr="00AA6225" w:rsidRDefault="00D45C2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Первая(приказ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от 25.01.2013 № 02-02/22 действительно до 25.01. 2018 г.)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97D6E" w:rsidRPr="00AA6225" w:rsidRDefault="00397D6E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Высшее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(ЯГПУ им. К.Д. Ушинского)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</w:tcPr>
          <w:p w:rsidR="00A52768" w:rsidRPr="008E3269" w:rsidRDefault="00A52768" w:rsidP="00AA6225">
            <w:pPr>
              <w:tabs>
                <w:tab w:val="left" w:pos="-43"/>
                <w:tab w:val="left" w:pos="383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«Введение ФГОС дошкольного образования», </w:t>
            </w:r>
            <w:r w:rsidRPr="008E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15.11.14 г. по 27.11.14г.,ИРО, 16ч.,рег.№ 13078.</w:t>
            </w:r>
          </w:p>
          <w:p w:rsidR="00A52768" w:rsidRPr="008E3269" w:rsidRDefault="00A52768" w:rsidP="00AA6225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A52768" w:rsidRPr="008E3269" w:rsidRDefault="00A52768" w:rsidP="00AA6225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рег. № 196.</w:t>
            </w:r>
          </w:p>
          <w:p w:rsidR="00397D6E" w:rsidRPr="008E3269" w:rsidRDefault="00397D6E" w:rsidP="007B4F20">
            <w:pPr>
              <w:pStyle w:val="aa"/>
              <w:numPr>
                <w:ilvl w:val="0"/>
                <w:numId w:val="28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 3.Технология проблемного диалога как средство реализации ФГОС ДО», 07.12.2015г. по 11.12. 2015 г., </w:t>
            </w:r>
          </w:p>
          <w:p w:rsidR="00397D6E" w:rsidRPr="008E3269" w:rsidRDefault="00397D6E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24 ч., ГЦРО,  рег. № 788</w:t>
            </w:r>
          </w:p>
          <w:p w:rsidR="00A52768" w:rsidRPr="008E3269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68" w:rsidRPr="00AA6225" w:rsidTr="005C5DB3">
        <w:tc>
          <w:tcPr>
            <w:tcW w:w="559" w:type="dxa"/>
          </w:tcPr>
          <w:p w:rsidR="00A52768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45C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Щеглова Валерия Юрьевна</w:t>
            </w:r>
          </w:p>
        </w:tc>
        <w:tc>
          <w:tcPr>
            <w:tcW w:w="1831" w:type="dxa"/>
          </w:tcPr>
          <w:p w:rsidR="00A52768" w:rsidRPr="00AA6225" w:rsidRDefault="00D45C2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26A93" w:rsidRPr="00E16850" w:rsidRDefault="00E16850" w:rsidP="00826A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A93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826A93" w:rsidRPr="00E16850">
              <w:rPr>
                <w:rFonts w:ascii="Times New Roman" w:hAnsi="Times New Roman" w:cs="Times New Roman"/>
                <w:sz w:val="24"/>
                <w:szCs w:val="24"/>
              </w:rPr>
              <w:t xml:space="preserve">( приказ департамента </w:t>
            </w:r>
            <w:r w:rsidR="00826A93">
              <w:rPr>
                <w:rFonts w:ascii="Times New Roman" w:hAnsi="Times New Roman"/>
                <w:sz w:val="24"/>
                <w:szCs w:val="24"/>
              </w:rPr>
              <w:t>№ 02 – 14/ 2 от  28.02.2017г действительно до 28.02</w:t>
            </w:r>
            <w:r w:rsidR="00826A93" w:rsidRPr="00E16850">
              <w:rPr>
                <w:rFonts w:ascii="Times New Roman" w:eastAsia="Times New Roman" w:hAnsi="Times New Roman" w:cs="Times New Roman"/>
                <w:sz w:val="24"/>
                <w:szCs w:val="24"/>
              </w:rPr>
              <w:t>.2022г.</w:t>
            </w:r>
            <w:r w:rsidR="00826A93" w:rsidRPr="00E1685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(ЯГПУ им. К.Д. Ушинского)</w:t>
            </w:r>
          </w:p>
        </w:tc>
        <w:tc>
          <w:tcPr>
            <w:tcW w:w="6155" w:type="dxa"/>
          </w:tcPr>
          <w:p w:rsidR="00A52768" w:rsidRPr="008E3269" w:rsidRDefault="00A52768" w:rsidP="00AA6225">
            <w:pPr>
              <w:tabs>
                <w:tab w:val="left" w:pos="-43"/>
                <w:tab w:val="left" w:pos="383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1. «Введение ФГОС дошкольного образования», 15.11.14 г. по 27.11.14г.,ИРО, 16ч.,рег.№ 12922.</w:t>
            </w:r>
          </w:p>
          <w:p w:rsidR="00A52768" w:rsidRPr="008E3269" w:rsidRDefault="00A52768" w:rsidP="00AA6225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A52768" w:rsidRPr="008E3269" w:rsidRDefault="00A52768" w:rsidP="00AA6225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рег. № 197.</w:t>
            </w:r>
          </w:p>
          <w:p w:rsidR="00035344" w:rsidRPr="008E3269" w:rsidRDefault="00035344" w:rsidP="00AA6225">
            <w:pPr>
              <w:pStyle w:val="aa"/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 3.Технология проблемного диалога как средство реализации ФГОС ДО», 07.12.2015г. по 11.12. 2015 г., </w:t>
            </w:r>
          </w:p>
          <w:p w:rsidR="00035344" w:rsidRPr="008E3269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24 ч., ГЦРО,  рег. № 788</w:t>
            </w:r>
          </w:p>
          <w:p w:rsidR="00A52768" w:rsidRPr="008E3269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4" w:rsidRPr="00AA6225" w:rsidTr="005C5DB3">
        <w:tc>
          <w:tcPr>
            <w:tcW w:w="559" w:type="dxa"/>
          </w:tcPr>
          <w:p w:rsidR="00035344" w:rsidRPr="00AA6225" w:rsidRDefault="00D45C2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Михайлова Евгения Валерьевна</w:t>
            </w:r>
          </w:p>
        </w:tc>
        <w:tc>
          <w:tcPr>
            <w:tcW w:w="1831" w:type="dxa"/>
          </w:tcPr>
          <w:p w:rsidR="00035344" w:rsidRPr="00AA6225" w:rsidRDefault="00D45C2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 (приказ департамента от 26.12.2014 № 02-14/15 действительно до 26.12. 2019 г.)</w:t>
            </w:r>
          </w:p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(ЯГПУ им. К.Д. Ушинского)</w:t>
            </w:r>
          </w:p>
        </w:tc>
        <w:tc>
          <w:tcPr>
            <w:tcW w:w="6155" w:type="dxa"/>
          </w:tcPr>
          <w:p w:rsidR="00035344" w:rsidRPr="008E3269" w:rsidRDefault="00035344" w:rsidP="00AA6225">
            <w:pPr>
              <w:tabs>
                <w:tab w:val="left" w:pos="174"/>
                <w:tab w:val="left" w:pos="24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 1.«Организация работы с одаренными детьми», с   06.10.2014 г. по 30.04.2015 г., ГЦРО, 72 ч., рег № 0442.</w:t>
            </w:r>
          </w:p>
          <w:p w:rsidR="00035344" w:rsidRPr="008E3269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2.«ФГОС ДО: проектирование развивающей предметно – пространственной среды», с 02.06. 2015 г. по 03.06. 2015 г., 16 ч, ИРО, рег № 7173</w:t>
            </w:r>
          </w:p>
          <w:p w:rsidR="00035344" w:rsidRPr="008E3269" w:rsidRDefault="00035344" w:rsidP="00AA6225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3.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035344" w:rsidRPr="008E3269" w:rsidRDefault="00035344" w:rsidP="00AA6225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рег. № 200.</w:t>
            </w:r>
          </w:p>
          <w:p w:rsidR="00035344" w:rsidRPr="008E3269" w:rsidRDefault="00035344" w:rsidP="00AA6225">
            <w:pPr>
              <w:pStyle w:val="aa"/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4.Технология проблемного диалога как средство реализации ФГОС ДО», 07.12.2015г. по 11.12. 2015 г., </w:t>
            </w:r>
          </w:p>
          <w:p w:rsidR="00035344" w:rsidRPr="008E3269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24 ч., ГЦРО,  рег. № 788</w:t>
            </w:r>
          </w:p>
          <w:p w:rsidR="00035344" w:rsidRPr="008E3269" w:rsidRDefault="00035344" w:rsidP="00AA6225">
            <w:pPr>
              <w:tabs>
                <w:tab w:val="left" w:pos="174"/>
                <w:tab w:val="left" w:pos="24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44" w:rsidRPr="008E3269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4" w:rsidRPr="00AA6225" w:rsidTr="005C5DB3">
        <w:tc>
          <w:tcPr>
            <w:tcW w:w="559" w:type="dxa"/>
          </w:tcPr>
          <w:p w:rsidR="00035344" w:rsidRPr="00AA6225" w:rsidRDefault="00D45C2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091" w:type="dxa"/>
          </w:tcPr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Митина Ирина Николаевна</w:t>
            </w:r>
          </w:p>
        </w:tc>
        <w:tc>
          <w:tcPr>
            <w:tcW w:w="1831" w:type="dxa"/>
          </w:tcPr>
          <w:p w:rsidR="00035344" w:rsidRPr="00AA6225" w:rsidRDefault="00D45C2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Первая (приказ департамента от 31.05.2013 г № 02 –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02/89 действительно до 31.05.2018 г.)</w:t>
            </w:r>
          </w:p>
        </w:tc>
        <w:tc>
          <w:tcPr>
            <w:tcW w:w="2633" w:type="dxa"/>
          </w:tcPr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специальное (ЯрПК)</w:t>
            </w:r>
          </w:p>
        </w:tc>
        <w:tc>
          <w:tcPr>
            <w:tcW w:w="6155" w:type="dxa"/>
          </w:tcPr>
          <w:p w:rsidR="00035344" w:rsidRPr="008E3269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1.«ФГОС ДО: проектирование развивающей предметно – пространственной среды», с 02.06. 2015 г. по 03.06. 2015 г., 16 ч, ИРО, рег № 7172</w:t>
            </w:r>
          </w:p>
          <w:p w:rsidR="00035344" w:rsidRPr="008E3269" w:rsidRDefault="00035344" w:rsidP="00AA6225">
            <w:pPr>
              <w:pStyle w:val="aa"/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2.Технология проблемного диалога как средство реализации ФГОС ДО», 07.12.2015г. по 11.12. 2015 г., </w:t>
            </w:r>
          </w:p>
          <w:p w:rsidR="00035344" w:rsidRPr="008E3269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24 ч., ГЦРО,  рег. № 788</w:t>
            </w:r>
          </w:p>
          <w:p w:rsidR="00035344" w:rsidRPr="008E3269" w:rsidRDefault="00035344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4" w:rsidRPr="00AA6225" w:rsidTr="005C5DB3">
        <w:tc>
          <w:tcPr>
            <w:tcW w:w="559" w:type="dxa"/>
          </w:tcPr>
          <w:p w:rsidR="00035344" w:rsidRPr="00AA6225" w:rsidRDefault="00D45C2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17</w:t>
            </w:r>
          </w:p>
        </w:tc>
        <w:tc>
          <w:tcPr>
            <w:tcW w:w="2091" w:type="dxa"/>
          </w:tcPr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Тонкова Марина Александровна</w:t>
            </w:r>
          </w:p>
        </w:tc>
        <w:tc>
          <w:tcPr>
            <w:tcW w:w="1831" w:type="dxa"/>
          </w:tcPr>
          <w:p w:rsidR="00DD64E9" w:rsidRPr="00AA6225" w:rsidRDefault="00D45C2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DD64E9" w:rsidRPr="00AA6225" w:rsidRDefault="00DD64E9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 (приказ департамента от 25.01.2013 № 02-02/22 действительно до 25.01. 2018 г.)</w:t>
            </w:r>
          </w:p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35344" w:rsidRPr="00AA6225" w:rsidRDefault="00DD64E9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(ЯГПУ им. К.Д. Ушинского)</w:t>
            </w:r>
          </w:p>
        </w:tc>
        <w:tc>
          <w:tcPr>
            <w:tcW w:w="6155" w:type="dxa"/>
          </w:tcPr>
          <w:p w:rsidR="00825026" w:rsidRPr="008E3269" w:rsidRDefault="00DD64E9" w:rsidP="007B4F20">
            <w:pPr>
              <w:pStyle w:val="aa"/>
              <w:numPr>
                <w:ilvl w:val="0"/>
                <w:numId w:val="29"/>
              </w:numPr>
              <w:tabs>
                <w:tab w:val="left" w:pos="172"/>
                <w:tab w:val="left" w:pos="455"/>
              </w:tabs>
              <w:spacing w:line="240" w:lineRule="atLeast"/>
              <w:ind w:left="1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«ФГОС ДО: проектирование развивающей предметно – пространственной среды»</w:t>
            </w:r>
            <w:r w:rsidR="00825026" w:rsidRPr="008E3269">
              <w:rPr>
                <w:rFonts w:ascii="Times New Roman" w:hAnsi="Times New Roman" w:cs="Times New Roman"/>
                <w:sz w:val="24"/>
                <w:szCs w:val="24"/>
              </w:rPr>
              <w:t>, 16 ч., ИРО, с 02.06.2015 г. по 03.06.2015 г., рег. № 7179.</w:t>
            </w:r>
          </w:p>
          <w:p w:rsidR="00825026" w:rsidRPr="008E3269" w:rsidRDefault="00825026" w:rsidP="00AA6225">
            <w:pPr>
              <w:pStyle w:val="aa"/>
              <w:tabs>
                <w:tab w:val="left" w:pos="4920"/>
              </w:tabs>
              <w:spacing w:line="240" w:lineRule="atLeas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2.Технология проблемного диалога как средство реализации ФГОС ДО», 07.12.2015г. по 11.12. 2015 г., </w:t>
            </w:r>
          </w:p>
          <w:p w:rsidR="00825026" w:rsidRPr="008E3269" w:rsidRDefault="00825026" w:rsidP="00AA6225">
            <w:pPr>
              <w:tabs>
                <w:tab w:val="left" w:pos="4920"/>
              </w:tabs>
              <w:spacing w:line="240" w:lineRule="atLeas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24 ч., ГЦРО,  рег. № 802</w:t>
            </w:r>
          </w:p>
          <w:p w:rsidR="00035344" w:rsidRPr="008E3269" w:rsidRDefault="00035344" w:rsidP="00AA6225">
            <w:pPr>
              <w:spacing w:line="240" w:lineRule="atLeast"/>
              <w:ind w:firstLine="708"/>
            </w:pPr>
          </w:p>
        </w:tc>
      </w:tr>
      <w:tr w:rsidR="0044049F" w:rsidRPr="00AA6225" w:rsidTr="005C5DB3">
        <w:tc>
          <w:tcPr>
            <w:tcW w:w="559" w:type="dxa"/>
          </w:tcPr>
          <w:p w:rsidR="0044049F" w:rsidRPr="00AA6225" w:rsidRDefault="00D45C2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1" w:type="dxa"/>
          </w:tcPr>
          <w:p w:rsidR="0044049F" w:rsidRPr="00AA6225" w:rsidRDefault="0044049F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Королёва Алёна Владимировна</w:t>
            </w:r>
          </w:p>
        </w:tc>
        <w:tc>
          <w:tcPr>
            <w:tcW w:w="1831" w:type="dxa"/>
          </w:tcPr>
          <w:p w:rsidR="0044049F" w:rsidRPr="00AA6225" w:rsidRDefault="0044049F" w:rsidP="00D45C24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66" w:type="dxa"/>
          </w:tcPr>
          <w:p w:rsidR="0044049F" w:rsidRPr="00AA6225" w:rsidRDefault="0044049F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 (приказ департамента от 25.01.2013 № 02-02/22 действительно до 25.01. 2018 г.)</w:t>
            </w:r>
          </w:p>
          <w:p w:rsidR="0044049F" w:rsidRPr="00AA6225" w:rsidRDefault="0044049F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44049F" w:rsidRPr="00AA6225" w:rsidRDefault="0044049F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(ЯГПУ им. К.Д. Ушинского)</w:t>
            </w:r>
          </w:p>
        </w:tc>
        <w:tc>
          <w:tcPr>
            <w:tcW w:w="6155" w:type="dxa"/>
          </w:tcPr>
          <w:p w:rsidR="0044049F" w:rsidRPr="008E3269" w:rsidRDefault="0044049F" w:rsidP="007B4F20">
            <w:pPr>
              <w:pStyle w:val="aa"/>
              <w:numPr>
                <w:ilvl w:val="0"/>
                <w:numId w:val="30"/>
              </w:numPr>
              <w:tabs>
                <w:tab w:val="left" w:pos="314"/>
                <w:tab w:val="left" w:pos="455"/>
              </w:tabs>
              <w:spacing w:line="240" w:lineRule="atLeast"/>
              <w:ind w:left="1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«ФГОС ДО: организация игровой деятельности», ИРО, 72 ч., с 02.11.2015 г. по 13.11.2015 г., рег. № 10299.</w:t>
            </w:r>
          </w:p>
          <w:p w:rsidR="0044049F" w:rsidRPr="008E3269" w:rsidRDefault="0044049F" w:rsidP="00AA6225">
            <w:pPr>
              <w:tabs>
                <w:tab w:val="left" w:pos="4920"/>
              </w:tabs>
              <w:spacing w:line="240" w:lineRule="atLeas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2.Технология проблемного диалога как средство реализации ФГОС ДО», 07.12.2015г. по 11.12. 2015 г., </w:t>
            </w:r>
          </w:p>
          <w:p w:rsidR="0044049F" w:rsidRPr="008E3269" w:rsidRDefault="0044049F" w:rsidP="00AA6225">
            <w:pPr>
              <w:tabs>
                <w:tab w:val="left" w:pos="4920"/>
              </w:tabs>
              <w:spacing w:line="240" w:lineRule="atLeas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24 ч., ГЦРО,  рег. № 798</w:t>
            </w:r>
          </w:p>
          <w:p w:rsidR="0044049F" w:rsidRPr="008E3269" w:rsidRDefault="0044049F" w:rsidP="00AA6225">
            <w:pPr>
              <w:spacing w:line="240" w:lineRule="atLeast"/>
              <w:ind w:firstLine="708"/>
            </w:pPr>
          </w:p>
        </w:tc>
      </w:tr>
      <w:tr w:rsidR="00AA6225" w:rsidRPr="00AA6225" w:rsidTr="005C5DB3">
        <w:tc>
          <w:tcPr>
            <w:tcW w:w="559" w:type="dxa"/>
            <w:shd w:val="clear" w:color="auto" w:fill="auto"/>
          </w:tcPr>
          <w:p w:rsidR="00AA6225" w:rsidRPr="00AA6225" w:rsidRDefault="00D45C2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1" w:type="dxa"/>
            <w:shd w:val="clear" w:color="auto" w:fill="auto"/>
          </w:tcPr>
          <w:p w:rsidR="00AA6225" w:rsidRPr="00AA6225" w:rsidRDefault="00AA622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Черная Ольга Валерьевна</w:t>
            </w:r>
          </w:p>
        </w:tc>
        <w:tc>
          <w:tcPr>
            <w:tcW w:w="1831" w:type="dxa"/>
            <w:shd w:val="clear" w:color="auto" w:fill="auto"/>
          </w:tcPr>
          <w:p w:rsidR="00AA6225" w:rsidRPr="00AA6225" w:rsidRDefault="00D45C24" w:rsidP="00D45C24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AA6225"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  <w:shd w:val="clear" w:color="auto" w:fill="auto"/>
          </w:tcPr>
          <w:p w:rsidR="00D45C24" w:rsidRPr="00D45C24" w:rsidRDefault="00D45C24" w:rsidP="00D45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</w:t>
            </w:r>
            <w:r w:rsidR="00AA6225"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225" w:rsidRPr="00D45C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5C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департамента от 28.02.2017 г. № 02 – 14/ 2</w:t>
            </w:r>
            <w:r w:rsidRPr="00D45C24">
              <w:rPr>
                <w:rFonts w:ascii="Times New Roman" w:hAnsi="Times New Roman"/>
                <w:sz w:val="24"/>
                <w:szCs w:val="24"/>
              </w:rPr>
              <w:t>, действительна до  28.02.2022 г.</w:t>
            </w:r>
          </w:p>
          <w:p w:rsidR="00AA6225" w:rsidRPr="00AA6225" w:rsidRDefault="00D45C24" w:rsidP="00D45C24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shd w:val="clear" w:color="auto" w:fill="auto"/>
          </w:tcPr>
          <w:p w:rsidR="00AA6225" w:rsidRPr="00AA6225" w:rsidRDefault="00AA622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(ЯГПУ им. К.Д. Ушинского)</w:t>
            </w:r>
          </w:p>
        </w:tc>
        <w:tc>
          <w:tcPr>
            <w:tcW w:w="6155" w:type="dxa"/>
            <w:shd w:val="clear" w:color="auto" w:fill="auto"/>
          </w:tcPr>
          <w:p w:rsidR="00AA6225" w:rsidRPr="008E3269" w:rsidRDefault="00AA6225" w:rsidP="00AA6225">
            <w:pPr>
              <w:tabs>
                <w:tab w:val="left" w:pos="174"/>
                <w:tab w:val="left" w:pos="24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« ФГОС ДО: организация познавательно- исследовательской деятельности детей старшего дошкольного возраста»,  30.11.2015 г. по 11.12.2015 г., 72 часа, ИРО, рег. № 11477</w:t>
            </w:r>
          </w:p>
        </w:tc>
      </w:tr>
      <w:tr w:rsidR="00AA6225" w:rsidRPr="00AA6225" w:rsidTr="005C5DB3">
        <w:tc>
          <w:tcPr>
            <w:tcW w:w="559" w:type="dxa"/>
          </w:tcPr>
          <w:p w:rsidR="00AA6225" w:rsidRPr="00AA6225" w:rsidRDefault="00D45C2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091" w:type="dxa"/>
          </w:tcPr>
          <w:p w:rsidR="00AA6225" w:rsidRPr="00AA6225" w:rsidRDefault="00AA622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Дайнеко Елена Александровна</w:t>
            </w:r>
          </w:p>
        </w:tc>
        <w:tc>
          <w:tcPr>
            <w:tcW w:w="1831" w:type="dxa"/>
          </w:tcPr>
          <w:p w:rsidR="00AA6225" w:rsidRPr="00AA6225" w:rsidRDefault="00AA6225" w:rsidP="00D45C24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Pr="00AA62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AA6225" w:rsidRPr="00AA6225" w:rsidRDefault="00AA622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</w:p>
        </w:tc>
        <w:tc>
          <w:tcPr>
            <w:tcW w:w="2633" w:type="dxa"/>
          </w:tcPr>
          <w:p w:rsidR="00AA6225" w:rsidRPr="00AA6225" w:rsidRDefault="00AA622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Высшее педагогическое (ЯГПУ им. К.Д. Ушинского)</w:t>
            </w:r>
          </w:p>
        </w:tc>
        <w:tc>
          <w:tcPr>
            <w:tcW w:w="6155" w:type="dxa"/>
          </w:tcPr>
          <w:p w:rsidR="00AA6225" w:rsidRPr="008E3269" w:rsidRDefault="00AA6225" w:rsidP="00AA6225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«ФГОС ДО: организация игровой деятельности», 72 ч., 02.11.2015 г. по 13.11.2015 г., ИРО, рег. № 10293</w:t>
            </w:r>
          </w:p>
          <w:p w:rsidR="00AA6225" w:rsidRPr="008E3269" w:rsidRDefault="00AA622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24" w:rsidRPr="00AA6225" w:rsidTr="005C5DB3">
        <w:tc>
          <w:tcPr>
            <w:tcW w:w="559" w:type="dxa"/>
          </w:tcPr>
          <w:p w:rsidR="00D45C24" w:rsidRDefault="00D45C2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1" w:type="dxa"/>
          </w:tcPr>
          <w:p w:rsidR="00D45C24" w:rsidRPr="00D45C24" w:rsidRDefault="00D45C24" w:rsidP="00A77EC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4">
              <w:rPr>
                <w:rFonts w:ascii="Times New Roman" w:hAnsi="Times New Roman" w:cs="Times New Roman"/>
                <w:sz w:val="24"/>
                <w:szCs w:val="24"/>
              </w:rPr>
              <w:t xml:space="preserve"> Тукина </w:t>
            </w:r>
          </w:p>
          <w:p w:rsidR="00D45C24" w:rsidRPr="00D45C24" w:rsidRDefault="00D45C24" w:rsidP="00A77EC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4">
              <w:rPr>
                <w:rFonts w:ascii="Times New Roman" w:hAnsi="Times New Roman" w:cs="Times New Roman"/>
                <w:sz w:val="24"/>
                <w:szCs w:val="24"/>
              </w:rPr>
              <w:t>Вера Павловна</w:t>
            </w:r>
          </w:p>
        </w:tc>
        <w:tc>
          <w:tcPr>
            <w:tcW w:w="1831" w:type="dxa"/>
          </w:tcPr>
          <w:p w:rsidR="00D45C24" w:rsidRPr="00D45C24" w:rsidRDefault="00D45C24" w:rsidP="00A77EC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45C24" w:rsidRPr="00D45C24" w:rsidRDefault="00D45C24" w:rsidP="00A77EC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D45C24" w:rsidRPr="00D45C24" w:rsidRDefault="00D45C24" w:rsidP="00A77ECB">
            <w:pPr>
              <w:pStyle w:val="ae"/>
              <w:spacing w:before="0" w:beforeAutospacing="0" w:after="0" w:afterAutospacing="0" w:line="240" w:lineRule="atLeast"/>
            </w:pPr>
            <w:r w:rsidRPr="00D45C24">
              <w:t>Первая (приказ департамента от 26.12.2014 № 02-14/15 действительна до 26.12.2019 г)</w:t>
            </w:r>
          </w:p>
          <w:p w:rsidR="00D45C24" w:rsidRPr="00D45C24" w:rsidRDefault="00D45C24" w:rsidP="00A77EC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D45C24" w:rsidRPr="00D45C24" w:rsidRDefault="00D45C24" w:rsidP="00A77EC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(ЯПК)</w:t>
            </w:r>
          </w:p>
        </w:tc>
        <w:tc>
          <w:tcPr>
            <w:tcW w:w="6155" w:type="dxa"/>
          </w:tcPr>
          <w:p w:rsidR="00D45C24" w:rsidRPr="008E3269" w:rsidRDefault="00D45C24" w:rsidP="00A77ECB">
            <w:pPr>
              <w:tabs>
                <w:tab w:val="left" w:pos="-43"/>
                <w:tab w:val="left" w:pos="383"/>
              </w:tabs>
              <w:spacing w:line="240" w:lineRule="atLeas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«Введение ФГОС дошкольного образования», 15.11.14 г. по 27.11.14г.,ИРО, 16ч..</w:t>
            </w:r>
          </w:p>
          <w:p w:rsidR="00D45C24" w:rsidRPr="008E3269" w:rsidRDefault="00D45C24" w:rsidP="00A77EC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24" w:rsidRPr="005C5DB3" w:rsidTr="005C5DB3">
        <w:tc>
          <w:tcPr>
            <w:tcW w:w="559" w:type="dxa"/>
          </w:tcPr>
          <w:p w:rsidR="00D45C24" w:rsidRPr="005C5DB3" w:rsidRDefault="00D45C24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1" w:type="dxa"/>
          </w:tcPr>
          <w:p w:rsidR="00D45C24" w:rsidRPr="005C5DB3" w:rsidRDefault="00D45C24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Щепетилова Любовь Валентиновна</w:t>
            </w:r>
          </w:p>
        </w:tc>
        <w:tc>
          <w:tcPr>
            <w:tcW w:w="1831" w:type="dxa"/>
          </w:tcPr>
          <w:p w:rsidR="00D45C24" w:rsidRPr="005C5DB3" w:rsidRDefault="00D45C24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45C24" w:rsidRPr="005C5DB3" w:rsidRDefault="00D45C24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D45C24" w:rsidRPr="005C5DB3" w:rsidRDefault="00D45C24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</w:p>
        </w:tc>
        <w:tc>
          <w:tcPr>
            <w:tcW w:w="2633" w:type="dxa"/>
          </w:tcPr>
          <w:p w:rsidR="00D45C24" w:rsidRPr="005C5DB3" w:rsidRDefault="00D45C24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(ЯГПУ им. К.Д. Ушинского)</w:t>
            </w:r>
          </w:p>
        </w:tc>
        <w:tc>
          <w:tcPr>
            <w:tcW w:w="6155" w:type="dxa"/>
          </w:tcPr>
          <w:p w:rsidR="005C5DB3" w:rsidRPr="005C5DB3" w:rsidRDefault="00D45C24" w:rsidP="005C5DB3">
            <w:pPr>
              <w:spacing w:line="240" w:lineRule="atLeast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B3" w:rsidRPr="005C5DB3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развивающих игр нового поколения в интеллектуальном развитии дошкольников», 36 ч., с 12.10.2016 г. по 28.04.2017 г., ГЦРО, рег.№ 114</w:t>
            </w:r>
          </w:p>
          <w:p w:rsidR="00D45C24" w:rsidRPr="005C5DB3" w:rsidRDefault="00D45C24" w:rsidP="005C5DB3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24" w:rsidRPr="005C5DB3" w:rsidTr="005C5DB3">
        <w:tc>
          <w:tcPr>
            <w:tcW w:w="559" w:type="dxa"/>
          </w:tcPr>
          <w:p w:rsidR="00D45C24" w:rsidRPr="005C5DB3" w:rsidRDefault="00D45C24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1" w:type="dxa"/>
          </w:tcPr>
          <w:p w:rsidR="00D45C24" w:rsidRPr="005C5DB3" w:rsidRDefault="00D45C24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Яблокова Татьяна Андреевна</w:t>
            </w:r>
          </w:p>
        </w:tc>
        <w:tc>
          <w:tcPr>
            <w:tcW w:w="1831" w:type="dxa"/>
          </w:tcPr>
          <w:p w:rsidR="00D45C24" w:rsidRPr="005C5DB3" w:rsidRDefault="00D45C24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45C24" w:rsidRPr="005C5DB3" w:rsidRDefault="00D45C24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D45C24" w:rsidRPr="005C5DB3" w:rsidRDefault="00D45C24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</w:p>
        </w:tc>
        <w:tc>
          <w:tcPr>
            <w:tcW w:w="2633" w:type="dxa"/>
          </w:tcPr>
          <w:p w:rsidR="00D45C24" w:rsidRPr="005C5DB3" w:rsidRDefault="00D45C24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 (ЯГПУ </w:t>
            </w:r>
            <w:r w:rsidRPr="005C5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К.Д. Ушинского)</w:t>
            </w:r>
          </w:p>
        </w:tc>
        <w:tc>
          <w:tcPr>
            <w:tcW w:w="6155" w:type="dxa"/>
          </w:tcPr>
          <w:p w:rsidR="00D45C24" w:rsidRPr="005C5DB3" w:rsidRDefault="005C5DB3" w:rsidP="005C5DB3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45C24" w:rsidRPr="005C5DB3">
              <w:rPr>
                <w:rFonts w:ascii="Times New Roman" w:hAnsi="Times New Roman" w:cs="Times New Roman"/>
                <w:sz w:val="24"/>
                <w:szCs w:val="24"/>
              </w:rPr>
              <w:t xml:space="preserve">"Актуальные вопросы введения ФГОС  дошкольного образования», 72 ч., с 01.07.2015 г. по 30.09. 2015 г., </w:t>
            </w:r>
            <w:r w:rsidR="00D45C24" w:rsidRPr="005C5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педагогическое (ЯГПУ им. К.Д. Ушинского), рег. № 1827</w:t>
            </w:r>
          </w:p>
          <w:p w:rsidR="005C5DB3" w:rsidRPr="005C5DB3" w:rsidRDefault="005C5DB3" w:rsidP="005C5DB3">
            <w:pPr>
              <w:spacing w:line="240" w:lineRule="atLeast"/>
              <w:ind w:hanging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5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DB3">
              <w:rPr>
                <w:rFonts w:ascii="Times New Roman" w:eastAsia="Times New Roman" w:hAnsi="Times New Roman" w:cs="Times New Roman"/>
                <w:sz w:val="24"/>
                <w:szCs w:val="24"/>
              </w:rPr>
              <w:t>. «Технология развивающих игр нового поколения в интеллектуальном развитии дошкольников», 36 ч., с 12.10.2016 г. по 28.04.2017 г., ГЦРО, рег.№ 115</w:t>
            </w:r>
          </w:p>
          <w:p w:rsidR="005C5DB3" w:rsidRPr="005C5DB3" w:rsidRDefault="005C5DB3" w:rsidP="005C5DB3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24" w:rsidRPr="005C5DB3" w:rsidTr="005C5DB3">
        <w:tc>
          <w:tcPr>
            <w:tcW w:w="559" w:type="dxa"/>
          </w:tcPr>
          <w:p w:rsidR="00D45C24" w:rsidRPr="005C5DB3" w:rsidRDefault="00D45C24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91" w:type="dxa"/>
          </w:tcPr>
          <w:p w:rsidR="00D45C24" w:rsidRPr="005C5DB3" w:rsidRDefault="00D45C24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Жданова Юлия Дмитриевна</w:t>
            </w:r>
          </w:p>
        </w:tc>
        <w:tc>
          <w:tcPr>
            <w:tcW w:w="1831" w:type="dxa"/>
          </w:tcPr>
          <w:p w:rsidR="00D45C24" w:rsidRPr="005C5DB3" w:rsidRDefault="00D45C24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45C24" w:rsidRPr="005C5DB3" w:rsidRDefault="00D45C24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D45C24" w:rsidRPr="005C5DB3" w:rsidRDefault="00D45C24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</w:p>
        </w:tc>
        <w:tc>
          <w:tcPr>
            <w:tcW w:w="2633" w:type="dxa"/>
          </w:tcPr>
          <w:p w:rsidR="00D45C24" w:rsidRPr="005C5DB3" w:rsidRDefault="00D45C24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(ЯГПУ им. К.Д. Ушинского)</w:t>
            </w:r>
          </w:p>
        </w:tc>
        <w:tc>
          <w:tcPr>
            <w:tcW w:w="6155" w:type="dxa"/>
          </w:tcPr>
          <w:p w:rsidR="005C5DB3" w:rsidRPr="005C5DB3" w:rsidRDefault="005C5DB3" w:rsidP="005C5DB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педагогической деятельности в ДОО по освоению воспитанниками содержания образовательных областей (ФГОС)», 36 ч., с 26.10.2016 г. по 28.04.2017 г., ГЦРО, рег. № 448</w:t>
            </w:r>
          </w:p>
          <w:p w:rsidR="00D45C24" w:rsidRPr="005C5DB3" w:rsidRDefault="00D45C24" w:rsidP="005C5DB3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24" w:rsidRPr="005C5DB3" w:rsidTr="005C5DB3">
        <w:tc>
          <w:tcPr>
            <w:tcW w:w="559" w:type="dxa"/>
          </w:tcPr>
          <w:p w:rsidR="00D45C24" w:rsidRPr="005C5DB3" w:rsidRDefault="00D45C24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1" w:type="dxa"/>
          </w:tcPr>
          <w:p w:rsidR="00D45C24" w:rsidRPr="005C5DB3" w:rsidRDefault="00D45C24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Возживина Мадина Валерьевна</w:t>
            </w:r>
          </w:p>
        </w:tc>
        <w:tc>
          <w:tcPr>
            <w:tcW w:w="1831" w:type="dxa"/>
          </w:tcPr>
          <w:p w:rsidR="00D45C24" w:rsidRPr="005C5DB3" w:rsidRDefault="00D45C24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45C24" w:rsidRPr="005C5DB3" w:rsidRDefault="00D45C24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D45C24" w:rsidRPr="005C5DB3" w:rsidRDefault="00D45C24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</w:p>
        </w:tc>
        <w:tc>
          <w:tcPr>
            <w:tcW w:w="2633" w:type="dxa"/>
          </w:tcPr>
          <w:p w:rsidR="00D45C24" w:rsidRPr="005C5DB3" w:rsidRDefault="00D45C24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(ЯГПУ им. К.Д. Ушинского)</w:t>
            </w:r>
          </w:p>
        </w:tc>
        <w:tc>
          <w:tcPr>
            <w:tcW w:w="6155" w:type="dxa"/>
          </w:tcPr>
          <w:p w:rsidR="005C5DB3" w:rsidRPr="005C5DB3" w:rsidRDefault="005C5DB3" w:rsidP="005C5DB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5C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взаимодействия педагогического коллектива с семьями воспитанников в контексте ФГОС ДО», 36 ч., с 14.03.2017 г. по 28.04.2017 г., ГЦРО, рег. № 58 </w:t>
            </w:r>
          </w:p>
          <w:p w:rsidR="00D45C24" w:rsidRPr="005C5DB3" w:rsidRDefault="00D45C24" w:rsidP="005C5DB3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B3" w:rsidRPr="005C5DB3" w:rsidTr="005C5DB3">
        <w:tc>
          <w:tcPr>
            <w:tcW w:w="559" w:type="dxa"/>
          </w:tcPr>
          <w:p w:rsidR="005C5DB3" w:rsidRPr="005C5DB3" w:rsidRDefault="005C5DB3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1" w:type="dxa"/>
          </w:tcPr>
          <w:p w:rsidR="005C5DB3" w:rsidRPr="005C5DB3" w:rsidRDefault="005C5DB3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Лаврентьева Валентина Евгеньевна</w:t>
            </w:r>
          </w:p>
        </w:tc>
        <w:tc>
          <w:tcPr>
            <w:tcW w:w="1831" w:type="dxa"/>
          </w:tcPr>
          <w:p w:rsidR="005C5DB3" w:rsidRPr="005C5DB3" w:rsidRDefault="005C5DB3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C5DB3" w:rsidRPr="005C5DB3" w:rsidRDefault="005C5DB3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5C5DB3" w:rsidRPr="005C5DB3" w:rsidRDefault="005C5DB3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  <w:r w:rsidR="00EB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</w:tcPr>
          <w:p w:rsidR="005C5DB3" w:rsidRPr="005C5DB3" w:rsidRDefault="005C5DB3" w:rsidP="005C5DB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eastAsia="Times New Roman" w:hAnsi="Times New Roman" w:cs="Times New Roman"/>
                <w:sz w:val="24"/>
                <w:szCs w:val="24"/>
              </w:rPr>
              <w:t>ЯГУ им. П.Г. Демидова, 18.06.2001 г.</w:t>
            </w:r>
          </w:p>
          <w:p w:rsidR="005C5DB3" w:rsidRPr="005C5DB3" w:rsidRDefault="005C5DB3" w:rsidP="005C5DB3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</w:tcPr>
          <w:p w:rsidR="005C5DB3" w:rsidRPr="005C5DB3" w:rsidRDefault="005C5DB3" w:rsidP="005C5DB3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2BBD" w:rsidRPr="005C5DB3" w:rsidRDefault="00B82BBD" w:rsidP="005C5DB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264E4" w:rsidRPr="00A45EF9" w:rsidRDefault="005264E4" w:rsidP="007B4F20">
      <w:pPr>
        <w:numPr>
          <w:ilvl w:val="0"/>
          <w:numId w:val="24"/>
        </w:numPr>
        <w:tabs>
          <w:tab w:val="clear" w:pos="1260"/>
        </w:tabs>
        <w:spacing w:after="0" w:line="240" w:lineRule="atLeast"/>
        <w:ind w:left="54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ab/>
      </w:r>
      <w:r w:rsidRPr="00A45EF9">
        <w:rPr>
          <w:rFonts w:ascii="Times New Roman" w:hAnsi="Times New Roman" w:cs="Times New Roman"/>
          <w:b/>
          <w:sz w:val="24"/>
          <w:szCs w:val="24"/>
        </w:rPr>
        <w:t xml:space="preserve">Система повышения квалификации педагогических кадров. </w:t>
      </w:r>
    </w:p>
    <w:p w:rsidR="005264E4" w:rsidRPr="00A45EF9" w:rsidRDefault="005264E4" w:rsidP="005264E4">
      <w:pPr>
        <w:spacing w:after="0" w:line="240" w:lineRule="atLeast"/>
        <w:ind w:left="540" w:hanging="180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 xml:space="preserve">Педагогический коллектив детского сада  постоянно и непрерывно повышает свою профессиональную компетентность, использует разнообразные формы повышения квалификации. Педагоги имеют возможность реализовывать свой творческий потенциал в различных сферах педагогической деятельности. </w:t>
      </w:r>
    </w:p>
    <w:p w:rsidR="005264E4" w:rsidRPr="00A45EF9" w:rsidRDefault="005264E4" w:rsidP="005264E4">
      <w:pPr>
        <w:tabs>
          <w:tab w:val="left" w:pos="1328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</w:p>
    <w:p w:rsidR="005264E4" w:rsidRPr="00A45EF9" w:rsidRDefault="005264E4" w:rsidP="005264E4">
      <w:pPr>
        <w:tabs>
          <w:tab w:val="left" w:pos="1328"/>
        </w:tabs>
        <w:spacing w:after="0" w:line="240" w:lineRule="atLeast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45EF9">
        <w:rPr>
          <w:rFonts w:ascii="Times New Roman" w:hAnsi="Times New Roman" w:cs="Times New Roman"/>
          <w:b/>
          <w:sz w:val="24"/>
          <w:szCs w:val="24"/>
        </w:rPr>
        <w:t>Самообразование</w:t>
      </w:r>
    </w:p>
    <w:p w:rsidR="005264E4" w:rsidRPr="00A45EF9" w:rsidRDefault="005264E4" w:rsidP="007B4F20">
      <w:pPr>
        <w:numPr>
          <w:ilvl w:val="0"/>
          <w:numId w:val="21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Изучение новой методической литературы.</w:t>
      </w:r>
    </w:p>
    <w:p w:rsidR="005264E4" w:rsidRPr="00A45EF9" w:rsidRDefault="005264E4" w:rsidP="007B4F20">
      <w:pPr>
        <w:numPr>
          <w:ilvl w:val="0"/>
          <w:numId w:val="21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 xml:space="preserve">Работа над своей методической темой. </w:t>
      </w:r>
    </w:p>
    <w:p w:rsidR="005264E4" w:rsidRPr="00A45EF9" w:rsidRDefault="005264E4" w:rsidP="005264E4">
      <w:pPr>
        <w:tabs>
          <w:tab w:val="left" w:pos="1328"/>
        </w:tabs>
        <w:spacing w:after="0" w:line="240" w:lineRule="atLeast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45EF9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 на уровне ДОУ</w:t>
      </w:r>
    </w:p>
    <w:p w:rsidR="005264E4" w:rsidRPr="00A45EF9" w:rsidRDefault="005264E4" w:rsidP="005264E4">
      <w:pPr>
        <w:tabs>
          <w:tab w:val="left" w:pos="1328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Участие в методической работе ДОУ:</w:t>
      </w:r>
    </w:p>
    <w:p w:rsidR="005264E4" w:rsidRPr="00A45EF9" w:rsidRDefault="005264E4" w:rsidP="007B4F20">
      <w:pPr>
        <w:numPr>
          <w:ilvl w:val="0"/>
          <w:numId w:val="22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Педагогические советы</w:t>
      </w:r>
    </w:p>
    <w:p w:rsidR="005264E4" w:rsidRPr="00A45EF9" w:rsidRDefault="005264E4" w:rsidP="007B4F20">
      <w:pPr>
        <w:numPr>
          <w:ilvl w:val="0"/>
          <w:numId w:val="22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Семинары</w:t>
      </w:r>
    </w:p>
    <w:p w:rsidR="005264E4" w:rsidRPr="00A45EF9" w:rsidRDefault="005264E4" w:rsidP="007B4F20">
      <w:pPr>
        <w:numPr>
          <w:ilvl w:val="0"/>
          <w:numId w:val="22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Консультации специалистов</w:t>
      </w:r>
    </w:p>
    <w:p w:rsidR="005264E4" w:rsidRPr="00A45EF9" w:rsidRDefault="005264E4" w:rsidP="007B4F20">
      <w:pPr>
        <w:numPr>
          <w:ilvl w:val="0"/>
          <w:numId w:val="22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Мастер - классы</w:t>
      </w:r>
    </w:p>
    <w:p w:rsidR="005264E4" w:rsidRPr="00A45EF9" w:rsidRDefault="005264E4" w:rsidP="007B4F20">
      <w:pPr>
        <w:numPr>
          <w:ilvl w:val="0"/>
          <w:numId w:val="22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Деловые игры</w:t>
      </w:r>
    </w:p>
    <w:p w:rsidR="005264E4" w:rsidRPr="00A45EF9" w:rsidRDefault="005264E4" w:rsidP="007B4F20">
      <w:pPr>
        <w:numPr>
          <w:ilvl w:val="0"/>
          <w:numId w:val="22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Тренинги</w:t>
      </w:r>
    </w:p>
    <w:p w:rsidR="005264E4" w:rsidRPr="00A45EF9" w:rsidRDefault="005264E4" w:rsidP="007B4F20">
      <w:pPr>
        <w:numPr>
          <w:ilvl w:val="0"/>
          <w:numId w:val="22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Открытые просмотры</w:t>
      </w:r>
    </w:p>
    <w:p w:rsidR="005264E4" w:rsidRPr="00A45EF9" w:rsidRDefault="005264E4" w:rsidP="007B4F20">
      <w:pPr>
        <w:numPr>
          <w:ilvl w:val="0"/>
          <w:numId w:val="22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lastRenderedPageBreak/>
        <w:t>Обобщения и трансляции педагогического опыта и др.</w:t>
      </w:r>
    </w:p>
    <w:p w:rsidR="005264E4" w:rsidRPr="00A45EF9" w:rsidRDefault="005264E4" w:rsidP="005264E4">
      <w:pPr>
        <w:tabs>
          <w:tab w:val="left" w:pos="1328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 вне ДОУ</w:t>
      </w:r>
    </w:p>
    <w:p w:rsidR="005264E4" w:rsidRPr="00A45EF9" w:rsidRDefault="005264E4" w:rsidP="007B4F20">
      <w:pPr>
        <w:numPr>
          <w:ilvl w:val="0"/>
          <w:numId w:val="23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Участие в методических объединениях района и города;</w:t>
      </w:r>
    </w:p>
    <w:p w:rsidR="005264E4" w:rsidRPr="00A45EF9" w:rsidRDefault="005264E4" w:rsidP="007B4F20">
      <w:pPr>
        <w:numPr>
          <w:ilvl w:val="0"/>
          <w:numId w:val="23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Работа в творческих группах;</w:t>
      </w:r>
    </w:p>
    <w:p w:rsidR="005264E4" w:rsidRPr="00A45EF9" w:rsidRDefault="005264E4" w:rsidP="007B4F20">
      <w:pPr>
        <w:numPr>
          <w:ilvl w:val="0"/>
          <w:numId w:val="23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 xml:space="preserve"> Участие в конкурсах, конференциях и семинарах района и города;</w:t>
      </w:r>
    </w:p>
    <w:p w:rsidR="005264E4" w:rsidRPr="00A45EF9" w:rsidRDefault="005264E4" w:rsidP="007B4F20">
      <w:pPr>
        <w:numPr>
          <w:ilvl w:val="0"/>
          <w:numId w:val="23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Курсы повышения квалификации ИРО, ГЦРО и ЯГПУ;</w:t>
      </w:r>
    </w:p>
    <w:p w:rsidR="005264E4" w:rsidRPr="00A45EF9" w:rsidRDefault="005264E4" w:rsidP="007B4F20">
      <w:pPr>
        <w:numPr>
          <w:ilvl w:val="0"/>
          <w:numId w:val="23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 xml:space="preserve">Проблемные курсы и обучающие семинары ИРО, ЯГПУ и различных психолого-педагогических служб города (Центр «Развитие», ЦИОМСИ).  </w:t>
      </w:r>
    </w:p>
    <w:p w:rsidR="009B7214" w:rsidRDefault="009B7214" w:rsidP="00526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4E4" w:rsidRPr="00A45EF9" w:rsidRDefault="005264E4" w:rsidP="005264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EF9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0A1BF6" w:rsidRPr="00A45EF9">
        <w:rPr>
          <w:rFonts w:ascii="Times New Roman" w:hAnsi="Times New Roman" w:cs="Times New Roman"/>
          <w:b/>
          <w:sz w:val="24"/>
          <w:szCs w:val="24"/>
        </w:rPr>
        <w:t>педагогов и воспитанников МДОУ детского</w:t>
      </w:r>
      <w:r w:rsidRPr="00A45EF9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 w:rsidR="000A1BF6" w:rsidRPr="00A45EF9">
        <w:rPr>
          <w:rFonts w:ascii="Times New Roman" w:hAnsi="Times New Roman" w:cs="Times New Roman"/>
          <w:b/>
          <w:sz w:val="24"/>
          <w:szCs w:val="24"/>
        </w:rPr>
        <w:t>а</w:t>
      </w:r>
      <w:r w:rsidRPr="00A45EF9">
        <w:rPr>
          <w:rFonts w:ascii="Times New Roman" w:hAnsi="Times New Roman" w:cs="Times New Roman"/>
          <w:b/>
          <w:sz w:val="24"/>
          <w:szCs w:val="24"/>
        </w:rPr>
        <w:t xml:space="preserve"> № 50 </w:t>
      </w:r>
      <w:r w:rsidRPr="00A45EF9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конкурс</w:t>
      </w:r>
      <w:r w:rsidR="005C5DB3">
        <w:rPr>
          <w:rFonts w:ascii="Times New Roman" w:hAnsi="Times New Roman" w:cs="Times New Roman"/>
          <w:b/>
          <w:sz w:val="24"/>
          <w:szCs w:val="24"/>
        </w:rPr>
        <w:t>ах в 2016</w:t>
      </w:r>
      <w:r w:rsidRPr="00A45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EF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C5DB3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A45EF9">
        <w:rPr>
          <w:rFonts w:ascii="Times New Roman" w:eastAsia="Times New Roman" w:hAnsi="Times New Roman" w:cs="Times New Roman"/>
          <w:b/>
          <w:sz w:val="24"/>
          <w:szCs w:val="24"/>
        </w:rPr>
        <w:t xml:space="preserve"> уч. году</w:t>
      </w:r>
    </w:p>
    <w:tbl>
      <w:tblPr>
        <w:tblW w:w="15147" w:type="dxa"/>
        <w:jc w:val="center"/>
        <w:tblInd w:w="-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3544"/>
        <w:gridCol w:w="1984"/>
        <w:gridCol w:w="2552"/>
        <w:gridCol w:w="3260"/>
        <w:gridCol w:w="3234"/>
      </w:tblGrid>
      <w:tr w:rsidR="00387E4C" w:rsidRPr="00A45EF9" w:rsidTr="00C0653E">
        <w:trPr>
          <w:trHeight w:val="360"/>
          <w:jc w:val="center"/>
        </w:trPr>
        <w:tc>
          <w:tcPr>
            <w:tcW w:w="573" w:type="dxa"/>
            <w:vMerge w:val="restart"/>
          </w:tcPr>
          <w:p w:rsidR="00387E4C" w:rsidRPr="00A77ECB" w:rsidRDefault="00387E4C" w:rsidP="00A7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387E4C" w:rsidRPr="00A77ECB" w:rsidRDefault="00387E4C" w:rsidP="00A7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84" w:type="dxa"/>
            <w:vMerge w:val="restart"/>
          </w:tcPr>
          <w:p w:rsidR="00387E4C" w:rsidRPr="00A77ECB" w:rsidRDefault="00387E4C" w:rsidP="00A7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  <w:r w:rsidR="00DE722B" w:rsidRPr="00A7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// дата</w:t>
            </w:r>
          </w:p>
        </w:tc>
        <w:tc>
          <w:tcPr>
            <w:tcW w:w="5812" w:type="dxa"/>
            <w:gridSpan w:val="2"/>
          </w:tcPr>
          <w:p w:rsidR="00387E4C" w:rsidRPr="00A77ECB" w:rsidRDefault="00387E4C" w:rsidP="00A7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34" w:type="dxa"/>
            <w:vMerge w:val="restart"/>
          </w:tcPr>
          <w:p w:rsidR="00387E4C" w:rsidRPr="00A77ECB" w:rsidRDefault="00387E4C" w:rsidP="00A7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87E4C" w:rsidRPr="00A45EF9" w:rsidTr="00C0653E">
        <w:trPr>
          <w:trHeight w:val="195"/>
          <w:jc w:val="center"/>
        </w:trPr>
        <w:tc>
          <w:tcPr>
            <w:tcW w:w="573" w:type="dxa"/>
            <w:vMerge/>
          </w:tcPr>
          <w:p w:rsidR="00387E4C" w:rsidRPr="00A77ECB" w:rsidRDefault="00387E4C" w:rsidP="00A7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87E4C" w:rsidRPr="00A77ECB" w:rsidRDefault="00387E4C" w:rsidP="00A7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7E4C" w:rsidRPr="00A77ECB" w:rsidRDefault="00387E4C" w:rsidP="00A7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87E4C" w:rsidRPr="00A77ECB" w:rsidRDefault="00387E4C" w:rsidP="00A7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Воспитанники ДОУ</w:t>
            </w:r>
          </w:p>
        </w:tc>
        <w:tc>
          <w:tcPr>
            <w:tcW w:w="3260" w:type="dxa"/>
          </w:tcPr>
          <w:p w:rsidR="00387E4C" w:rsidRPr="00A77ECB" w:rsidRDefault="00387E4C" w:rsidP="00A7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 ДОУ</w:t>
            </w:r>
          </w:p>
        </w:tc>
        <w:tc>
          <w:tcPr>
            <w:tcW w:w="3234" w:type="dxa"/>
            <w:vMerge/>
          </w:tcPr>
          <w:p w:rsidR="00387E4C" w:rsidRPr="00A77ECB" w:rsidRDefault="00387E4C" w:rsidP="00A7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E4C" w:rsidRPr="00756703" w:rsidTr="00C0653E">
        <w:trPr>
          <w:trHeight w:val="278"/>
          <w:jc w:val="center"/>
        </w:trPr>
        <w:tc>
          <w:tcPr>
            <w:tcW w:w="573" w:type="dxa"/>
          </w:tcPr>
          <w:p w:rsidR="00387E4C" w:rsidRPr="00A77ECB" w:rsidRDefault="00387E4C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87E4C" w:rsidRPr="00A77ECB" w:rsidRDefault="004D4A79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5DB3"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Всероссийская познавательная викторина по ОБЖ «С огнем шутки плохи»</w:t>
            </w:r>
          </w:p>
        </w:tc>
        <w:tc>
          <w:tcPr>
            <w:tcW w:w="1984" w:type="dxa"/>
          </w:tcPr>
          <w:p w:rsidR="00387E4C" w:rsidRPr="00A77ECB" w:rsidRDefault="004D4A79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</w:t>
            </w:r>
          </w:p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01.11.2016 г</w:t>
            </w: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387E4C" w:rsidRPr="00A77ECB" w:rsidRDefault="004D4A79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87E4C" w:rsidRPr="00A77ECB" w:rsidRDefault="004D4A79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2740"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Бобик Т.В., Тукина В.П., Щеглова В.Ю., Михайлова Е.В., Шацкова И.В., Черная О.В., Тонкова М.А.</w:t>
            </w:r>
          </w:p>
        </w:tc>
        <w:tc>
          <w:tcPr>
            <w:tcW w:w="3234" w:type="dxa"/>
          </w:tcPr>
          <w:p w:rsidR="00387E4C" w:rsidRPr="00A77ECB" w:rsidRDefault="005C5DB3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4A79"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387E4C" w:rsidRPr="00756703" w:rsidTr="00C0653E">
        <w:trPr>
          <w:jc w:val="center"/>
        </w:trPr>
        <w:tc>
          <w:tcPr>
            <w:tcW w:w="573" w:type="dxa"/>
          </w:tcPr>
          <w:p w:rsidR="00387E4C" w:rsidRPr="00A77ECB" w:rsidRDefault="00387E4C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D4A79" w:rsidRPr="00A77ECB" w:rsidRDefault="004D4A79" w:rsidP="00A77ECB">
            <w:pPr>
              <w:tabs>
                <w:tab w:val="left" w:pos="1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  рисунков и декоративно </w:t>
            </w:r>
          </w:p>
          <w:p w:rsidR="004D4A79" w:rsidRPr="00A77ECB" w:rsidRDefault="004D4A79" w:rsidP="00A77ECB">
            <w:pPr>
              <w:tabs>
                <w:tab w:val="left" w:pos="1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прикладного творчества</w:t>
            </w:r>
          </w:p>
          <w:p w:rsidR="004D4A79" w:rsidRPr="00A77ECB" w:rsidRDefault="004D4A79" w:rsidP="00A77ECB">
            <w:pPr>
              <w:tabs>
                <w:tab w:val="left" w:pos="1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шагает по планете»</w:t>
            </w:r>
          </w:p>
          <w:p w:rsidR="00387E4C" w:rsidRPr="00A77ECB" w:rsidRDefault="00387E4C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E4C" w:rsidRPr="00A77ECB" w:rsidRDefault="003547D4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C0B66"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01.12.2016 г. по 25.12.2016 г</w:t>
            </w: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387E4C" w:rsidRPr="00A77ECB" w:rsidRDefault="003547D4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воспитанники ДОУ</w:t>
            </w:r>
          </w:p>
        </w:tc>
        <w:tc>
          <w:tcPr>
            <w:tcW w:w="3260" w:type="dxa"/>
          </w:tcPr>
          <w:p w:rsidR="00387E4C" w:rsidRPr="00A77ECB" w:rsidRDefault="004D4A79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 ДОУ</w:t>
            </w:r>
          </w:p>
        </w:tc>
        <w:tc>
          <w:tcPr>
            <w:tcW w:w="3234" w:type="dxa"/>
          </w:tcPr>
          <w:p w:rsidR="00387E4C" w:rsidRPr="00A77ECB" w:rsidRDefault="004D4A79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</w:t>
            </w:r>
            <w:r w:rsidR="003547D4"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победителей</w:t>
            </w:r>
          </w:p>
        </w:tc>
      </w:tr>
      <w:tr w:rsidR="00387E4C" w:rsidRPr="00756703" w:rsidTr="00C0653E">
        <w:trPr>
          <w:trHeight w:val="957"/>
          <w:jc w:val="center"/>
        </w:trPr>
        <w:tc>
          <w:tcPr>
            <w:tcW w:w="573" w:type="dxa"/>
          </w:tcPr>
          <w:p w:rsidR="00387E4C" w:rsidRPr="00A77ECB" w:rsidRDefault="00387E4C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547D4" w:rsidRPr="00A77ECB" w:rsidRDefault="003547D4" w:rsidP="00A7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36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для начинающих педагогов «</w:t>
            </w: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дебют»</w:t>
            </w:r>
          </w:p>
          <w:p w:rsidR="00387E4C" w:rsidRPr="00A77ECB" w:rsidRDefault="00387E4C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0B66" w:rsidRPr="00A77ECB" w:rsidRDefault="003547D4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:rsidR="00387E4C" w:rsidRPr="00A77ECB" w:rsidRDefault="00CC0B66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(23.05.2017 г.</w:t>
            </w: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387E4C" w:rsidRPr="00A77ECB" w:rsidRDefault="004D4A79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387E4C" w:rsidRPr="00A77ECB" w:rsidRDefault="004D4A79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Бобик Т.В., Дайнеко Е.А., Щепетилова Л.В.</w:t>
            </w:r>
          </w:p>
        </w:tc>
        <w:tc>
          <w:tcPr>
            <w:tcW w:w="3234" w:type="dxa"/>
          </w:tcPr>
          <w:p w:rsidR="00387E4C" w:rsidRPr="00A77ECB" w:rsidRDefault="003547D4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– </w:t>
            </w:r>
            <w:r w:rsidR="004D4A79"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Бобик Т.В.</w:t>
            </w: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 зрительских симпатий – Ще</w:t>
            </w:r>
            <w:r w:rsidR="004D4A79"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петилова Л.В.</w:t>
            </w:r>
          </w:p>
        </w:tc>
      </w:tr>
      <w:tr w:rsidR="003547D4" w:rsidRPr="00756703" w:rsidTr="00C0653E">
        <w:trPr>
          <w:jc w:val="center"/>
        </w:trPr>
        <w:tc>
          <w:tcPr>
            <w:tcW w:w="573" w:type="dxa"/>
          </w:tcPr>
          <w:p w:rsidR="003547D4" w:rsidRPr="00A77ECB" w:rsidRDefault="004D4A79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544" w:type="dxa"/>
          </w:tcPr>
          <w:p w:rsidR="003547D4" w:rsidRPr="00A77ECB" w:rsidRDefault="004D4A79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Шашечный турнир (старшие, подготовительные группы)</w:t>
            </w:r>
          </w:p>
        </w:tc>
        <w:tc>
          <w:tcPr>
            <w:tcW w:w="1984" w:type="dxa"/>
          </w:tcPr>
          <w:p w:rsidR="003547D4" w:rsidRPr="00A77ECB" w:rsidRDefault="004D4A79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="00CC0B66"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(22.02.2017г.</w:t>
            </w:r>
            <w:r w:rsidR="00CC0B66" w:rsidRPr="00A77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3547D4" w:rsidRPr="00A77ECB" w:rsidRDefault="004D4A79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старшие, подготовительные группы</w:t>
            </w:r>
            <w:r w:rsidR="005B734D"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 воспитанников)</w:t>
            </w:r>
          </w:p>
        </w:tc>
        <w:tc>
          <w:tcPr>
            <w:tcW w:w="3260" w:type="dxa"/>
          </w:tcPr>
          <w:p w:rsidR="004D4A79" w:rsidRPr="00A77ECB" w:rsidRDefault="004D4A79" w:rsidP="00A7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</w:t>
            </w:r>
          </w:p>
          <w:p w:rsidR="004D4A79" w:rsidRPr="00A77ECB" w:rsidRDefault="004D4A79" w:rsidP="00A7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рабочей группы:</w:t>
            </w:r>
          </w:p>
          <w:p w:rsidR="004D4A79" w:rsidRPr="00A77ECB" w:rsidRDefault="004D4A79" w:rsidP="00A7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Бобик Т.В.</w:t>
            </w:r>
          </w:p>
          <w:p w:rsidR="004D4A79" w:rsidRPr="00A77ECB" w:rsidRDefault="004D4A79" w:rsidP="00A7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Щеглова В.Ю.</w:t>
            </w:r>
          </w:p>
          <w:p w:rsidR="004D4A79" w:rsidRPr="00A77ECB" w:rsidRDefault="00CF746A" w:rsidP="00A7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 Шацкова И.В., Бакулина Е.В., Смирнова О.В., Макарычева Н.В.</w:t>
            </w:r>
          </w:p>
          <w:p w:rsidR="003547D4" w:rsidRPr="00A77ECB" w:rsidRDefault="00CF746A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4" w:type="dxa"/>
          </w:tcPr>
          <w:p w:rsidR="003547D4" w:rsidRPr="00A77ECB" w:rsidRDefault="00CF746A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 воспитанник группы № 7</w:t>
            </w:r>
          </w:p>
        </w:tc>
      </w:tr>
      <w:tr w:rsidR="00CF746A" w:rsidRPr="00756703" w:rsidTr="00C0653E">
        <w:trPr>
          <w:jc w:val="center"/>
        </w:trPr>
        <w:tc>
          <w:tcPr>
            <w:tcW w:w="573" w:type="dxa"/>
          </w:tcPr>
          <w:p w:rsidR="00CF746A" w:rsidRPr="00A77ECB" w:rsidRDefault="00CF746A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544" w:type="dxa"/>
          </w:tcPr>
          <w:p w:rsidR="00CF746A" w:rsidRPr="00A77ECB" w:rsidRDefault="00CF746A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фестиваль «Чем пахнут ремесла»</w:t>
            </w:r>
          </w:p>
        </w:tc>
        <w:tc>
          <w:tcPr>
            <w:tcW w:w="1984" w:type="dxa"/>
          </w:tcPr>
          <w:p w:rsidR="00CF746A" w:rsidRPr="00A77ECB" w:rsidRDefault="00CF746A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="00CC0B66"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B66" w:rsidRPr="00A77ECB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CC0B66"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.2017 г.</w:t>
            </w:r>
            <w:r w:rsidR="00CC0B66"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 по 05.05. 2017 г.</w:t>
            </w:r>
          </w:p>
        </w:tc>
        <w:tc>
          <w:tcPr>
            <w:tcW w:w="2552" w:type="dxa"/>
          </w:tcPr>
          <w:p w:rsidR="00CF746A" w:rsidRPr="00A77ECB" w:rsidRDefault="00CF746A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воспитанники ДОУ</w:t>
            </w:r>
          </w:p>
        </w:tc>
        <w:tc>
          <w:tcPr>
            <w:tcW w:w="3260" w:type="dxa"/>
          </w:tcPr>
          <w:p w:rsidR="00CF746A" w:rsidRPr="00A77ECB" w:rsidRDefault="00CF746A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 ДОУ</w:t>
            </w:r>
          </w:p>
          <w:p w:rsidR="00CF746A" w:rsidRPr="00A77ECB" w:rsidRDefault="00CF746A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рабочей группы:</w:t>
            </w:r>
          </w:p>
          <w:p w:rsidR="00CF746A" w:rsidRPr="00A77ECB" w:rsidRDefault="00CF746A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Бакулина Е.В.,</w:t>
            </w:r>
          </w:p>
          <w:p w:rsidR="00CF746A" w:rsidRPr="00A77ECB" w:rsidRDefault="00CF746A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Кандаурова О.И.</w:t>
            </w:r>
          </w:p>
        </w:tc>
        <w:tc>
          <w:tcPr>
            <w:tcW w:w="3234" w:type="dxa"/>
          </w:tcPr>
          <w:p w:rsidR="00CF746A" w:rsidRPr="00A77ECB" w:rsidRDefault="00CF746A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Победители в различных номинациях</w:t>
            </w:r>
          </w:p>
        </w:tc>
      </w:tr>
      <w:tr w:rsidR="00CF746A" w:rsidRPr="00756703" w:rsidTr="00C0653E">
        <w:trPr>
          <w:jc w:val="center"/>
        </w:trPr>
        <w:tc>
          <w:tcPr>
            <w:tcW w:w="573" w:type="dxa"/>
          </w:tcPr>
          <w:p w:rsidR="00CF746A" w:rsidRPr="00A77ECB" w:rsidRDefault="00CF746A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CF746A" w:rsidRPr="00A77ECB" w:rsidRDefault="00CF746A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«Волшебная страна талантов», № 77 - 65154</w:t>
            </w:r>
          </w:p>
        </w:tc>
        <w:tc>
          <w:tcPr>
            <w:tcW w:w="1984" w:type="dxa"/>
          </w:tcPr>
          <w:p w:rsidR="00CF746A" w:rsidRPr="00A77ECB" w:rsidRDefault="00CF746A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552" w:type="dxa"/>
          </w:tcPr>
          <w:p w:rsidR="00CF746A" w:rsidRPr="00A77ECB" w:rsidRDefault="00CF746A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воспитанников </w:t>
            </w:r>
          </w:p>
        </w:tc>
        <w:tc>
          <w:tcPr>
            <w:tcW w:w="3260" w:type="dxa"/>
          </w:tcPr>
          <w:p w:rsidR="00CF746A" w:rsidRPr="00A77ECB" w:rsidRDefault="00393A3F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Черная О.В.</w:t>
            </w:r>
          </w:p>
        </w:tc>
        <w:tc>
          <w:tcPr>
            <w:tcW w:w="3234" w:type="dxa"/>
          </w:tcPr>
          <w:p w:rsidR="00CF746A" w:rsidRPr="00A77ECB" w:rsidRDefault="00393A3F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E722B" w:rsidRPr="00756703" w:rsidTr="00C0653E">
        <w:trPr>
          <w:jc w:val="center"/>
        </w:trPr>
        <w:tc>
          <w:tcPr>
            <w:tcW w:w="573" w:type="dxa"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«Дидактическая игрушка»</w:t>
            </w:r>
          </w:p>
          <w:p w:rsidR="00DE722B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:rsidR="00CC0B66" w:rsidRPr="00A77ECB" w:rsidRDefault="0052530D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(12.01</w:t>
            </w:r>
            <w:r w:rsidR="00CC0B66"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.2017 г.)</w:t>
            </w:r>
          </w:p>
        </w:tc>
        <w:tc>
          <w:tcPr>
            <w:tcW w:w="2552" w:type="dxa"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групп: 1; 2; 3; 4; 5; 6; 7; 8; 9; 10; 12; 13.</w:t>
            </w:r>
          </w:p>
        </w:tc>
        <w:tc>
          <w:tcPr>
            <w:tcW w:w="3234" w:type="dxa"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</w:t>
            </w:r>
          </w:p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  <w:r w:rsidRPr="00A77ECB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77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Крупина И.В., Виноградова Е.В.</w:t>
            </w:r>
            <w:r w:rsidRPr="00A7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место </w:t>
            </w:r>
            <w:r w:rsidRPr="00A77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Беломыльцева Е.М.</w:t>
            </w:r>
          </w:p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место </w:t>
            </w:r>
            <w:r w:rsidRPr="00A77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Шацкова И.В., Черная О.В.</w:t>
            </w:r>
          </w:p>
        </w:tc>
      </w:tr>
      <w:tr w:rsidR="00DE722B" w:rsidRPr="00756703" w:rsidTr="00DE722B">
        <w:trPr>
          <w:trHeight w:val="180"/>
          <w:jc w:val="center"/>
        </w:trPr>
        <w:tc>
          <w:tcPr>
            <w:tcW w:w="573" w:type="dxa"/>
            <w:vMerge w:val="restart"/>
          </w:tcPr>
          <w:p w:rsidR="00DE722B" w:rsidRPr="00A77ECB" w:rsidRDefault="001F2DE3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Merge w:val="restart"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«Педагогическая ярмарка» </w:t>
            </w:r>
          </w:p>
          <w:p w:rsidR="00DE722B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22B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22B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22B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22B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22B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22B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22B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22B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22B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22B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22B" w:rsidRPr="00A77ECB" w:rsidRDefault="00DE722B" w:rsidP="00A77ECB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vMerge w:val="restart"/>
          </w:tcPr>
          <w:p w:rsidR="00CC0B66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в рамках городского мероприятия «Педагогическая карусель»</w:t>
            </w:r>
            <w:r w:rsidR="00CC0B66"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 17.01.2017г. – ДОУ № 50</w:t>
            </w:r>
          </w:p>
          <w:p w:rsidR="00CC0B66" w:rsidRPr="00A77ECB" w:rsidRDefault="00CC0B66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 01.02.2017г. – ДОУ № 179</w:t>
            </w:r>
          </w:p>
          <w:p w:rsidR="00CC0B66" w:rsidRPr="00A77ECB" w:rsidRDefault="00CC0B66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06.02.2017 г. –ДОУ № 210</w:t>
            </w:r>
          </w:p>
          <w:p w:rsidR="00CC0B66" w:rsidRPr="00A77ECB" w:rsidRDefault="00CC0B66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07.02.2017 г. – ДОУ № 243</w:t>
            </w:r>
          </w:p>
          <w:p w:rsidR="00CC0B66" w:rsidRPr="00A77ECB" w:rsidRDefault="00CC0B66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14.02.2017 г – ДОУ № 215</w:t>
            </w:r>
          </w:p>
          <w:p w:rsidR="00CC0B66" w:rsidRPr="00A77ECB" w:rsidRDefault="00CC0B66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0B66" w:rsidRPr="00A77ECB" w:rsidRDefault="00CC0B66" w:rsidP="00A7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B66" w:rsidRPr="00A77ECB" w:rsidRDefault="00CC0B66" w:rsidP="00A7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B66" w:rsidRPr="00A77ECB" w:rsidRDefault="00CC0B66" w:rsidP="00A7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22B" w:rsidRPr="00A77ECB" w:rsidRDefault="00DE722B" w:rsidP="00A7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722B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Крупина И.В., Шацкова И.В., Черная О.В., Бобик Т.В. (на базе МДОУ «Детский сад № 179», </w:t>
            </w:r>
          </w:p>
          <w:p w:rsidR="00DE722B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Когда?»)</w:t>
            </w:r>
          </w:p>
        </w:tc>
        <w:tc>
          <w:tcPr>
            <w:tcW w:w="3234" w:type="dxa"/>
          </w:tcPr>
          <w:p w:rsidR="00DE722B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</w:tr>
      <w:tr w:rsidR="00DE722B" w:rsidRPr="00756703" w:rsidTr="00DE722B">
        <w:trPr>
          <w:trHeight w:val="240"/>
          <w:jc w:val="center"/>
        </w:trPr>
        <w:tc>
          <w:tcPr>
            <w:tcW w:w="573" w:type="dxa"/>
            <w:vMerge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722B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На базе МДОУ «Детский сад № 50»:</w:t>
            </w:r>
          </w:p>
          <w:p w:rsidR="00DE722B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Тонкова М.А., Родомакина Е.В., Бобик Т.В., Щепетилова Л.В.</w:t>
            </w:r>
          </w:p>
        </w:tc>
        <w:tc>
          <w:tcPr>
            <w:tcW w:w="3234" w:type="dxa"/>
          </w:tcPr>
          <w:p w:rsidR="00DE722B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</w:t>
            </w:r>
          </w:p>
        </w:tc>
      </w:tr>
      <w:tr w:rsidR="00DE722B" w:rsidRPr="00756703" w:rsidTr="00DE722B">
        <w:trPr>
          <w:trHeight w:val="320"/>
          <w:jc w:val="center"/>
        </w:trPr>
        <w:tc>
          <w:tcPr>
            <w:tcW w:w="573" w:type="dxa"/>
            <w:vMerge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722B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На базе МДОУ «Детский сад № 210» - Дайнеко Е.А., Щеглова В.Ю., Бобик Т.В., Яблокова Т.А.</w:t>
            </w:r>
          </w:p>
        </w:tc>
        <w:tc>
          <w:tcPr>
            <w:tcW w:w="3234" w:type="dxa"/>
          </w:tcPr>
          <w:p w:rsidR="00DE722B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DE722B" w:rsidRPr="00756703" w:rsidTr="00DE722B">
        <w:trPr>
          <w:trHeight w:val="280"/>
          <w:jc w:val="center"/>
        </w:trPr>
        <w:tc>
          <w:tcPr>
            <w:tcW w:w="573" w:type="dxa"/>
            <w:vMerge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722B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На базе МДОУ «Детский сад № 243» - Черная О.В., Макарычева Н.В., Михайлова Е.В., Щепетилова Л.В.</w:t>
            </w:r>
          </w:p>
        </w:tc>
        <w:tc>
          <w:tcPr>
            <w:tcW w:w="3234" w:type="dxa"/>
          </w:tcPr>
          <w:p w:rsidR="00DE722B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E722B" w:rsidRPr="00756703" w:rsidTr="00CC0B66">
        <w:trPr>
          <w:trHeight w:val="1123"/>
          <w:jc w:val="center"/>
        </w:trPr>
        <w:tc>
          <w:tcPr>
            <w:tcW w:w="573" w:type="dxa"/>
            <w:vMerge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722B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На базе МДОУ «Детский сад № 215» - Дайнеко Е.А., Яблокова Т.А., Михайлова Е.В., Тонкова М.А.</w:t>
            </w:r>
          </w:p>
          <w:p w:rsidR="00DE722B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DE722B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E722B" w:rsidRPr="00756703" w:rsidTr="00C0653E">
        <w:trPr>
          <w:trHeight w:val="300"/>
          <w:jc w:val="center"/>
        </w:trPr>
        <w:tc>
          <w:tcPr>
            <w:tcW w:w="573" w:type="dxa"/>
          </w:tcPr>
          <w:p w:rsidR="00DE722B" w:rsidRPr="00A77ECB" w:rsidRDefault="001F2DE3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DE722B" w:rsidRPr="002C3E95" w:rsidRDefault="00DE722B" w:rsidP="00A7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C3E9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выставка-конкурс</w:t>
            </w:r>
            <w:r w:rsidRPr="002C3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народных промыслов и ремесел Парад ремесел</w:t>
            </w:r>
          </w:p>
          <w:p w:rsidR="00DE722B" w:rsidRPr="002C3E95" w:rsidRDefault="00DE722B" w:rsidP="00A77ECB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22B" w:rsidRPr="002C3E95" w:rsidRDefault="00DE722B" w:rsidP="00A7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722B" w:rsidRPr="002C3E95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E722B" w:rsidRPr="002C3E95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22B" w:rsidRPr="002C3E95" w:rsidRDefault="00DE722B" w:rsidP="00A7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22B" w:rsidRPr="002C3E95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DE722B" w:rsidRPr="002C3E95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5">
              <w:rPr>
                <w:rFonts w:ascii="Times New Roman" w:hAnsi="Times New Roman" w:cs="Times New Roman"/>
                <w:sz w:val="24"/>
                <w:szCs w:val="24"/>
              </w:rPr>
              <w:t>Родомакина Е.В.</w:t>
            </w:r>
          </w:p>
        </w:tc>
        <w:tc>
          <w:tcPr>
            <w:tcW w:w="3234" w:type="dxa"/>
          </w:tcPr>
          <w:p w:rsidR="00DE722B" w:rsidRPr="002C3E95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722B" w:rsidRPr="00756703" w:rsidTr="00C0653E">
        <w:trPr>
          <w:trHeight w:val="300"/>
          <w:jc w:val="center"/>
        </w:trPr>
        <w:tc>
          <w:tcPr>
            <w:tcW w:w="573" w:type="dxa"/>
          </w:tcPr>
          <w:p w:rsidR="00DE722B" w:rsidRPr="00A77ECB" w:rsidRDefault="001F2DE3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Помни каждый гражданин:  спасения номер 01</w:t>
            </w:r>
          </w:p>
        </w:tc>
        <w:tc>
          <w:tcPr>
            <w:tcW w:w="1984" w:type="dxa"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552" w:type="dxa"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DE722B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Бобик Т.В., Тукина Е.В., Черная О.В., Щацкова И.В., Щеглова В.Ю.</w:t>
            </w:r>
          </w:p>
        </w:tc>
        <w:tc>
          <w:tcPr>
            <w:tcW w:w="3234" w:type="dxa"/>
          </w:tcPr>
          <w:p w:rsidR="00DE722B" w:rsidRPr="00A77ECB" w:rsidRDefault="00DE722B" w:rsidP="00A7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1F2DE3" w:rsidRPr="00A77E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DE722B" w:rsidRPr="00756703" w:rsidTr="00C0653E">
        <w:trPr>
          <w:jc w:val="center"/>
        </w:trPr>
        <w:tc>
          <w:tcPr>
            <w:tcW w:w="573" w:type="dxa"/>
          </w:tcPr>
          <w:p w:rsidR="00DE722B" w:rsidRPr="00A77ECB" w:rsidRDefault="001F2DE3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544" w:type="dxa"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Ярославск</w:t>
            </w:r>
            <w:r w:rsidR="00CC0B66"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ая Масленица, участие </w:t>
            </w:r>
            <w:r w:rsidR="001F2DE3"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мероприятии   «Самый большой блинный пирог»</w:t>
            </w:r>
          </w:p>
        </w:tc>
        <w:tc>
          <w:tcPr>
            <w:tcW w:w="1984" w:type="dxa"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E722B" w:rsidRPr="00A77ECB" w:rsidRDefault="001F2DE3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DE722B" w:rsidRPr="00A77ECB" w:rsidRDefault="001F2DE3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 ДОУ</w:t>
            </w:r>
          </w:p>
        </w:tc>
        <w:tc>
          <w:tcPr>
            <w:tcW w:w="3234" w:type="dxa"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E722B" w:rsidRPr="00756703" w:rsidTr="00C0653E">
        <w:trPr>
          <w:jc w:val="center"/>
        </w:trPr>
        <w:tc>
          <w:tcPr>
            <w:tcW w:w="573" w:type="dxa"/>
          </w:tcPr>
          <w:p w:rsidR="00DE722B" w:rsidRPr="00A77ECB" w:rsidRDefault="001F2DE3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="001F2DE3"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юношеского хореографического творчества «Танцующий Ярославль», номинация народный танец</w:t>
            </w:r>
          </w:p>
        </w:tc>
        <w:tc>
          <w:tcPr>
            <w:tcW w:w="1984" w:type="dxa"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E722B" w:rsidRPr="00A77ECB" w:rsidRDefault="001F2DE3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группы № 10,4</w:t>
            </w:r>
          </w:p>
        </w:tc>
        <w:tc>
          <w:tcPr>
            <w:tcW w:w="3260" w:type="dxa"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ДОУ: </w:t>
            </w:r>
            <w:r w:rsidR="001F2DE3"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Кандаурова О.И., Бакулина Е.В.</w:t>
            </w:r>
          </w:p>
        </w:tc>
        <w:tc>
          <w:tcPr>
            <w:tcW w:w="3234" w:type="dxa"/>
          </w:tcPr>
          <w:p w:rsidR="00DE722B" w:rsidRPr="00A77ECB" w:rsidRDefault="00DE722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DE722B" w:rsidRPr="00756703" w:rsidTr="00C0653E">
        <w:trPr>
          <w:jc w:val="center"/>
        </w:trPr>
        <w:tc>
          <w:tcPr>
            <w:tcW w:w="573" w:type="dxa"/>
          </w:tcPr>
          <w:p w:rsidR="00DE722B" w:rsidRPr="00A77ECB" w:rsidRDefault="001F2DE3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DE722B" w:rsidRPr="00A77ECB" w:rsidRDefault="001F2DE3" w:rsidP="00A7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«Умные каникулы»</w:t>
            </w:r>
          </w:p>
        </w:tc>
        <w:tc>
          <w:tcPr>
            <w:tcW w:w="1984" w:type="dxa"/>
          </w:tcPr>
          <w:p w:rsidR="00DE722B" w:rsidRPr="00A77ECB" w:rsidRDefault="001F2DE3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городского мероприятия, на основании приказа департамента образования мэрии г. Ярославля от 02.12.2016 г. (дата проведения – 23.03.2017 г. по 30.03.2017 г.)</w:t>
            </w:r>
          </w:p>
        </w:tc>
        <w:tc>
          <w:tcPr>
            <w:tcW w:w="2552" w:type="dxa"/>
          </w:tcPr>
          <w:p w:rsidR="00DE722B" w:rsidRPr="00A77ECB" w:rsidRDefault="001F2DE3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групп №№ 7,13,12,10,4</w:t>
            </w:r>
          </w:p>
        </w:tc>
        <w:tc>
          <w:tcPr>
            <w:tcW w:w="3260" w:type="dxa"/>
          </w:tcPr>
          <w:p w:rsidR="00DE722B" w:rsidRPr="00A77ECB" w:rsidRDefault="001F2DE3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Педагоги: Макарычева Н.В., Крупина И.В., Виноградова Е.В., Щеглова В.Ю., Михайлова Е.В., Черная О.В., Шацкова И.В., Тонкова М.А.,  Бобик Т.В., Тукина В.В.</w:t>
            </w:r>
          </w:p>
        </w:tc>
        <w:tc>
          <w:tcPr>
            <w:tcW w:w="3234" w:type="dxa"/>
          </w:tcPr>
          <w:p w:rsidR="00DE722B" w:rsidRPr="00A77ECB" w:rsidRDefault="004C374F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C374F" w:rsidRPr="00756703" w:rsidTr="00C0653E">
        <w:trPr>
          <w:jc w:val="center"/>
        </w:trPr>
        <w:tc>
          <w:tcPr>
            <w:tcW w:w="573" w:type="dxa"/>
          </w:tcPr>
          <w:p w:rsidR="004C374F" w:rsidRPr="00A77ECB" w:rsidRDefault="004C374F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4C374F" w:rsidRPr="00A77ECB" w:rsidRDefault="004C374F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 «Помоги птицам зимой»,</w:t>
            </w:r>
          </w:p>
        </w:tc>
        <w:tc>
          <w:tcPr>
            <w:tcW w:w="1984" w:type="dxa"/>
          </w:tcPr>
          <w:p w:rsidR="004C374F" w:rsidRPr="00A77ECB" w:rsidRDefault="004C374F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  <w:r w:rsidR="00A77ECB"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01.02.2017 г.</w:t>
            </w:r>
            <w:r w:rsidR="00A77ECB"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4C374F" w:rsidRPr="00A77ECB" w:rsidRDefault="004C374F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воспитанники ДОУ</w:t>
            </w:r>
          </w:p>
        </w:tc>
        <w:tc>
          <w:tcPr>
            <w:tcW w:w="3260" w:type="dxa"/>
          </w:tcPr>
          <w:p w:rsidR="004C374F" w:rsidRPr="00A77ECB" w:rsidRDefault="004C374F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 ДОУ</w:t>
            </w:r>
          </w:p>
        </w:tc>
        <w:tc>
          <w:tcPr>
            <w:tcW w:w="3234" w:type="dxa"/>
          </w:tcPr>
          <w:p w:rsidR="004C374F" w:rsidRPr="00A77ECB" w:rsidRDefault="004C374F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C374F" w:rsidRPr="00756703" w:rsidTr="00C0653E">
        <w:trPr>
          <w:jc w:val="center"/>
        </w:trPr>
        <w:tc>
          <w:tcPr>
            <w:tcW w:w="573" w:type="dxa"/>
          </w:tcPr>
          <w:p w:rsidR="004C374F" w:rsidRPr="00A77ECB" w:rsidRDefault="004C374F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4C374F" w:rsidRPr="00A77ECB" w:rsidRDefault="004C374F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проект «Эковклад» </w:t>
            </w:r>
          </w:p>
        </w:tc>
        <w:tc>
          <w:tcPr>
            <w:tcW w:w="1984" w:type="dxa"/>
          </w:tcPr>
          <w:p w:rsidR="004C374F" w:rsidRPr="00A77ECB" w:rsidRDefault="009D36E2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="00A77ECB"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</w:t>
            </w:r>
            <w:r w:rsidR="00A77ECB"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552" w:type="dxa"/>
          </w:tcPr>
          <w:p w:rsidR="004C374F" w:rsidRPr="00A77ECB" w:rsidRDefault="009D36E2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C374F" w:rsidRPr="00A77ECB" w:rsidRDefault="009D36E2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группы №№ 11,10,12</w:t>
            </w:r>
          </w:p>
        </w:tc>
        <w:tc>
          <w:tcPr>
            <w:tcW w:w="3234" w:type="dxa"/>
          </w:tcPr>
          <w:p w:rsidR="004C374F" w:rsidRPr="00A77ECB" w:rsidRDefault="009D36E2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C374F" w:rsidRPr="00756703" w:rsidTr="00C0653E">
        <w:trPr>
          <w:jc w:val="center"/>
        </w:trPr>
        <w:tc>
          <w:tcPr>
            <w:tcW w:w="573" w:type="dxa"/>
          </w:tcPr>
          <w:p w:rsidR="004C374F" w:rsidRPr="00A77ECB" w:rsidRDefault="00A77EC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4C374F" w:rsidRPr="00A77ECB" w:rsidRDefault="00A77ECB" w:rsidP="00A7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родина моя»</w:t>
            </w:r>
          </w:p>
        </w:tc>
        <w:tc>
          <w:tcPr>
            <w:tcW w:w="1984" w:type="dxa"/>
          </w:tcPr>
          <w:p w:rsidR="004C374F" w:rsidRPr="00A77ECB" w:rsidRDefault="00A77EC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30.01.2017 г.</w:t>
            </w:r>
          </w:p>
        </w:tc>
        <w:tc>
          <w:tcPr>
            <w:tcW w:w="2552" w:type="dxa"/>
          </w:tcPr>
          <w:p w:rsidR="004C374F" w:rsidRPr="00A77ECB" w:rsidRDefault="00A77EC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3260" w:type="dxa"/>
          </w:tcPr>
          <w:p w:rsidR="004C374F" w:rsidRPr="00A77ECB" w:rsidRDefault="00A77EC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Макарычева Н.В. </w:t>
            </w:r>
          </w:p>
        </w:tc>
        <w:tc>
          <w:tcPr>
            <w:tcW w:w="3234" w:type="dxa"/>
          </w:tcPr>
          <w:p w:rsidR="004C374F" w:rsidRPr="00A77ECB" w:rsidRDefault="00A77ECB" w:rsidP="00A7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0A3379" w:rsidRDefault="000A3379" w:rsidP="00E153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A3379" w:rsidRDefault="000A3379" w:rsidP="00E153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A3379" w:rsidRDefault="000A3379" w:rsidP="00E153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A3379" w:rsidRDefault="000A3379" w:rsidP="00E153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A3379" w:rsidRDefault="000A3379" w:rsidP="00E153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A3379" w:rsidRDefault="000A3379" w:rsidP="00E153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A3379" w:rsidRDefault="000A3379" w:rsidP="00E153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A3379" w:rsidRDefault="000A3379" w:rsidP="00E153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A3379" w:rsidRDefault="000A3379" w:rsidP="00E153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A3379" w:rsidRDefault="000A3379" w:rsidP="00E153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A3379" w:rsidRDefault="000A3379" w:rsidP="00E153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7ECB" w:rsidRPr="00E153ED" w:rsidRDefault="00A77ECB" w:rsidP="00E153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153ED">
        <w:rPr>
          <w:rFonts w:ascii="Times New Roman" w:eastAsia="Times New Roman" w:hAnsi="Times New Roman" w:cs="Times New Roman"/>
          <w:sz w:val="24"/>
          <w:szCs w:val="24"/>
        </w:rPr>
        <w:t xml:space="preserve"> В 2016 – 2017 году в детском саду проводились мероприятия:</w:t>
      </w:r>
    </w:p>
    <w:p w:rsidR="00B82BBD" w:rsidRPr="00E153ED" w:rsidRDefault="00122E98" w:rsidP="00E153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153ED">
        <w:rPr>
          <w:rFonts w:ascii="Times New Roman" w:eastAsia="Times New Roman" w:hAnsi="Times New Roman" w:cs="Times New Roman"/>
          <w:sz w:val="24"/>
          <w:szCs w:val="24"/>
        </w:rPr>
        <w:t>Проект  «По  профессиональному самоопределению и профориентации дошкольников: Кем я хочу быть»</w:t>
      </w:r>
      <w:r w:rsidR="00A77ECB" w:rsidRPr="00E15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2E98" w:rsidRPr="00E153ED" w:rsidRDefault="00122E98" w:rsidP="00E153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153ED">
        <w:rPr>
          <w:rFonts w:ascii="Times New Roman" w:eastAsia="Times New Roman" w:hAnsi="Times New Roman" w:cs="Times New Roman"/>
          <w:sz w:val="24"/>
          <w:szCs w:val="24"/>
        </w:rPr>
        <w:t>Проект «Мы живем в России»</w:t>
      </w:r>
    </w:p>
    <w:p w:rsidR="00122E98" w:rsidRPr="00E153ED" w:rsidRDefault="00122E98" w:rsidP="00E153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153ED">
        <w:rPr>
          <w:rFonts w:ascii="Times New Roman" w:eastAsia="Times New Roman" w:hAnsi="Times New Roman" w:cs="Times New Roman"/>
          <w:sz w:val="24"/>
          <w:szCs w:val="24"/>
        </w:rPr>
        <w:t xml:space="preserve">Развлечение для детей </w:t>
      </w:r>
      <w:r w:rsidR="00A77ECB" w:rsidRPr="00E153ED">
        <w:rPr>
          <w:rFonts w:ascii="Times New Roman" w:eastAsia="Times New Roman" w:hAnsi="Times New Roman" w:cs="Times New Roman"/>
          <w:sz w:val="24"/>
          <w:szCs w:val="24"/>
        </w:rPr>
        <w:t>«В гостях у Светофорика</w:t>
      </w:r>
      <w:r w:rsidRPr="00E153E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153ED" w:rsidRPr="00E153ED" w:rsidRDefault="00E153ED" w:rsidP="00E153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153ED">
        <w:rPr>
          <w:rFonts w:ascii="Times New Roman" w:eastAsia="Times New Roman" w:hAnsi="Times New Roman" w:cs="Times New Roman"/>
          <w:sz w:val="24"/>
          <w:szCs w:val="24"/>
        </w:rPr>
        <w:t>Мероприятия в рамках Всероссийской акции «Безопасный переход»</w:t>
      </w:r>
    </w:p>
    <w:p w:rsidR="00A77ECB" w:rsidRPr="00E153ED" w:rsidRDefault="00A77ECB" w:rsidP="00E153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153ED">
        <w:rPr>
          <w:rFonts w:ascii="Times New Roman" w:eastAsia="Times New Roman" w:hAnsi="Times New Roman" w:cs="Times New Roman"/>
          <w:sz w:val="24"/>
          <w:szCs w:val="24"/>
        </w:rPr>
        <w:t>Спортивный праздник, посвященный Дню защиты детей</w:t>
      </w:r>
    </w:p>
    <w:p w:rsidR="00122E98" w:rsidRDefault="00122E98" w:rsidP="00E153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53ED" w:rsidRDefault="00E153ED" w:rsidP="00E153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53ED" w:rsidRPr="00AE0C94" w:rsidRDefault="00AE0C94" w:rsidP="00AE0C94">
      <w:pPr>
        <w:tabs>
          <w:tab w:val="left" w:pos="510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0C94">
        <w:rPr>
          <w:rFonts w:ascii="Times New Roman" w:hAnsi="Times New Roman" w:cs="Times New Roman"/>
          <w:b/>
          <w:sz w:val="24"/>
          <w:szCs w:val="24"/>
        </w:rPr>
        <w:t xml:space="preserve">Участие ДОУ в МРЦ и РИП </w:t>
      </w:r>
    </w:p>
    <w:p w:rsidR="00E153ED" w:rsidRPr="00AE0C94" w:rsidRDefault="00E153ED" w:rsidP="00E153E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B74D0" w:rsidRPr="00FD35FC" w:rsidRDefault="000E74AE" w:rsidP="000B74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088B" w:rsidRPr="0082088B">
        <w:rPr>
          <w:rFonts w:ascii="Times New Roman" w:hAnsi="Times New Roman" w:cs="Times New Roman"/>
          <w:sz w:val="24"/>
          <w:szCs w:val="24"/>
        </w:rPr>
        <w:t>МДОУ  «Д</w:t>
      </w:r>
      <w:r w:rsidR="00A01C3A" w:rsidRPr="0082088B">
        <w:rPr>
          <w:rFonts w:ascii="Times New Roman" w:hAnsi="Times New Roman" w:cs="Times New Roman"/>
          <w:sz w:val="24"/>
          <w:szCs w:val="24"/>
        </w:rPr>
        <w:t>етский сад № 50</w:t>
      </w:r>
      <w:r w:rsidR="0082088B" w:rsidRPr="0082088B">
        <w:rPr>
          <w:rFonts w:ascii="Times New Roman" w:hAnsi="Times New Roman" w:cs="Times New Roman"/>
          <w:sz w:val="24"/>
          <w:szCs w:val="24"/>
        </w:rPr>
        <w:t>»</w:t>
      </w:r>
      <w:r w:rsidR="00A01C3A" w:rsidRPr="0082088B">
        <w:rPr>
          <w:rFonts w:ascii="Times New Roman" w:hAnsi="Times New Roman" w:cs="Times New Roman"/>
          <w:sz w:val="24"/>
          <w:szCs w:val="24"/>
        </w:rPr>
        <w:t xml:space="preserve"> является участником</w:t>
      </w:r>
      <w:r w:rsidR="000B74D0">
        <w:rPr>
          <w:rFonts w:ascii="Times New Roman" w:hAnsi="Times New Roman" w:cs="Times New Roman"/>
          <w:sz w:val="24"/>
          <w:szCs w:val="24"/>
        </w:rPr>
        <w:t xml:space="preserve"> МРЦ. </w:t>
      </w:r>
      <w:r w:rsidR="00A01C3A" w:rsidRPr="0082088B">
        <w:rPr>
          <w:rFonts w:ascii="Times New Roman" w:hAnsi="Times New Roman" w:cs="Times New Roman"/>
          <w:sz w:val="24"/>
          <w:szCs w:val="24"/>
        </w:rPr>
        <w:t xml:space="preserve"> </w:t>
      </w:r>
      <w:r w:rsidR="00A77ECB">
        <w:rPr>
          <w:rFonts w:ascii="Times New Roman" w:hAnsi="Times New Roman" w:cs="Times New Roman"/>
          <w:sz w:val="24"/>
          <w:szCs w:val="24"/>
        </w:rPr>
        <w:t xml:space="preserve"> </w:t>
      </w:r>
      <w:r w:rsidR="000B74D0" w:rsidRPr="00FD35FC">
        <w:rPr>
          <w:rFonts w:ascii="Times New Roman" w:hAnsi="Times New Roman" w:cs="Times New Roman"/>
          <w:sz w:val="24"/>
          <w:szCs w:val="24"/>
        </w:rPr>
        <w:t>Муниципальный ресурсный центр осуществляет свою деятельность на основании</w:t>
      </w:r>
      <w:r w:rsidR="000B74D0">
        <w:rPr>
          <w:rFonts w:ascii="Times New Roman" w:hAnsi="Times New Roman" w:cs="Times New Roman"/>
          <w:sz w:val="24"/>
          <w:szCs w:val="24"/>
        </w:rPr>
        <w:t xml:space="preserve"> </w:t>
      </w:r>
      <w:r w:rsidR="000B74D0" w:rsidRPr="00FD35FC">
        <w:rPr>
          <w:rFonts w:ascii="Times New Roman" w:hAnsi="Times New Roman" w:cs="Times New Roman"/>
          <w:sz w:val="24"/>
          <w:szCs w:val="24"/>
        </w:rPr>
        <w:t>приказа Департамента образования мэрии г.Ярославля № 01-05/495 от 11.07.2016 г.</w:t>
      </w:r>
    </w:p>
    <w:p w:rsidR="00B507F2" w:rsidRPr="00FD35FC" w:rsidRDefault="00B507F2" w:rsidP="00B507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 реализации МРЦ </w:t>
      </w:r>
      <w:r w:rsidRPr="00FD35FC">
        <w:rPr>
          <w:rFonts w:ascii="Times New Roman" w:hAnsi="Times New Roman" w:cs="Times New Roman"/>
          <w:sz w:val="24"/>
          <w:szCs w:val="24"/>
        </w:rPr>
        <w:t>организована  работа повышения квалификации педагогов, участвующих в инновационной деятельности. Эта работа включала в себя:</w:t>
      </w:r>
    </w:p>
    <w:p w:rsidR="00B507F2" w:rsidRPr="00FD35FC" w:rsidRDefault="00B507F2" w:rsidP="00B507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>Мастер – классы, семинары</w:t>
      </w:r>
    </w:p>
    <w:p w:rsidR="00B507F2" w:rsidRPr="00FD35FC" w:rsidRDefault="00B507F2" w:rsidP="00B507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>Интерактивные формы работы с педагогами на сплочение рабочих команд и формирование коммуникативных компетенций,</w:t>
      </w:r>
    </w:p>
    <w:p w:rsidR="00B507F2" w:rsidRPr="00FD35FC" w:rsidRDefault="00B507F2" w:rsidP="00B507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 xml:space="preserve">Посещение конференций,  региональных семинаров: </w:t>
      </w:r>
    </w:p>
    <w:p w:rsidR="00B507F2" w:rsidRPr="00FD35FC" w:rsidRDefault="00B507F2" w:rsidP="00B507F2">
      <w:pPr>
        <w:pStyle w:val="aa"/>
        <w:numPr>
          <w:ilvl w:val="0"/>
          <w:numId w:val="45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>Региональный семинар «Современное дошкольное образование в городском округе г. Рыбинск: требования ФГОС и их реализация в практике», 2016 г.;</w:t>
      </w:r>
    </w:p>
    <w:p w:rsidR="00B507F2" w:rsidRPr="00FD35FC" w:rsidRDefault="00B507F2" w:rsidP="00B507F2">
      <w:pPr>
        <w:pStyle w:val="aa"/>
        <w:numPr>
          <w:ilvl w:val="0"/>
          <w:numId w:val="45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>Региональный семинар «ФГОС ДО: из опыта реализации в ДОУ г. Переславля - Залеского», май, 2016 г.</w:t>
      </w:r>
    </w:p>
    <w:p w:rsidR="00B507F2" w:rsidRPr="00FD35FC" w:rsidRDefault="00B507F2" w:rsidP="00B507F2">
      <w:pPr>
        <w:pStyle w:val="aa"/>
        <w:numPr>
          <w:ilvl w:val="0"/>
          <w:numId w:val="45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>Межмуниципальный семинар «Эффективные практики реализации ФГОС ДО», март, 2017, Гаврилов - Ям</w:t>
      </w:r>
    </w:p>
    <w:p w:rsidR="00B507F2" w:rsidRPr="00FD35FC" w:rsidRDefault="00B507F2" w:rsidP="00B507F2">
      <w:pPr>
        <w:pStyle w:val="aa"/>
        <w:numPr>
          <w:ilvl w:val="0"/>
          <w:numId w:val="45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D35FC">
        <w:rPr>
          <w:rFonts w:ascii="Times New Roman" w:eastAsia="Calibri" w:hAnsi="Times New Roman" w:cs="Times New Roman"/>
          <w:sz w:val="24"/>
          <w:szCs w:val="24"/>
        </w:rPr>
        <w:t>"Ярославский городской педагогический форум-2015;</w:t>
      </w:r>
    </w:p>
    <w:p w:rsidR="00B507F2" w:rsidRPr="00FD35FC" w:rsidRDefault="00B507F2" w:rsidP="00B507F2">
      <w:pPr>
        <w:pStyle w:val="aa"/>
        <w:numPr>
          <w:ilvl w:val="0"/>
          <w:numId w:val="45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  <w:lang w:eastAsia="zh-CN"/>
        </w:rPr>
      </w:pPr>
      <w:r w:rsidRPr="00FD35FC">
        <w:rPr>
          <w:rFonts w:ascii="Times New Roman" w:eastAsia="Calibri" w:hAnsi="Times New Roman" w:cs="Times New Roman"/>
          <w:sz w:val="24"/>
          <w:szCs w:val="24"/>
        </w:rPr>
        <w:t>Развитие кадрового потенциала муниципальной системы образования"</w:t>
      </w:r>
      <w:r w:rsidRPr="00FD35FC">
        <w:rPr>
          <w:rFonts w:ascii="Times New Roman" w:hAnsi="Times New Roman" w:cs="Times New Roman"/>
          <w:sz w:val="24"/>
          <w:szCs w:val="24"/>
        </w:rPr>
        <w:t xml:space="preserve">, представление опыта работы  </w:t>
      </w:r>
      <w:r w:rsidRPr="00FD35FC">
        <w:rPr>
          <w:rFonts w:ascii="Times New Roman" w:hAnsi="Times New Roman" w:cs="Times New Roman"/>
          <w:sz w:val="24"/>
          <w:szCs w:val="24"/>
          <w:lang w:eastAsia="zh-CN"/>
        </w:rPr>
        <w:t>на городской презентационной площадке "Инновационное пространство муниципальной системы образования города Ярославля, ноябрь, 2015;</w:t>
      </w:r>
    </w:p>
    <w:p w:rsidR="00B507F2" w:rsidRPr="00FD35FC" w:rsidRDefault="00B507F2" w:rsidP="00B507F2">
      <w:pPr>
        <w:pStyle w:val="aa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>Представлен опыт работы в рамках  регионального семинара "Эффективные практики реализации ФГОС дошкольного образования. Из опыта работы педагогических работников города Ярославля" 01.11.2016г., стендовый доклад: «Управление процессом разработки (проектирования) ООП ДОО</w:t>
      </w:r>
      <w:r w:rsidRPr="00067233">
        <w:rPr>
          <w:rFonts w:ascii="Times New Roman" w:hAnsi="Times New Roman" w:cs="Times New Roman"/>
          <w:sz w:val="24"/>
          <w:szCs w:val="24"/>
        </w:rPr>
        <w:t xml:space="preserve"> </w:t>
      </w:r>
      <w:r w:rsidRPr="00FD35FC">
        <w:rPr>
          <w:rFonts w:ascii="Times New Roman" w:hAnsi="Times New Roman" w:cs="Times New Roman"/>
          <w:sz w:val="24"/>
          <w:szCs w:val="24"/>
        </w:rPr>
        <w:t>в условиях реализации ФГОС ДО»</w:t>
      </w:r>
    </w:p>
    <w:p w:rsidR="00B507F2" w:rsidRPr="00B507F2" w:rsidRDefault="00B507F2" w:rsidP="00B507F2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507F2">
        <w:rPr>
          <w:rFonts w:ascii="Times New Roman" w:hAnsi="Times New Roman" w:cs="Times New Roman"/>
          <w:sz w:val="24"/>
          <w:szCs w:val="24"/>
        </w:rPr>
        <w:t>Проведены  мастер-классы по актуальным вопросам по реализации  ООП ДОУ в соответствии с ФГОС ДО:</w:t>
      </w:r>
    </w:p>
    <w:p w:rsidR="00B507F2" w:rsidRPr="00FD35FC" w:rsidRDefault="00B507F2" w:rsidP="00B507F2">
      <w:pPr>
        <w:pStyle w:val="aa"/>
        <w:numPr>
          <w:ilvl w:val="0"/>
          <w:numId w:val="42"/>
        </w:numPr>
        <w:tabs>
          <w:tab w:val="left" w:pos="318"/>
        </w:tabs>
        <w:spacing w:after="0" w:line="240" w:lineRule="atLeast"/>
        <w:ind w:left="34" w:firstLine="0"/>
        <w:rPr>
          <w:rFonts w:ascii="Times New Roman" w:hAnsi="Times New Roman" w:cs="Times New Roman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 xml:space="preserve">Мастер-класс «Содержание целевого раздела ООП ДОУ», </w:t>
      </w:r>
      <w:r w:rsidRPr="00FD35FC">
        <w:rPr>
          <w:rFonts w:ascii="Times New Roman" w:hAnsi="Times New Roman" w:cs="Times New Roman"/>
          <w:b/>
          <w:sz w:val="24"/>
          <w:szCs w:val="24"/>
        </w:rPr>
        <w:t>30.09.2016 г.</w:t>
      </w:r>
      <w:r w:rsidRPr="00FD35FC">
        <w:rPr>
          <w:rFonts w:ascii="Times New Roman" w:hAnsi="Times New Roman" w:cs="Times New Roman"/>
          <w:sz w:val="24"/>
          <w:szCs w:val="24"/>
        </w:rPr>
        <w:t xml:space="preserve"> на базе МДОУ «Детский сад № 241»;</w:t>
      </w:r>
    </w:p>
    <w:p w:rsidR="00B507F2" w:rsidRPr="00FD35FC" w:rsidRDefault="00B507F2" w:rsidP="00B507F2">
      <w:pPr>
        <w:pStyle w:val="aa"/>
        <w:numPr>
          <w:ilvl w:val="0"/>
          <w:numId w:val="42"/>
        </w:numPr>
        <w:tabs>
          <w:tab w:val="left" w:pos="318"/>
        </w:tabs>
        <w:spacing w:after="0" w:line="240" w:lineRule="atLeast"/>
        <w:ind w:left="34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 xml:space="preserve">Мастер – класс « Особенности организации образовательной деятельности ДОУ в рамках реализации формируемой части образовательных отношений », </w:t>
      </w:r>
      <w:r w:rsidRPr="00FD35FC">
        <w:rPr>
          <w:rFonts w:ascii="Times New Roman" w:hAnsi="Times New Roman" w:cs="Times New Roman"/>
          <w:b/>
          <w:sz w:val="24"/>
          <w:szCs w:val="24"/>
        </w:rPr>
        <w:t>24.11.2016 г</w:t>
      </w:r>
      <w:r w:rsidRPr="00FD35FC">
        <w:rPr>
          <w:rFonts w:ascii="Times New Roman" w:hAnsi="Times New Roman" w:cs="Times New Roman"/>
          <w:sz w:val="24"/>
          <w:szCs w:val="24"/>
        </w:rPr>
        <w:t>. на базе МДОУ «Детский сад № 100»,</w:t>
      </w:r>
      <w:r w:rsidRPr="00FD35FC">
        <w:rPr>
          <w:rFonts w:ascii="Times New Roman" w:hAnsi="Times New Roman" w:cs="Times New Roman"/>
          <w:b/>
          <w:sz w:val="24"/>
          <w:szCs w:val="24"/>
        </w:rPr>
        <w:t>25.11.2016 г.</w:t>
      </w:r>
      <w:r w:rsidRPr="00FD35FC">
        <w:rPr>
          <w:rFonts w:ascii="Times New Roman" w:hAnsi="Times New Roman" w:cs="Times New Roman"/>
          <w:sz w:val="24"/>
          <w:szCs w:val="24"/>
        </w:rPr>
        <w:t xml:space="preserve"> на базе МДОУ «Детский сад № 50».</w:t>
      </w:r>
    </w:p>
    <w:p w:rsidR="00B507F2" w:rsidRPr="00FD35FC" w:rsidRDefault="00B507F2" w:rsidP="00B507F2">
      <w:pPr>
        <w:pStyle w:val="aa"/>
        <w:numPr>
          <w:ilvl w:val="0"/>
          <w:numId w:val="42"/>
        </w:numPr>
        <w:tabs>
          <w:tab w:val="left" w:pos="318"/>
        </w:tabs>
        <w:spacing w:after="0" w:line="240" w:lineRule="atLeast"/>
        <w:ind w:left="34" w:firstLine="0"/>
        <w:rPr>
          <w:rFonts w:ascii="Times New Roman" w:hAnsi="Times New Roman" w:cs="Times New Roman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>Мастер – класс «</w:t>
      </w:r>
      <w:r w:rsidRPr="00FD35FC">
        <w:rPr>
          <w:rFonts w:ascii="Times New Roman" w:hAnsi="Times New Roman" w:cs="Times New Roman"/>
          <w:bCs/>
          <w:sz w:val="24"/>
          <w:szCs w:val="24"/>
        </w:rPr>
        <w:t>«Реализация содержательного раздела ООП» (занятие 1)</w:t>
      </w:r>
      <w:r w:rsidRPr="00FD35FC">
        <w:rPr>
          <w:rFonts w:ascii="Times New Roman" w:hAnsi="Times New Roman" w:cs="Times New Roman"/>
          <w:sz w:val="24"/>
          <w:szCs w:val="24"/>
        </w:rPr>
        <w:t xml:space="preserve">, </w:t>
      </w:r>
      <w:r w:rsidRPr="00FD35FC">
        <w:rPr>
          <w:rFonts w:ascii="Times New Roman" w:hAnsi="Times New Roman" w:cs="Times New Roman"/>
          <w:b/>
          <w:sz w:val="24"/>
          <w:szCs w:val="24"/>
        </w:rPr>
        <w:t>26.01.2017 г,</w:t>
      </w:r>
      <w:r w:rsidRPr="00FD35FC">
        <w:rPr>
          <w:rFonts w:ascii="Times New Roman" w:hAnsi="Times New Roman" w:cs="Times New Roman"/>
          <w:sz w:val="24"/>
          <w:szCs w:val="24"/>
        </w:rPr>
        <w:t xml:space="preserve"> на базе МДОУ «Детский сад № 50».</w:t>
      </w:r>
    </w:p>
    <w:p w:rsidR="00B507F2" w:rsidRPr="00FD35FC" w:rsidRDefault="00B507F2" w:rsidP="00B507F2">
      <w:pPr>
        <w:pStyle w:val="aa"/>
        <w:numPr>
          <w:ilvl w:val="0"/>
          <w:numId w:val="42"/>
        </w:numPr>
        <w:tabs>
          <w:tab w:val="left" w:pos="318"/>
        </w:tabs>
        <w:spacing w:after="0" w:line="240" w:lineRule="atLeast"/>
        <w:ind w:left="34" w:firstLine="0"/>
        <w:rPr>
          <w:rFonts w:ascii="Times New Roman" w:hAnsi="Times New Roman" w:cs="Times New Roman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>Мастер – класс «</w:t>
      </w:r>
      <w:r w:rsidRPr="00FD35FC">
        <w:rPr>
          <w:rFonts w:ascii="Times New Roman" w:hAnsi="Times New Roman" w:cs="Times New Roman"/>
          <w:bCs/>
          <w:sz w:val="24"/>
          <w:szCs w:val="24"/>
        </w:rPr>
        <w:t>«Реализация содержательного раздела ООП» (занятие 2)</w:t>
      </w:r>
      <w:r w:rsidRPr="00FD35FC">
        <w:rPr>
          <w:rFonts w:ascii="Times New Roman" w:hAnsi="Times New Roman" w:cs="Times New Roman"/>
          <w:sz w:val="24"/>
          <w:szCs w:val="24"/>
        </w:rPr>
        <w:t xml:space="preserve">, </w:t>
      </w:r>
      <w:r w:rsidRPr="00FD35FC">
        <w:rPr>
          <w:rFonts w:ascii="Times New Roman" w:hAnsi="Times New Roman" w:cs="Times New Roman"/>
          <w:b/>
          <w:sz w:val="24"/>
          <w:szCs w:val="24"/>
        </w:rPr>
        <w:t>25.04.2017 г,</w:t>
      </w:r>
      <w:r w:rsidRPr="00FD35FC">
        <w:rPr>
          <w:rFonts w:ascii="Times New Roman" w:hAnsi="Times New Roman" w:cs="Times New Roman"/>
          <w:sz w:val="24"/>
          <w:szCs w:val="24"/>
        </w:rPr>
        <w:t xml:space="preserve"> на базе МДОУ «Детский сад № 241». </w:t>
      </w:r>
    </w:p>
    <w:p w:rsidR="00B507F2" w:rsidRPr="00FD35FC" w:rsidRDefault="00B507F2" w:rsidP="00B507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 xml:space="preserve">2. Представлен опыт работы в рамках  регионального семинара "Эффективные практики реализации ФГОС дошкольного образования. Из опыта работы педагогических работников города Ярославля" </w:t>
      </w:r>
      <w:r w:rsidRPr="00FD35FC">
        <w:rPr>
          <w:rFonts w:ascii="Times New Roman" w:hAnsi="Times New Roman" w:cs="Times New Roman"/>
          <w:b/>
          <w:sz w:val="24"/>
          <w:szCs w:val="24"/>
        </w:rPr>
        <w:t>01.11.2016г.</w:t>
      </w:r>
    </w:p>
    <w:p w:rsidR="00B507F2" w:rsidRPr="00FD35FC" w:rsidRDefault="00B507F2" w:rsidP="00B507F2">
      <w:pPr>
        <w:tabs>
          <w:tab w:val="left" w:pos="312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 xml:space="preserve">Стендовый доклад: </w:t>
      </w:r>
      <w:r w:rsidRPr="00FD35FC">
        <w:rPr>
          <w:rFonts w:ascii="Times New Roman" w:hAnsi="Times New Roman" w:cs="Times New Roman"/>
          <w:b/>
          <w:sz w:val="24"/>
          <w:szCs w:val="24"/>
        </w:rPr>
        <w:t>«Управление процессом разработки (проектирования) ООП ДОО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5FC">
        <w:rPr>
          <w:rFonts w:ascii="Times New Roman" w:hAnsi="Times New Roman" w:cs="Times New Roman"/>
          <w:b/>
          <w:sz w:val="24"/>
          <w:szCs w:val="24"/>
        </w:rPr>
        <w:t xml:space="preserve"> в условиях реализации ФГОС ДО»</w:t>
      </w:r>
    </w:p>
    <w:p w:rsidR="00B507F2" w:rsidRPr="00FD35FC" w:rsidRDefault="00B507F2" w:rsidP="00B507F2">
      <w:pPr>
        <w:spacing w:after="0" w:line="240" w:lineRule="atLeast"/>
        <w:rPr>
          <w:rFonts w:ascii="Times New Roman" w:hAnsi="Times New Roman" w:cs="Times New Roman"/>
          <w:color w:val="000000"/>
          <w:spacing w:val="4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D35FC">
        <w:rPr>
          <w:rFonts w:ascii="Times New Roman" w:hAnsi="Times New Roman" w:cs="Times New Roman"/>
          <w:color w:val="000000"/>
          <w:spacing w:val="4"/>
          <w:sz w:val="24"/>
          <w:szCs w:val="24"/>
          <w:lang w:bidi="en-US"/>
        </w:rPr>
        <w:t>3.Подготовлены методические рекомендации по:</w:t>
      </w:r>
    </w:p>
    <w:p w:rsidR="00B507F2" w:rsidRPr="00FD35FC" w:rsidRDefault="00B507F2" w:rsidP="00B507F2">
      <w:pPr>
        <w:pStyle w:val="aa"/>
        <w:numPr>
          <w:ilvl w:val="0"/>
          <w:numId w:val="43"/>
        </w:numPr>
        <w:tabs>
          <w:tab w:val="left" w:pos="318"/>
          <w:tab w:val="left" w:pos="459"/>
        </w:tabs>
        <w:snapToGrid w:val="0"/>
        <w:spacing w:after="0" w:line="240" w:lineRule="atLeast"/>
        <w:ind w:left="176" w:firstLine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D35FC">
        <w:rPr>
          <w:rFonts w:ascii="Times New Roman" w:hAnsi="Times New Roman" w:cs="Times New Roman"/>
          <w:color w:val="000000"/>
          <w:spacing w:val="4"/>
          <w:sz w:val="24"/>
          <w:szCs w:val="24"/>
          <w:lang w:bidi="en-US"/>
        </w:rPr>
        <w:t xml:space="preserve">содержанию целевого раздела ООП ДОУ; </w:t>
      </w:r>
    </w:p>
    <w:p w:rsidR="00B507F2" w:rsidRPr="00FD35FC" w:rsidRDefault="00B507F2" w:rsidP="00B507F2">
      <w:pPr>
        <w:pStyle w:val="aa"/>
        <w:numPr>
          <w:ilvl w:val="0"/>
          <w:numId w:val="43"/>
        </w:numPr>
        <w:tabs>
          <w:tab w:val="left" w:pos="318"/>
          <w:tab w:val="left" w:pos="459"/>
        </w:tabs>
        <w:snapToGrid w:val="0"/>
        <w:spacing w:after="0" w:line="240" w:lineRule="atLeast"/>
        <w:ind w:left="176" w:firstLine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D35FC">
        <w:rPr>
          <w:rFonts w:ascii="Times New Roman" w:hAnsi="Times New Roman" w:cs="Times New Roman"/>
          <w:color w:val="000000"/>
          <w:spacing w:val="4"/>
          <w:sz w:val="24"/>
          <w:szCs w:val="24"/>
          <w:lang w:bidi="en-US"/>
        </w:rPr>
        <w:t>содержание содержательного раздела ООП ДОУ</w:t>
      </w:r>
    </w:p>
    <w:p w:rsidR="00B507F2" w:rsidRPr="00FD35FC" w:rsidRDefault="00B507F2" w:rsidP="00B507F2">
      <w:pPr>
        <w:pStyle w:val="aa"/>
        <w:numPr>
          <w:ilvl w:val="0"/>
          <w:numId w:val="43"/>
        </w:numPr>
        <w:tabs>
          <w:tab w:val="left" w:pos="459"/>
        </w:tabs>
        <w:spacing w:after="0" w:line="240" w:lineRule="atLeast"/>
        <w:ind w:left="176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образовательной деятельности ДОУ в рамках реализации формируемой части образовательных отношений</w:t>
      </w:r>
    </w:p>
    <w:p w:rsidR="00B507F2" w:rsidRPr="007B7369" w:rsidRDefault="00B507F2" w:rsidP="00B507F2">
      <w:pPr>
        <w:pStyle w:val="aa"/>
        <w:numPr>
          <w:ilvl w:val="0"/>
          <w:numId w:val="43"/>
        </w:numPr>
        <w:tabs>
          <w:tab w:val="left" w:pos="459"/>
        </w:tabs>
        <w:spacing w:after="0" w:line="240" w:lineRule="atLeast"/>
        <w:ind w:left="176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>Разработаны буклеты, схемы, таблицы для реализации ООП ДОУ в соответствии с ФГОС ДО</w:t>
      </w:r>
      <w:bookmarkStart w:id="0" w:name="_GoBack"/>
      <w:bookmarkEnd w:id="0"/>
    </w:p>
    <w:p w:rsidR="00B507F2" w:rsidRPr="007B7369" w:rsidRDefault="00B507F2" w:rsidP="00B507F2">
      <w:pPr>
        <w:pStyle w:val="aa"/>
        <w:numPr>
          <w:ilvl w:val="0"/>
          <w:numId w:val="46"/>
        </w:numPr>
        <w:tabs>
          <w:tab w:val="left" w:pos="284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7B7369">
        <w:rPr>
          <w:rFonts w:ascii="Times New Roman" w:hAnsi="Times New Roman" w:cs="Times New Roman"/>
          <w:sz w:val="24"/>
          <w:szCs w:val="24"/>
        </w:rPr>
        <w:t xml:space="preserve">Подготовлен диск с методическими рекомендациями по </w:t>
      </w:r>
      <w:r>
        <w:rPr>
          <w:rFonts w:ascii="Times New Roman" w:hAnsi="Times New Roman" w:cs="Times New Roman"/>
          <w:sz w:val="24"/>
          <w:szCs w:val="24"/>
        </w:rPr>
        <w:t>разработке</w:t>
      </w:r>
      <w:r w:rsidRPr="007B7369">
        <w:rPr>
          <w:rFonts w:ascii="Times New Roman" w:hAnsi="Times New Roman" w:cs="Times New Roman"/>
          <w:sz w:val="24"/>
          <w:szCs w:val="24"/>
        </w:rPr>
        <w:t xml:space="preserve"> (проектир</w:t>
      </w:r>
      <w:r>
        <w:rPr>
          <w:rFonts w:ascii="Times New Roman" w:hAnsi="Times New Roman" w:cs="Times New Roman"/>
          <w:sz w:val="24"/>
          <w:szCs w:val="24"/>
        </w:rPr>
        <w:t>ованию</w:t>
      </w:r>
      <w:r w:rsidRPr="007B7369">
        <w:rPr>
          <w:rFonts w:ascii="Times New Roman" w:hAnsi="Times New Roman" w:cs="Times New Roman"/>
          <w:sz w:val="24"/>
          <w:szCs w:val="24"/>
        </w:rPr>
        <w:t>) ООП ДОО  в условиях реализации ФГОС ДО»</w:t>
      </w:r>
    </w:p>
    <w:p w:rsidR="00B507F2" w:rsidRPr="00B507F2" w:rsidRDefault="00B507F2" w:rsidP="00B507F2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88B" w:rsidRDefault="00B507F2" w:rsidP="00B507F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FD35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5FC">
        <w:rPr>
          <w:rFonts w:ascii="Times New Roman" w:hAnsi="Times New Roman" w:cs="Times New Roman"/>
          <w:bCs/>
          <w:iCs/>
          <w:sz w:val="24"/>
          <w:szCs w:val="24"/>
        </w:rPr>
        <w:t>В  мастер – классах приняло участие за данный период  35 управленческих команд педагогов муниципальной системы города Ярославля.</w:t>
      </w:r>
    </w:p>
    <w:p w:rsidR="00B507F2" w:rsidRPr="00B507F2" w:rsidRDefault="00A77ECB" w:rsidP="00B507F2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7F2" w:rsidRPr="00B507F2">
        <w:rPr>
          <w:rFonts w:ascii="Times New Roman" w:hAnsi="Times New Roman" w:cs="Times New Roman"/>
          <w:bCs/>
          <w:sz w:val="24"/>
          <w:szCs w:val="24"/>
        </w:rPr>
        <w:t>МДОУ «Детский сад № 50» с 12. 03.2015 г. (приказ Департамента образования Ярославской области №  217/01 - 03) является участником региональной инновационной площадкой 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ФГОС».</w:t>
      </w:r>
    </w:p>
    <w:p w:rsidR="00B507F2" w:rsidRPr="00B507F2" w:rsidRDefault="00B507F2" w:rsidP="00B507F2">
      <w:pPr>
        <w:tabs>
          <w:tab w:val="left" w:pos="466"/>
          <w:tab w:val="center" w:pos="35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507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07F2">
        <w:rPr>
          <w:rFonts w:ascii="Times New Roman" w:hAnsi="Times New Roman" w:cs="Times New Roman"/>
          <w:sz w:val="24"/>
          <w:szCs w:val="24"/>
        </w:rPr>
        <w:t xml:space="preserve">Представлен опыт работы в рамках  регионального семинара "Эффективные практики реализации ФГОС дошкольного образования. Из опыта работы педагогических работников города Ярославля" </w:t>
      </w:r>
      <w:r w:rsidRPr="00B507F2">
        <w:rPr>
          <w:rFonts w:ascii="Times New Roman" w:hAnsi="Times New Roman" w:cs="Times New Roman"/>
          <w:b/>
          <w:sz w:val="24"/>
          <w:szCs w:val="24"/>
        </w:rPr>
        <w:t>01.11.2016г.</w:t>
      </w:r>
    </w:p>
    <w:p w:rsidR="00B507F2" w:rsidRPr="00B507F2" w:rsidRDefault="00B507F2" w:rsidP="00B507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507F2">
        <w:rPr>
          <w:rFonts w:ascii="Times New Roman" w:hAnsi="Times New Roman" w:cs="Times New Roman"/>
          <w:sz w:val="24"/>
          <w:szCs w:val="24"/>
        </w:rPr>
        <w:t xml:space="preserve">1.Стендовый доклад:  </w:t>
      </w:r>
      <w:r w:rsidRPr="00B507F2">
        <w:rPr>
          <w:rFonts w:ascii="Times New Roman" w:hAnsi="Times New Roman" w:cs="Times New Roman"/>
          <w:b/>
          <w:bCs/>
          <w:sz w:val="24"/>
          <w:szCs w:val="24"/>
        </w:rPr>
        <w:t xml:space="preserve">«Модель методического сопровождения применения технологии проблемного диалога </w:t>
      </w:r>
    </w:p>
    <w:p w:rsidR="00B507F2" w:rsidRPr="00B507F2" w:rsidRDefault="00B507F2" w:rsidP="00B507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507F2">
        <w:rPr>
          <w:rFonts w:ascii="Times New Roman" w:hAnsi="Times New Roman" w:cs="Times New Roman"/>
          <w:b/>
          <w:bCs/>
          <w:sz w:val="24"/>
          <w:szCs w:val="24"/>
        </w:rPr>
        <w:t xml:space="preserve">в аспекте непрерывности и преемственности на всех уровнях общего образования </w:t>
      </w:r>
    </w:p>
    <w:p w:rsidR="00B507F2" w:rsidRPr="00B507F2" w:rsidRDefault="00B507F2" w:rsidP="00B507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507F2">
        <w:rPr>
          <w:rFonts w:ascii="Times New Roman" w:hAnsi="Times New Roman" w:cs="Times New Roman"/>
          <w:b/>
          <w:bCs/>
          <w:sz w:val="24"/>
          <w:szCs w:val="24"/>
        </w:rPr>
        <w:t>в условиях реализации ФГОС»</w:t>
      </w:r>
      <w:r w:rsidRPr="00B50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7F2" w:rsidRPr="00B507F2" w:rsidRDefault="00B507F2" w:rsidP="00B507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507F2">
        <w:rPr>
          <w:rFonts w:ascii="Times New Roman" w:hAnsi="Times New Roman" w:cs="Times New Roman"/>
          <w:sz w:val="24"/>
          <w:szCs w:val="24"/>
        </w:rPr>
        <w:t>2. "Мастер-класс "</w:t>
      </w:r>
      <w:r w:rsidRPr="00B507F2">
        <w:rPr>
          <w:rFonts w:ascii="Times New Roman" w:hAnsi="Times New Roman" w:cs="Times New Roman"/>
          <w:b/>
          <w:bCs/>
          <w:sz w:val="24"/>
          <w:szCs w:val="24"/>
        </w:rPr>
        <w:t>Применение технологии проблемного диалога в работе с дошкольниками в условиях реализации ФГОС"</w:t>
      </w:r>
    </w:p>
    <w:p w:rsidR="00B507F2" w:rsidRPr="00B507F2" w:rsidRDefault="00B507F2" w:rsidP="00B507F2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07F2">
        <w:rPr>
          <w:rFonts w:ascii="Times New Roman" w:hAnsi="Times New Roman" w:cs="Times New Roman"/>
          <w:bCs/>
          <w:color w:val="000000"/>
          <w:sz w:val="24"/>
          <w:szCs w:val="24"/>
        </w:rPr>
        <w:t>В ДОУ работают  4 творческие  группы (сформированы по возрастным группам детей), которые  разрабатывают  конспекты НОД, проблемные ситуации, ведут работу по внедрению технологии в практику деятельности.</w:t>
      </w:r>
    </w:p>
    <w:p w:rsidR="00B507F2" w:rsidRPr="00B507F2" w:rsidRDefault="00B507F2" w:rsidP="00B507F2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0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Разработаны: </w:t>
      </w:r>
    </w:p>
    <w:p w:rsidR="00B507F2" w:rsidRPr="00B507F2" w:rsidRDefault="00B507F2" w:rsidP="00B507F2">
      <w:pPr>
        <w:pStyle w:val="aa"/>
        <w:shd w:val="clear" w:color="auto" w:fill="FFFFFF"/>
        <w:spacing w:after="0" w:line="240" w:lineRule="atLeast"/>
        <w:ind w:left="3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0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Конспект ОД по ФЭМП «Объем жидкостей», подготовительная к школе группа, воспитатель Черная О.В.;</w:t>
      </w:r>
    </w:p>
    <w:p w:rsidR="00B507F2" w:rsidRPr="00B507F2" w:rsidRDefault="00B507F2" w:rsidP="00B507F2">
      <w:pPr>
        <w:pStyle w:val="aa"/>
        <w:shd w:val="clear" w:color="auto" w:fill="FFFFFF"/>
        <w:spacing w:after="0" w:line="240" w:lineRule="atLeast"/>
        <w:ind w:left="34"/>
        <w:rPr>
          <w:rFonts w:ascii="Times New Roman" w:hAnsi="Times New Roman" w:cs="Times New Roman"/>
          <w:sz w:val="24"/>
          <w:szCs w:val="24"/>
        </w:rPr>
      </w:pPr>
      <w:r w:rsidRPr="00B50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Конспект ДО по ФЭМП </w:t>
      </w:r>
      <w:r w:rsidRPr="00B507F2">
        <w:rPr>
          <w:rFonts w:ascii="Times New Roman" w:hAnsi="Times New Roman" w:cs="Times New Roman"/>
          <w:sz w:val="24"/>
          <w:szCs w:val="24"/>
        </w:rPr>
        <w:t>«Сравнение предметов по весу - помоги кролику», старшая группа, воспитатель Крупина И.В.;</w:t>
      </w:r>
    </w:p>
    <w:p w:rsidR="00B507F2" w:rsidRPr="00B507F2" w:rsidRDefault="00B507F2" w:rsidP="00B507F2">
      <w:pPr>
        <w:pStyle w:val="aa"/>
        <w:shd w:val="clear" w:color="auto" w:fill="FFFFFF"/>
        <w:spacing w:after="0" w:line="240" w:lineRule="atLeast"/>
        <w:ind w:left="3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0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Конспект ОД по </w:t>
      </w:r>
      <w:r w:rsidRPr="00B507F2">
        <w:rPr>
          <w:rFonts w:ascii="Times New Roman" w:hAnsi="Times New Roman" w:cs="Times New Roman"/>
          <w:sz w:val="24"/>
          <w:szCs w:val="24"/>
        </w:rPr>
        <w:t xml:space="preserve">  декоративно-прикладному творчеству «Цветы для мамы»,  </w:t>
      </w:r>
      <w:r w:rsidRPr="00B50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подготовительная к школе группа, воспитатель Черная О.В.</w:t>
      </w:r>
    </w:p>
    <w:p w:rsidR="00B507F2" w:rsidRPr="00B507F2" w:rsidRDefault="00B507F2" w:rsidP="00B507F2">
      <w:pPr>
        <w:pStyle w:val="msoorganizationname"/>
        <w:widowControl w:val="0"/>
        <w:spacing w:line="240" w:lineRule="atLeast"/>
        <w:ind w:left="34"/>
        <w:jc w:val="left"/>
        <w:rPr>
          <w:rFonts w:ascii="Times New Roman" w:hAnsi="Times New Roman"/>
          <w:bCs/>
          <w:color w:val="auto"/>
          <w:sz w:val="24"/>
          <w:szCs w:val="24"/>
        </w:rPr>
      </w:pPr>
      <w:r w:rsidRPr="00B507F2">
        <w:rPr>
          <w:rFonts w:ascii="Times New Roman" w:hAnsi="Times New Roman"/>
          <w:bCs/>
          <w:color w:val="auto"/>
          <w:sz w:val="24"/>
          <w:szCs w:val="24"/>
        </w:rPr>
        <w:t>Презентации, консультации, семинары  для педагогов по теме: «Технология проблемного диалога»;</w:t>
      </w:r>
    </w:p>
    <w:p w:rsidR="00B507F2" w:rsidRPr="00B507F2" w:rsidRDefault="00B507F2" w:rsidP="00B507F2">
      <w:pPr>
        <w:pStyle w:val="msoorganizationname"/>
        <w:widowControl w:val="0"/>
        <w:spacing w:line="240" w:lineRule="atLeast"/>
        <w:ind w:left="34"/>
        <w:jc w:val="left"/>
        <w:rPr>
          <w:rFonts w:ascii="Times New Roman" w:hAnsi="Times New Roman"/>
          <w:bCs/>
          <w:color w:val="auto"/>
          <w:sz w:val="24"/>
          <w:szCs w:val="24"/>
        </w:rPr>
      </w:pPr>
      <w:r w:rsidRPr="00B507F2">
        <w:rPr>
          <w:rFonts w:ascii="Times New Roman" w:hAnsi="Times New Roman"/>
          <w:bCs/>
          <w:color w:val="auto"/>
          <w:sz w:val="24"/>
          <w:szCs w:val="24"/>
        </w:rPr>
        <w:t>Буклеты: «Проблемно-диалогическое обучение</w:t>
      </w:r>
      <w:r w:rsidRPr="00B507F2">
        <w:rPr>
          <w:rFonts w:ascii="Times New Roman" w:hAnsi="Times New Roman"/>
          <w:color w:val="auto"/>
          <w:sz w:val="24"/>
          <w:szCs w:val="24"/>
        </w:rPr>
        <w:t>: теория, технология, применение</w:t>
      </w:r>
      <w:r w:rsidRPr="00B507F2">
        <w:rPr>
          <w:rFonts w:ascii="Times New Roman" w:hAnsi="Times New Roman"/>
          <w:bCs/>
          <w:color w:val="auto"/>
          <w:sz w:val="24"/>
          <w:szCs w:val="24"/>
        </w:rPr>
        <w:t>»;</w:t>
      </w:r>
    </w:p>
    <w:p w:rsidR="00B507F2" w:rsidRPr="00B507F2" w:rsidRDefault="00B507F2" w:rsidP="00B507F2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B507F2">
        <w:rPr>
          <w:rFonts w:ascii="Times New Roman" w:hAnsi="Times New Roman" w:cs="Times New Roman"/>
          <w:bCs/>
          <w:sz w:val="24"/>
          <w:szCs w:val="24"/>
        </w:rPr>
        <w:t>Статья «Использование  технологии проблемного диалога в образовательной деятельности»</w:t>
      </w:r>
    </w:p>
    <w:p w:rsidR="00B507F2" w:rsidRPr="005552AE" w:rsidRDefault="00B507F2" w:rsidP="00B507F2">
      <w:pPr>
        <w:tabs>
          <w:tab w:val="left" w:pos="466"/>
          <w:tab w:val="center" w:pos="358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7703" w:rsidRDefault="00517703" w:rsidP="00A77ECB">
      <w:pPr>
        <w:rPr>
          <w:rFonts w:ascii="Times New Roman" w:hAnsi="Times New Roman" w:cs="Times New Roman"/>
          <w:b/>
          <w:sz w:val="24"/>
          <w:szCs w:val="24"/>
        </w:rPr>
      </w:pPr>
    </w:p>
    <w:p w:rsidR="00517703" w:rsidRDefault="00517703" w:rsidP="00A77ECB">
      <w:pPr>
        <w:rPr>
          <w:rFonts w:ascii="Times New Roman" w:hAnsi="Times New Roman" w:cs="Times New Roman"/>
          <w:b/>
          <w:sz w:val="24"/>
          <w:szCs w:val="24"/>
        </w:rPr>
      </w:pPr>
    </w:p>
    <w:p w:rsidR="00517703" w:rsidRDefault="00517703" w:rsidP="00A77ECB">
      <w:pPr>
        <w:rPr>
          <w:rFonts w:ascii="Times New Roman" w:hAnsi="Times New Roman" w:cs="Times New Roman"/>
          <w:b/>
          <w:sz w:val="24"/>
          <w:szCs w:val="24"/>
        </w:rPr>
      </w:pPr>
    </w:p>
    <w:p w:rsidR="00517703" w:rsidRDefault="00517703" w:rsidP="00A77ECB">
      <w:pPr>
        <w:rPr>
          <w:rFonts w:ascii="Times New Roman" w:hAnsi="Times New Roman" w:cs="Times New Roman"/>
          <w:b/>
          <w:sz w:val="24"/>
          <w:szCs w:val="24"/>
        </w:rPr>
      </w:pPr>
    </w:p>
    <w:p w:rsidR="00517703" w:rsidRDefault="00517703" w:rsidP="00A77ECB">
      <w:pPr>
        <w:rPr>
          <w:rFonts w:ascii="Times New Roman" w:hAnsi="Times New Roman" w:cs="Times New Roman"/>
          <w:b/>
          <w:sz w:val="24"/>
          <w:szCs w:val="24"/>
        </w:rPr>
      </w:pPr>
    </w:p>
    <w:p w:rsidR="00A77ECB" w:rsidRPr="002C3E95" w:rsidRDefault="00A77ECB" w:rsidP="00A77ECB">
      <w:pPr>
        <w:rPr>
          <w:rFonts w:ascii="Times New Roman" w:hAnsi="Times New Roman" w:cs="Times New Roman"/>
          <w:b/>
          <w:sz w:val="24"/>
          <w:szCs w:val="24"/>
        </w:rPr>
      </w:pPr>
      <w:r w:rsidRPr="002C3E95">
        <w:rPr>
          <w:rFonts w:ascii="Times New Roman" w:hAnsi="Times New Roman" w:cs="Times New Roman"/>
          <w:b/>
          <w:sz w:val="24"/>
          <w:szCs w:val="24"/>
        </w:rPr>
        <w:t>Публичное представление собственного педагогического опыта на официальных сайтах:</w:t>
      </w:r>
    </w:p>
    <w:p w:rsidR="00A77ECB" w:rsidRPr="002C3E95" w:rsidRDefault="00A77ECB" w:rsidP="00A77E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95">
        <w:rPr>
          <w:rFonts w:ascii="Times New Roman" w:hAnsi="Times New Roman" w:cs="Times New Roman"/>
          <w:b/>
          <w:sz w:val="24"/>
          <w:szCs w:val="24"/>
        </w:rPr>
        <w:lastRenderedPageBreak/>
        <w:t>1.Всероссийское образовательное издание «Вестник педагога»</w:t>
      </w:r>
      <w:r w:rsidRPr="002C3E95">
        <w:rPr>
          <w:rFonts w:ascii="Times New Roman" w:hAnsi="Times New Roman" w:cs="Times New Roman"/>
          <w:sz w:val="24"/>
          <w:szCs w:val="24"/>
        </w:rPr>
        <w:t xml:space="preserve"> Свидетельство СМИ ЭЛ № ФС 77-62596: </w:t>
      </w:r>
    </w:p>
    <w:p w:rsidR="00A77ECB" w:rsidRPr="002C3E95" w:rsidRDefault="00A77ECB" w:rsidP="002C3E95">
      <w:pPr>
        <w:pStyle w:val="aa"/>
        <w:numPr>
          <w:ilvl w:val="0"/>
          <w:numId w:val="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E95">
        <w:rPr>
          <w:rFonts w:ascii="Times New Roman" w:hAnsi="Times New Roman" w:cs="Times New Roman"/>
          <w:sz w:val="24"/>
          <w:szCs w:val="24"/>
        </w:rPr>
        <w:t xml:space="preserve">Презентация «Подготовка дошкольников к обучению грамоте», </w:t>
      </w:r>
      <w:r w:rsidRPr="002C3E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7ECB" w:rsidRDefault="00A77ECB" w:rsidP="002C3E95">
      <w:pPr>
        <w:pStyle w:val="aa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3E95">
        <w:rPr>
          <w:rFonts w:ascii="Times New Roman" w:hAnsi="Times New Roman" w:cs="Times New Roman"/>
          <w:sz w:val="24"/>
          <w:szCs w:val="24"/>
        </w:rPr>
        <w:t xml:space="preserve">Учебно-методический материал - статья «Речевая готовность ребенка к школе». Свидетельство о публикации «Серия АА №10753» Макарычева Н.В., учитель – логопед. (Веб-адрес мероприятия на сайте журнала http// vestnikpedagoga.ru/servisy/ meropriyatia/meropriyatie?id=20 Ссылка на опубликованный материал http// vestnikpedagoga.ru/servisy/ meropriyatia/faily_ishodniki/2018/pptx) </w:t>
      </w:r>
    </w:p>
    <w:p w:rsidR="002C3E95" w:rsidRDefault="002C3E95" w:rsidP="002C3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07A">
        <w:rPr>
          <w:rFonts w:ascii="Times New Roman" w:hAnsi="Times New Roman" w:cs="Times New Roman"/>
          <w:sz w:val="24"/>
          <w:szCs w:val="24"/>
        </w:rPr>
        <w:t>Проект совместной деятельности педагога с детьми, 3 л., презентация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2E407A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www.maam/ru|detsijsad\volshebnyi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материал подготовлен Щегловой В.Ю., воспитатель </w:t>
      </w:r>
    </w:p>
    <w:p w:rsidR="002C3E95" w:rsidRDefault="002C3E95" w:rsidP="006A56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E407A">
        <w:rPr>
          <w:rFonts w:ascii="Times New Roman" w:hAnsi="Times New Roman" w:cs="Times New Roman"/>
          <w:sz w:val="24"/>
          <w:szCs w:val="24"/>
        </w:rPr>
        <w:t>Презентация по изготовлению дидактического материала для совместной деятельности педагога с детьми</w:t>
      </w:r>
      <w:r>
        <w:t xml:space="preserve">        </w:t>
      </w:r>
      <w:hyperlink r:id="rId16" w:history="1">
        <w:r w:rsidRPr="002E407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http://www.openclass.ru/node/512456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 подготовлен Щегловой В.Ю., воспитатель</w:t>
      </w:r>
    </w:p>
    <w:p w:rsidR="002C3E95" w:rsidRDefault="002C3E95" w:rsidP="006A56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407A">
        <w:rPr>
          <w:rFonts w:ascii="Times New Roman" w:hAnsi="Times New Roman" w:cs="Times New Roman"/>
          <w:sz w:val="24"/>
          <w:szCs w:val="24"/>
        </w:rPr>
        <w:t>Проект совместной деятельности педагога с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2E407A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http://www.openclass.ru/node/512460</w:t>
        </w:r>
      </w:hyperlink>
      <w:r w:rsidR="006A56B2" w:rsidRPr="006A56B2">
        <w:rPr>
          <w:rFonts w:ascii="Times New Roman" w:hAnsi="Times New Roman" w:cs="Times New Roman"/>
          <w:sz w:val="24"/>
          <w:szCs w:val="24"/>
        </w:rPr>
        <w:t xml:space="preserve"> </w:t>
      </w:r>
      <w:r w:rsidR="006A56B2">
        <w:rPr>
          <w:rFonts w:ascii="Times New Roman" w:hAnsi="Times New Roman" w:cs="Times New Roman"/>
          <w:sz w:val="24"/>
          <w:szCs w:val="24"/>
        </w:rPr>
        <w:t>материал подготовлен Щегловой В.Ю., воспитатель</w:t>
      </w:r>
    </w:p>
    <w:p w:rsidR="002C3E95" w:rsidRDefault="006A56B2" w:rsidP="006A56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407A">
        <w:rPr>
          <w:rFonts w:ascii="Times New Roman" w:hAnsi="Times New Roman" w:cs="Times New Roman"/>
          <w:sz w:val="24"/>
          <w:szCs w:val="24"/>
        </w:rPr>
        <w:t>Проект совместной деятельности педагога с детьми</w:t>
      </w:r>
      <w:hyperlink r:id="rId18" w:history="1">
        <w:r w:rsidRPr="002E407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http://www.openclass.ru/node/512464</w:t>
        </w:r>
      </w:hyperlink>
      <w:r w:rsidRPr="006A5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 подготовлен Щегловой В.Ю., воспитатель</w:t>
      </w:r>
    </w:p>
    <w:p w:rsidR="006A56B2" w:rsidRDefault="006A56B2" w:rsidP="006A56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407A">
        <w:rPr>
          <w:rFonts w:ascii="Times New Roman" w:hAnsi="Times New Roman" w:cs="Times New Roman"/>
          <w:sz w:val="24"/>
          <w:szCs w:val="24"/>
        </w:rPr>
        <w:t>Рекомендации 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2E407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http://www.openclass.ru/node/513583</w:t>
        </w:r>
      </w:hyperlink>
      <w:r w:rsidRPr="006A5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 подготовлен Щегловой В.Ю., воспитатель</w:t>
      </w:r>
    </w:p>
    <w:p w:rsidR="006A56B2" w:rsidRDefault="006A56B2" w:rsidP="006A56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407A">
        <w:rPr>
          <w:rFonts w:ascii="Times New Roman" w:hAnsi="Times New Roman" w:cs="Times New Roman"/>
          <w:sz w:val="24"/>
          <w:szCs w:val="24"/>
        </w:rPr>
        <w:t>Рекомендации 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2E407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http://www.openclass.ru/node/513584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материал подготовлен Щегловой В.Ю., воспитатель</w:t>
      </w:r>
    </w:p>
    <w:p w:rsidR="009E5A49" w:rsidRDefault="009E5A49" w:rsidP="00A77E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A2">
        <w:rPr>
          <w:rFonts w:ascii="Times New Roman" w:hAnsi="Times New Roman" w:cs="Times New Roman"/>
          <w:sz w:val="24"/>
          <w:szCs w:val="24"/>
        </w:rPr>
        <w:t xml:space="preserve">Научно-методическая публикация: Сайт воспитателя Чёрной О.В., </w:t>
      </w:r>
      <w:hyperlink r:id="rId21" w:history="1">
        <w:r w:rsidRPr="009B59A2">
          <w:rPr>
            <w:rStyle w:val="af0"/>
            <w:rFonts w:ascii="Times New Roman" w:hAnsi="Times New Roman"/>
            <w:sz w:val="24"/>
            <w:szCs w:val="24"/>
          </w:rPr>
          <w:t>http://nsportal.ru/</w:t>
        </w:r>
      </w:hyperlink>
      <w:r w:rsidRPr="009E5A49">
        <w:rPr>
          <w:rFonts w:ascii="Times New Roman" w:hAnsi="Times New Roman" w:cs="Times New Roman"/>
          <w:sz w:val="24"/>
          <w:szCs w:val="24"/>
        </w:rPr>
        <w:t xml:space="preserve"> </w:t>
      </w:r>
      <w:r w:rsidRPr="009B59A2">
        <w:rPr>
          <w:rFonts w:ascii="Times New Roman" w:hAnsi="Times New Roman" w:cs="Times New Roman"/>
          <w:sz w:val="24"/>
          <w:szCs w:val="24"/>
        </w:rPr>
        <w:t xml:space="preserve">Сайт воспитателя с различным информационным материалом: конспектами НОД, консультациями для родителей. </w:t>
      </w:r>
      <w:hyperlink r:id="rId22" w:history="1">
        <w:r w:rsidRPr="009B59A2">
          <w:rPr>
            <w:rStyle w:val="af0"/>
            <w:rFonts w:ascii="Times New Roman" w:hAnsi="Times New Roman"/>
            <w:sz w:val="24"/>
            <w:szCs w:val="24"/>
          </w:rPr>
          <w:t>http://nsportal.ru/lebedenok</w:t>
        </w:r>
      </w:hyperlink>
    </w:p>
    <w:p w:rsidR="009E5A49" w:rsidRDefault="009E5A49" w:rsidP="00A77E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A2">
        <w:rPr>
          <w:rFonts w:ascii="Times New Roman" w:hAnsi="Times New Roman" w:cs="Times New Roman"/>
          <w:sz w:val="24"/>
          <w:szCs w:val="24"/>
        </w:rPr>
        <w:t>Научно-методическая публикация: Мастер класс "Цветок для мамы"</w:t>
      </w:r>
      <w:hyperlink r:id="rId23" w:history="1">
        <w:r w:rsidRPr="009B59A2">
          <w:rPr>
            <w:rStyle w:val="af0"/>
            <w:rFonts w:ascii="Times New Roman" w:hAnsi="Times New Roman"/>
            <w:sz w:val="24"/>
            <w:szCs w:val="24"/>
          </w:rPr>
          <w:t>http://www.maam.ru/detskijsad/konspekt-po-dekorativno-prikladnomu-tvorchestvu-s-ispolzovaniem-tehnologi-problemnogo-dialoga-dlja-podgotovitelnoi-grupy.html</w:t>
        </w:r>
      </w:hyperlink>
    </w:p>
    <w:p w:rsidR="00A77ECB" w:rsidRPr="002C3E95" w:rsidRDefault="00A77ECB" w:rsidP="00A77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E95">
        <w:rPr>
          <w:rFonts w:ascii="Times New Roman" w:eastAsia="Times New Roman" w:hAnsi="Times New Roman" w:cs="Times New Roman"/>
          <w:b/>
          <w:sz w:val="24"/>
          <w:szCs w:val="24"/>
        </w:rPr>
        <w:t>2.Сайт МДОУ «Детский сад № 50»</w:t>
      </w:r>
      <w:r w:rsidRPr="002C3E9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C3E95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2C3E95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http://mdou50.edu.yar.ru/dlya_vas_comma__roditeli_/stranichka_vospitatelya.html</w:t>
        </w:r>
      </w:hyperlink>
      <w:r w:rsidRPr="002C3E95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77ECB" w:rsidRPr="002C3E95" w:rsidRDefault="00A77ECB" w:rsidP="002C3E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3E95">
        <w:rPr>
          <w:rFonts w:ascii="Times New Roman" w:eastAsia="Times New Roman" w:hAnsi="Times New Roman" w:cs="Times New Roman"/>
          <w:sz w:val="24"/>
          <w:szCs w:val="24"/>
        </w:rPr>
        <w:t xml:space="preserve">«Советы логопеда», </w:t>
      </w:r>
      <w:r w:rsidRPr="002C3E95">
        <w:rPr>
          <w:rFonts w:ascii="Times New Roman" w:hAnsi="Times New Roman" w:cs="Times New Roman"/>
          <w:sz w:val="24"/>
          <w:szCs w:val="24"/>
        </w:rPr>
        <w:t>Макарычева Н.В., учитель – логопед.</w:t>
      </w:r>
    </w:p>
    <w:p w:rsidR="00A77ECB" w:rsidRPr="002C3E95" w:rsidRDefault="00A77ECB" w:rsidP="002C3E95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3E95">
        <w:rPr>
          <w:rFonts w:ascii="Times New Roman" w:eastAsia="Times New Roman" w:hAnsi="Times New Roman" w:cs="Times New Roman"/>
          <w:bCs/>
          <w:sz w:val="24"/>
          <w:szCs w:val="24"/>
        </w:rPr>
        <w:t>«Реализация содержательного раздела ООП », Родомакина Е.В., старший воспитатель</w:t>
      </w:r>
    </w:p>
    <w:p w:rsidR="002C3E95" w:rsidRDefault="002C3E95" w:rsidP="002C3E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3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3E95">
        <w:rPr>
          <w:rFonts w:ascii="Times New Roman" w:hAnsi="Times New Roman" w:cs="Times New Roman"/>
          <w:sz w:val="24"/>
          <w:szCs w:val="24"/>
        </w:rPr>
        <w:t>Игры по дороге в детский сад</w:t>
      </w:r>
      <w:r>
        <w:rPr>
          <w:rFonts w:ascii="Times New Roman" w:hAnsi="Times New Roman" w:cs="Times New Roman"/>
          <w:sz w:val="24"/>
          <w:szCs w:val="24"/>
        </w:rPr>
        <w:t>» Материал подготовлен воспитателе МДОУ "Детский сад № 50" Бобик Т.В.</w:t>
      </w:r>
    </w:p>
    <w:p w:rsidR="002C3E95" w:rsidRDefault="002C3E95" w:rsidP="002C3E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C3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Детям Верить В Деда Мороза?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Материал подготовлен воспитателе МДОУ "Детский сад № 50" Бобик Т.В.</w:t>
      </w:r>
    </w:p>
    <w:p w:rsidR="002C3E95" w:rsidRPr="002C3E95" w:rsidRDefault="002C3E95" w:rsidP="002C3E95">
      <w:pPr>
        <w:pStyle w:val="c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2C3E95">
        <w:rPr>
          <w:rStyle w:val="c7"/>
          <w:color w:val="000000" w:themeColor="text1"/>
        </w:rPr>
        <w:t xml:space="preserve">Консультация для родителей «Учимся читать стихи» </w:t>
      </w:r>
      <w:r w:rsidRPr="002C3E95">
        <w:t>Материал подготовлен воспитателем   МДОУ "Детский сад № 50"</w:t>
      </w:r>
      <w:r w:rsidRPr="002C3E95">
        <w:rPr>
          <w:color w:val="000000"/>
        </w:rPr>
        <w:t xml:space="preserve"> Крупиной И.В.</w:t>
      </w:r>
    </w:p>
    <w:p w:rsidR="002C3E95" w:rsidRPr="002C3E95" w:rsidRDefault="002C3E95" w:rsidP="002C3E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77ECB" w:rsidRDefault="00A77ECB" w:rsidP="002C3E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7703" w:rsidRDefault="00517703" w:rsidP="002C3E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7703" w:rsidRDefault="00517703" w:rsidP="002C3E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7703" w:rsidRDefault="00517703" w:rsidP="002C3E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7703" w:rsidRDefault="00517703" w:rsidP="002C3E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7703" w:rsidRPr="002C3E95" w:rsidRDefault="00517703" w:rsidP="002C3E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77ECB" w:rsidRPr="002C3E95" w:rsidRDefault="00A77ECB" w:rsidP="00A77E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3E95">
        <w:rPr>
          <w:rFonts w:ascii="Times New Roman" w:hAnsi="Times New Roman" w:cs="Times New Roman"/>
          <w:sz w:val="24"/>
          <w:szCs w:val="24"/>
        </w:rPr>
        <w:t xml:space="preserve">На базе МДОУ № 50 прошло совещание для руководителей города </w:t>
      </w:r>
      <w:r w:rsidRPr="002C3E95">
        <w:rPr>
          <w:rFonts w:ascii="Times New Roman" w:eastAsia="Times New Roman" w:hAnsi="Times New Roman" w:cs="Times New Roman"/>
          <w:sz w:val="24"/>
          <w:szCs w:val="24"/>
        </w:rPr>
        <w:t>«Перспективы развития дошкольных образовательных учреждений в условиях реализации ФГОС»</w:t>
      </w:r>
      <w:r w:rsidRPr="002C3E95">
        <w:rPr>
          <w:rFonts w:ascii="Times New Roman" w:hAnsi="Times New Roman" w:cs="Times New Roman"/>
          <w:sz w:val="24"/>
          <w:szCs w:val="24"/>
        </w:rPr>
        <w:t xml:space="preserve"> </w:t>
      </w:r>
      <w:r w:rsidRPr="002C3E95">
        <w:rPr>
          <w:rFonts w:ascii="Times New Roman" w:eastAsia="Times New Roman" w:hAnsi="Times New Roman" w:cs="Times New Roman"/>
          <w:i/>
          <w:sz w:val="24"/>
          <w:szCs w:val="24"/>
        </w:rPr>
        <w:t>(Красноперекопский, Фрунзенский, Ленинский районы</w:t>
      </w:r>
      <w:r w:rsidRPr="002C3E9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C3E95">
        <w:rPr>
          <w:rFonts w:ascii="Times New Roman" w:eastAsia="Times New Roman" w:hAnsi="Times New Roman" w:cs="Times New Roman"/>
          <w:i/>
          <w:sz w:val="24"/>
          <w:szCs w:val="24"/>
        </w:rPr>
        <w:t>Дзержинский, Кировский, Заволжский районы)</w:t>
      </w:r>
      <w:r w:rsidRPr="002C3E95">
        <w:rPr>
          <w:rFonts w:ascii="Times New Roman" w:hAnsi="Times New Roman" w:cs="Times New Roman"/>
          <w:i/>
          <w:sz w:val="24"/>
          <w:szCs w:val="24"/>
        </w:rPr>
        <w:t>- 20.01.2017 г.</w:t>
      </w:r>
    </w:p>
    <w:p w:rsidR="005552AE" w:rsidRPr="00B73584" w:rsidRDefault="005552AE" w:rsidP="00881685">
      <w:pPr>
        <w:tabs>
          <w:tab w:val="left" w:pos="466"/>
          <w:tab w:val="center" w:pos="3584"/>
        </w:tabs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D4051" w:rsidRPr="00B73584" w:rsidRDefault="00936B54" w:rsidP="00881685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DB4D73" w:rsidRPr="007E5A55" w:rsidRDefault="00DB4D73" w:rsidP="00DB4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A5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консультационного пункта.</w:t>
      </w:r>
    </w:p>
    <w:p w:rsidR="000A1BF6" w:rsidRPr="002D4051" w:rsidRDefault="000A1BF6" w:rsidP="00DB4D7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685" w:rsidRPr="00881685" w:rsidRDefault="00881685" w:rsidP="0088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 ДОУ функционирует  консультационный  пункт  </w:t>
      </w:r>
      <w:r w:rsidRPr="00881685">
        <w:rPr>
          <w:rFonts w:ascii="Times New Roman" w:eastAsia="Times New Roman" w:hAnsi="Times New Roman" w:cs="Times New Roman"/>
          <w:sz w:val="24"/>
          <w:szCs w:val="24"/>
        </w:rPr>
        <w:t>для родителей детей, не посещающих дошкольные учреждения.</w:t>
      </w:r>
    </w:p>
    <w:p w:rsidR="00881685" w:rsidRPr="00881685" w:rsidRDefault="00881685" w:rsidP="0088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ab/>
        <w:t>Консультационный пункт создан с целью обеспечения доступности дошкольного образования, выравнивания стартовых возможностей детей, не посещающих дошкольные образовательные учреждения, при поступлении в школу, единства и преемственности семейного и общественного воспитания, повышения педагогической компетентности родителей, воспитывающих детей дошкольного возраста от 1 года до 7 лет на дому, в том числе детей-инвалидов.</w:t>
      </w:r>
    </w:p>
    <w:p w:rsidR="00881685" w:rsidRPr="00881685" w:rsidRDefault="00881685" w:rsidP="0088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Основные задачи консультационного пункта:</w:t>
      </w:r>
    </w:p>
    <w:p w:rsidR="00881685" w:rsidRPr="00881685" w:rsidRDefault="00881685" w:rsidP="007B4F2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Оказание консультационной помощи родителям (законным представителям) по различным вопросам воспитания, обучения и развития ребенка;</w:t>
      </w:r>
    </w:p>
    <w:p w:rsidR="00881685" w:rsidRPr="00881685" w:rsidRDefault="00881685" w:rsidP="007B4F2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 xml:space="preserve">Содействие повышению психологической компетентности родителей в закономерностях развитии ребенка, а также в вопросах обучения и воспитания детей. </w:t>
      </w:r>
    </w:p>
    <w:p w:rsidR="00881685" w:rsidRPr="00881685" w:rsidRDefault="00881685" w:rsidP="007B4F2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Диагностика индивидуальных особенностей развития детей в единстве интеллектуальной, речевой, эмоциональной и волевой сфер их проявления. Рекомендации по результатам диагностики для родителей.</w:t>
      </w:r>
    </w:p>
    <w:p w:rsidR="00881685" w:rsidRPr="00881685" w:rsidRDefault="00881685" w:rsidP="007B4F2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Оказание содействия в социализации детей;</w:t>
      </w:r>
    </w:p>
    <w:p w:rsidR="00881685" w:rsidRPr="00881685" w:rsidRDefault="00881685" w:rsidP="007B4F2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Информирование родителей (законных представителей) об учреждениях системы образования, где могут оказать квалифицированную помощь ребенку в соответствии с его индивидуальными особенностями.</w:t>
      </w:r>
    </w:p>
    <w:p w:rsidR="00881685" w:rsidRDefault="00881685" w:rsidP="0088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685" w:rsidRPr="00881685" w:rsidRDefault="00881685" w:rsidP="0088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Формы работы:</w:t>
      </w:r>
    </w:p>
    <w:p w:rsidR="00881685" w:rsidRPr="00881685" w:rsidRDefault="00881685" w:rsidP="007B4F2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очные консультации для родителей</w:t>
      </w:r>
    </w:p>
    <w:p w:rsidR="00881685" w:rsidRPr="00881685" w:rsidRDefault="00881685" w:rsidP="007B4F2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телефонные консультации для родителей</w:t>
      </w:r>
    </w:p>
    <w:p w:rsidR="00881685" w:rsidRPr="00881685" w:rsidRDefault="00881685" w:rsidP="007B4F2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диагностические занятия с ребенком в присутствие родителей</w:t>
      </w:r>
    </w:p>
    <w:p w:rsidR="00881685" w:rsidRDefault="00881685" w:rsidP="007B4F2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обучающие уроки: педагог проводит занятие с ребенком с целью показа способов взаимодействия с ребенком для родителя.</w:t>
      </w:r>
    </w:p>
    <w:p w:rsidR="00936B54" w:rsidRDefault="001E58B7" w:rsidP="001E58B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 – 2017 учебном году консультационный пункт посетили 1</w:t>
      </w:r>
      <w:r w:rsidR="009B7214">
        <w:rPr>
          <w:rFonts w:ascii="Times New Roman" w:eastAsia="Times New Roman" w:hAnsi="Times New Roman" w:cs="Times New Roman"/>
          <w:sz w:val="24"/>
          <w:szCs w:val="24"/>
        </w:rPr>
        <w:t xml:space="preserve">6  </w:t>
      </w:r>
      <w:r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с детьми.</w:t>
      </w:r>
    </w:p>
    <w:p w:rsidR="001E58B7" w:rsidRPr="00881685" w:rsidRDefault="001E58B7" w:rsidP="001E58B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685" w:rsidRPr="00FC25AD" w:rsidRDefault="00881685" w:rsidP="00881685">
      <w:pPr>
        <w:pStyle w:val="2"/>
        <w:rPr>
          <w:rStyle w:val="af"/>
          <w:sz w:val="24"/>
          <w:szCs w:val="24"/>
          <w:u w:val="single"/>
        </w:rPr>
      </w:pPr>
      <w:r w:rsidRPr="00FC25AD">
        <w:rPr>
          <w:rStyle w:val="af"/>
          <w:sz w:val="24"/>
          <w:szCs w:val="24"/>
          <w:u w:val="single"/>
        </w:rPr>
        <w:t>Тематика консультаций консультационного пункта</w:t>
      </w:r>
      <w:r w:rsidR="001E58B7">
        <w:rPr>
          <w:rStyle w:val="af"/>
          <w:sz w:val="24"/>
          <w:szCs w:val="24"/>
          <w:u w:val="single"/>
        </w:rPr>
        <w:t xml:space="preserve"> на 2016 – 2017</w:t>
      </w:r>
      <w:r w:rsidR="00936B54">
        <w:rPr>
          <w:rStyle w:val="af"/>
          <w:sz w:val="24"/>
          <w:szCs w:val="24"/>
          <w:u w:val="single"/>
        </w:rPr>
        <w:t xml:space="preserve"> </w:t>
      </w:r>
      <w:r>
        <w:rPr>
          <w:rStyle w:val="af"/>
          <w:sz w:val="24"/>
          <w:szCs w:val="24"/>
          <w:u w:val="single"/>
        </w:rPr>
        <w:t xml:space="preserve"> учебный год.</w:t>
      </w:r>
    </w:p>
    <w:p w:rsidR="00881685" w:rsidRDefault="00881685" w:rsidP="00936B54">
      <w:pPr>
        <w:pStyle w:val="2"/>
        <w:tabs>
          <w:tab w:val="center" w:pos="4677"/>
          <w:tab w:val="left" w:pos="6778"/>
        </w:tabs>
        <w:jc w:val="left"/>
        <w:rPr>
          <w:rStyle w:val="af"/>
          <w:sz w:val="24"/>
          <w:szCs w:val="24"/>
          <w:u w:val="single"/>
        </w:rPr>
      </w:pPr>
      <w:r w:rsidRPr="00FC25AD">
        <w:rPr>
          <w:rStyle w:val="af"/>
          <w:sz w:val="24"/>
          <w:szCs w:val="24"/>
        </w:rPr>
        <w:tab/>
      </w:r>
      <w:r w:rsidR="00936B54">
        <w:rPr>
          <w:rStyle w:val="af"/>
          <w:sz w:val="24"/>
          <w:szCs w:val="24"/>
          <w:u w:val="single"/>
        </w:rPr>
        <w:t xml:space="preserve"> </w:t>
      </w:r>
    </w:p>
    <w:tbl>
      <w:tblPr>
        <w:tblW w:w="13592" w:type="dxa"/>
        <w:jc w:val="center"/>
        <w:tblInd w:w="-1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22"/>
        <w:gridCol w:w="2552"/>
        <w:gridCol w:w="1984"/>
        <w:gridCol w:w="5434"/>
      </w:tblGrid>
      <w:tr w:rsidR="001E58B7" w:rsidRPr="009D6C1A" w:rsidTr="00D13C06">
        <w:trPr>
          <w:jc w:val="center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62230D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Тема консультации</w:t>
            </w:r>
          </w:p>
          <w:p w:rsidR="001E58B7" w:rsidRPr="0062230D" w:rsidRDefault="001E58B7" w:rsidP="00534AA0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62230D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(укажите название)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62230D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Форма проведения (тренинг, экскурсия, семинар, круглый стол и др.)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62230D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Время проведения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62230D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 xml:space="preserve">Специалисты </w:t>
            </w:r>
          </w:p>
          <w:p w:rsidR="001E58B7" w:rsidRPr="0062230D" w:rsidRDefault="001E58B7" w:rsidP="00534AA0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62230D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(старший воспитатель, педагог-психолог, учитель-логопед, дефектолог и др., укажите)</w:t>
            </w:r>
          </w:p>
        </w:tc>
      </w:tr>
      <w:tr w:rsidR="001E58B7" w:rsidRPr="009D6C1A" w:rsidTr="00D13C06">
        <w:trPr>
          <w:jc w:val="center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«Давайте познакомимся!»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Круглый стол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Сентябрь 2016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 xml:space="preserve">старший воспитатель, </w:t>
            </w:r>
          </w:p>
          <w:p w:rsidR="001E58B7" w:rsidRPr="0062230D" w:rsidRDefault="001E58B7" w:rsidP="00534AA0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учитель – логопед,</w:t>
            </w:r>
          </w:p>
          <w:p w:rsidR="001E58B7" w:rsidRPr="0062230D" w:rsidRDefault="001E58B7" w:rsidP="00534AA0">
            <w:pPr>
              <w:suppressAutoHyphens/>
              <w:spacing w:after="0" w:line="240" w:lineRule="atLeast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педагог  - психолог,</w:t>
            </w:r>
          </w:p>
          <w:p w:rsidR="001E58B7" w:rsidRPr="0062230D" w:rsidRDefault="001E58B7" w:rsidP="00534AA0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 xml:space="preserve"> старшая мед. сестра</w:t>
            </w:r>
          </w:p>
          <w:p w:rsidR="001E58B7" w:rsidRPr="0062230D" w:rsidRDefault="001E58B7" w:rsidP="00534AA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1E58B7" w:rsidRPr="009D6C1A" w:rsidTr="00D13C06">
        <w:trPr>
          <w:jc w:val="center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«Здоровый малыш» (изготовление нетрадиционного физкультурного оборудования 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Семинар - практикум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Октябрь 2016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Старший воспитатель, старшая мед. сестра, инструктор по физической культуре, педагог – психолог.</w:t>
            </w:r>
          </w:p>
        </w:tc>
      </w:tr>
      <w:tr w:rsidR="001E58B7" w:rsidRPr="00C95784" w:rsidTr="00D13C06">
        <w:trPr>
          <w:jc w:val="center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«Воспитываем сына, воспитываем </w:t>
            </w: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дочь»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Семинар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Ноябрь 2016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 xml:space="preserve">старший воспитатель, </w:t>
            </w:r>
          </w:p>
          <w:p w:rsidR="001E58B7" w:rsidRPr="0062230D" w:rsidRDefault="001E58B7" w:rsidP="00534AA0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lastRenderedPageBreak/>
              <w:t>учитель – логопед,</w:t>
            </w:r>
          </w:p>
          <w:p w:rsidR="001E58B7" w:rsidRPr="0062230D" w:rsidRDefault="001E58B7" w:rsidP="00534AA0">
            <w:pPr>
              <w:suppressAutoHyphens/>
              <w:spacing w:after="0" w:line="240" w:lineRule="atLeast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педагог  - психолог,</w:t>
            </w:r>
          </w:p>
          <w:p w:rsidR="001E58B7" w:rsidRPr="0062230D" w:rsidRDefault="001E58B7" w:rsidP="00534AA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старшая мед. сестра</w:t>
            </w:r>
          </w:p>
        </w:tc>
      </w:tr>
      <w:tr w:rsidR="001E58B7" w:rsidRPr="00C95784" w:rsidTr="00D13C06">
        <w:trPr>
          <w:jc w:val="center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«У ёлочки в гостях»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Развлечение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Декабрь 2016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Музыкальный руководитель</w:t>
            </w:r>
          </w:p>
        </w:tc>
      </w:tr>
      <w:tr w:rsidR="001E58B7" w:rsidRPr="00C95784" w:rsidTr="00D13C06">
        <w:trPr>
          <w:jc w:val="center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«Речевое развитие детей раннего возраста»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Семинар - практикум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Январь 2017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Учитель - логопед</w:t>
            </w:r>
          </w:p>
        </w:tc>
      </w:tr>
      <w:tr w:rsidR="001E58B7" w:rsidRPr="00C95784" w:rsidTr="00D13C06">
        <w:trPr>
          <w:trHeight w:val="393"/>
          <w:jc w:val="center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«Умные игры»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Семинар - практикум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tLeast"/>
              <w:ind w:left="864" w:hanging="864"/>
              <w:outlineLvl w:val="3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bCs/>
                <w:iCs/>
                <w:kern w:val="1"/>
                <w:sz w:val="24"/>
                <w:szCs w:val="24"/>
                <w:lang w:eastAsia="zh-CN"/>
              </w:rPr>
              <w:t>Февраль 2017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Старший воспитатель, учитель – логопед, педагог  - психолог.</w:t>
            </w:r>
          </w:p>
        </w:tc>
      </w:tr>
      <w:tr w:rsidR="001E58B7" w:rsidRPr="00C95784" w:rsidTr="00D13C06">
        <w:trPr>
          <w:jc w:val="center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«Малыш и музыка»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Совместная музыкальная деятельность взрослых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Март 2017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Музыкальный руководитель, педагог – психолог.</w:t>
            </w:r>
          </w:p>
        </w:tc>
      </w:tr>
      <w:tr w:rsidR="001E58B7" w:rsidRPr="00C95784" w:rsidTr="00D13C06">
        <w:trPr>
          <w:jc w:val="center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«Волшебные краски» (нетрадиционные техники рисования)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Совместная  изобразительная  деятельность взрослых с детьми (Мастер - класс)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Апрель2017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Старший воспитатель, педагог  - психолог, учитель – логопед.</w:t>
            </w:r>
          </w:p>
        </w:tc>
      </w:tr>
      <w:tr w:rsidR="001E58B7" w:rsidRPr="00C95784" w:rsidTr="00D13C06">
        <w:trPr>
          <w:jc w:val="center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«Гуляем и играем» (подвижные игры, игры с песком)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Семинар - практикум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Май 2017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8B7" w:rsidRPr="0062230D" w:rsidRDefault="001E58B7" w:rsidP="00534AA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Старший воспитатель, педагог  - психолог, инструктор по физической культуре.</w:t>
            </w:r>
          </w:p>
        </w:tc>
      </w:tr>
    </w:tbl>
    <w:p w:rsidR="00D13C06" w:rsidRDefault="00D13C06" w:rsidP="00D13C06">
      <w:pPr>
        <w:rPr>
          <w:b/>
        </w:rPr>
      </w:pPr>
    </w:p>
    <w:p w:rsidR="00D13C06" w:rsidRPr="00D00364" w:rsidRDefault="00D13C06" w:rsidP="00D13C0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00364">
        <w:rPr>
          <w:rFonts w:ascii="Times New Roman" w:hAnsi="Times New Roman" w:cs="Times New Roman"/>
          <w:b/>
          <w:sz w:val="24"/>
          <w:szCs w:val="24"/>
        </w:rPr>
        <w:t>В МДОУ «Детский сад № 50»  оказывается логопедическая помощь.</w:t>
      </w:r>
    </w:p>
    <w:p w:rsidR="00D13C06" w:rsidRPr="00D00364" w:rsidRDefault="00D13C06" w:rsidP="00D13C06">
      <w:pPr>
        <w:tabs>
          <w:tab w:val="left" w:pos="0"/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00364">
        <w:rPr>
          <w:sz w:val="26"/>
          <w:szCs w:val="26"/>
        </w:rPr>
        <w:t xml:space="preserve">     </w:t>
      </w:r>
      <w:r w:rsidRPr="00D00364">
        <w:rPr>
          <w:rFonts w:ascii="Times New Roman" w:hAnsi="Times New Roman" w:cs="Times New Roman"/>
          <w:sz w:val="24"/>
          <w:szCs w:val="24"/>
        </w:rPr>
        <w:t>Цель оказания логопедической помощи в учреждении - создание оптимальных условий для коррекции нарушений в развитии устной  речи детей,</w:t>
      </w:r>
      <w:r w:rsidRPr="00D00364">
        <w:rPr>
          <w:rFonts w:ascii="Times New Roman" w:hAnsi="Times New Roman" w:cs="Times New Roman"/>
          <w:spacing w:val="2"/>
          <w:sz w:val="24"/>
          <w:szCs w:val="24"/>
        </w:rPr>
        <w:t xml:space="preserve"> от 3-х до 7 лет, </w:t>
      </w:r>
      <w:r w:rsidRPr="00D00364">
        <w:rPr>
          <w:rFonts w:ascii="Times New Roman" w:hAnsi="Times New Roman" w:cs="Times New Roman"/>
          <w:sz w:val="24"/>
          <w:szCs w:val="24"/>
        </w:rPr>
        <w:t xml:space="preserve"> в освоении ими дошкольных образовательных программ и подготовки к успешному освоению программ начального школьного обучения.</w:t>
      </w:r>
      <w:r w:rsidRPr="00D003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D13C06" w:rsidRPr="00D00364" w:rsidRDefault="00D13C06" w:rsidP="00D13C0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00364">
        <w:rPr>
          <w:rFonts w:ascii="Times New Roman" w:hAnsi="Times New Roman" w:cs="Times New Roman"/>
          <w:b/>
          <w:sz w:val="24"/>
          <w:szCs w:val="24"/>
        </w:rPr>
        <w:t>Коррек</w:t>
      </w:r>
      <w:r w:rsidR="00D00364" w:rsidRPr="00D00364">
        <w:rPr>
          <w:rFonts w:ascii="Times New Roman" w:hAnsi="Times New Roman" w:cs="Times New Roman"/>
          <w:b/>
          <w:sz w:val="24"/>
          <w:szCs w:val="24"/>
        </w:rPr>
        <w:t>ционная помощь, оказанная в 2016 – 2017</w:t>
      </w:r>
      <w:r w:rsidRPr="00D00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364">
        <w:rPr>
          <w:rFonts w:ascii="Times New Roman" w:hAnsi="Times New Roman" w:cs="Times New Roman"/>
          <w:sz w:val="24"/>
          <w:szCs w:val="24"/>
        </w:rPr>
        <w:t>уч</w:t>
      </w:r>
      <w:r w:rsidRPr="00D00364">
        <w:rPr>
          <w:rFonts w:ascii="Times New Roman" w:hAnsi="Times New Roman" w:cs="Times New Roman"/>
          <w:b/>
          <w:sz w:val="24"/>
          <w:szCs w:val="24"/>
        </w:rPr>
        <w:t>. году:</w:t>
      </w:r>
    </w:p>
    <w:p w:rsidR="00D13C06" w:rsidRPr="00D00364" w:rsidRDefault="00D00364" w:rsidP="00D13C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00364">
        <w:rPr>
          <w:rFonts w:ascii="Times New Roman" w:hAnsi="Times New Roman" w:cs="Times New Roman"/>
          <w:sz w:val="24"/>
          <w:szCs w:val="24"/>
        </w:rPr>
        <w:t>Учитель – логопед –   22</w:t>
      </w:r>
      <w:r w:rsidR="00D13C06" w:rsidRPr="00D00364">
        <w:rPr>
          <w:rFonts w:ascii="Times New Roman" w:hAnsi="Times New Roman" w:cs="Times New Roman"/>
          <w:sz w:val="24"/>
          <w:szCs w:val="24"/>
        </w:rPr>
        <w:t xml:space="preserve">  воспитанников ДОУ, получили консультационную помощь  </w:t>
      </w:r>
      <w:r w:rsidRPr="00D00364">
        <w:rPr>
          <w:rFonts w:ascii="Times New Roman" w:hAnsi="Times New Roman" w:cs="Times New Roman"/>
          <w:sz w:val="24"/>
          <w:szCs w:val="24"/>
        </w:rPr>
        <w:t xml:space="preserve"> 94 </w:t>
      </w:r>
      <w:r w:rsidR="00D13C06" w:rsidRPr="00D00364">
        <w:rPr>
          <w:rFonts w:ascii="Times New Roman" w:hAnsi="Times New Roman" w:cs="Times New Roman"/>
          <w:sz w:val="24"/>
          <w:szCs w:val="24"/>
        </w:rPr>
        <w:t xml:space="preserve"> ребенок;</w:t>
      </w:r>
    </w:p>
    <w:p w:rsidR="00D13C06" w:rsidRPr="00262CAE" w:rsidRDefault="00D13C06" w:rsidP="00D13C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2CAE">
        <w:rPr>
          <w:rFonts w:ascii="Times New Roman" w:hAnsi="Times New Roman" w:cs="Times New Roman"/>
          <w:sz w:val="24"/>
          <w:szCs w:val="24"/>
        </w:rPr>
        <w:t xml:space="preserve">Педагог – психолог –  </w:t>
      </w:r>
      <w:r w:rsidR="00262CAE" w:rsidRPr="00262CAE">
        <w:rPr>
          <w:rFonts w:ascii="Times New Roman" w:hAnsi="Times New Roman" w:cs="Times New Roman"/>
          <w:sz w:val="24"/>
          <w:szCs w:val="24"/>
        </w:rPr>
        <w:t xml:space="preserve"> 38</w:t>
      </w:r>
      <w:r w:rsidRPr="00262CAE">
        <w:rPr>
          <w:rFonts w:ascii="Times New Roman" w:hAnsi="Times New Roman" w:cs="Times New Roman"/>
          <w:sz w:val="24"/>
          <w:szCs w:val="24"/>
        </w:rPr>
        <w:t>детей,</w:t>
      </w:r>
    </w:p>
    <w:p w:rsidR="00D13C06" w:rsidRPr="00262CAE" w:rsidRDefault="00D13C06" w:rsidP="00D13C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2CAE">
        <w:rPr>
          <w:rFonts w:ascii="Times New Roman" w:hAnsi="Times New Roman" w:cs="Times New Roman"/>
          <w:sz w:val="24"/>
          <w:szCs w:val="24"/>
        </w:rPr>
        <w:t xml:space="preserve">Консультирование родителей – </w:t>
      </w:r>
      <w:r w:rsidR="00262CAE" w:rsidRPr="00262CAE">
        <w:rPr>
          <w:rFonts w:ascii="Times New Roman" w:hAnsi="Times New Roman" w:cs="Times New Roman"/>
          <w:sz w:val="24"/>
          <w:szCs w:val="24"/>
        </w:rPr>
        <w:t xml:space="preserve"> 75 </w:t>
      </w:r>
      <w:r w:rsidRPr="00262CAE">
        <w:rPr>
          <w:rFonts w:ascii="Times New Roman" w:hAnsi="Times New Roman" w:cs="Times New Roman"/>
          <w:sz w:val="24"/>
          <w:szCs w:val="24"/>
        </w:rPr>
        <w:t xml:space="preserve"> семей.</w:t>
      </w:r>
    </w:p>
    <w:p w:rsidR="00D13C06" w:rsidRPr="00D13C06" w:rsidRDefault="00D13C06" w:rsidP="00D13C06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D13C06" w:rsidRPr="00F63CFA" w:rsidRDefault="00F63CFA" w:rsidP="00D13C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3CFA">
        <w:rPr>
          <w:rFonts w:ascii="Times New Roman" w:hAnsi="Times New Roman" w:cs="Times New Roman"/>
          <w:sz w:val="24"/>
          <w:szCs w:val="24"/>
        </w:rPr>
        <w:t>Прошли ПМПК д/с  45</w:t>
      </w:r>
      <w:r w:rsidR="00D13C06" w:rsidRPr="00F63CFA">
        <w:rPr>
          <w:rFonts w:ascii="Times New Roman" w:hAnsi="Times New Roman" w:cs="Times New Roman"/>
          <w:sz w:val="24"/>
          <w:szCs w:val="24"/>
        </w:rPr>
        <w:t xml:space="preserve">  ребенок.</w:t>
      </w:r>
    </w:p>
    <w:p w:rsidR="00D13C06" w:rsidRPr="00F63CFA" w:rsidRDefault="00D13C06" w:rsidP="00D13C0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3CFA">
        <w:rPr>
          <w:rFonts w:ascii="Times New Roman" w:hAnsi="Times New Roman" w:cs="Times New Roman"/>
          <w:sz w:val="24"/>
          <w:szCs w:val="24"/>
        </w:rPr>
        <w:t>Дети направлены на комиссию в центр «Развития» и в «Центр помощи</w:t>
      </w:r>
      <w:r w:rsidR="00F63CFA" w:rsidRPr="00F63CFA">
        <w:rPr>
          <w:rFonts w:ascii="Times New Roman" w:hAnsi="Times New Roman" w:cs="Times New Roman"/>
          <w:sz w:val="24"/>
          <w:szCs w:val="24"/>
        </w:rPr>
        <w:t xml:space="preserve"> детям», прошли комиссию</w:t>
      </w:r>
      <w:r w:rsidR="00F63CFA">
        <w:rPr>
          <w:rFonts w:ascii="Times New Roman" w:hAnsi="Times New Roman" w:cs="Times New Roman"/>
          <w:sz w:val="24"/>
          <w:szCs w:val="24"/>
        </w:rPr>
        <w:t xml:space="preserve"> </w:t>
      </w:r>
      <w:r w:rsidR="00F63CFA" w:rsidRPr="00D00364">
        <w:rPr>
          <w:rFonts w:ascii="Times New Roman" w:hAnsi="Times New Roman" w:cs="Times New Roman"/>
          <w:sz w:val="24"/>
          <w:szCs w:val="24"/>
        </w:rPr>
        <w:t>45</w:t>
      </w:r>
      <w:r w:rsidRPr="00D00364">
        <w:rPr>
          <w:rFonts w:ascii="Times New Roman" w:hAnsi="Times New Roman" w:cs="Times New Roman"/>
          <w:sz w:val="24"/>
          <w:szCs w:val="24"/>
        </w:rPr>
        <w:t xml:space="preserve">  </w:t>
      </w:r>
      <w:r w:rsidRPr="00F63CFA">
        <w:rPr>
          <w:rFonts w:ascii="Times New Roman" w:hAnsi="Times New Roman" w:cs="Times New Roman"/>
          <w:sz w:val="24"/>
          <w:szCs w:val="24"/>
        </w:rPr>
        <w:t>детей.</w:t>
      </w:r>
    </w:p>
    <w:p w:rsidR="009757E4" w:rsidRPr="00F63CFA" w:rsidRDefault="009757E4" w:rsidP="00881685">
      <w:pPr>
        <w:rPr>
          <w:b/>
        </w:rPr>
      </w:pPr>
    </w:p>
    <w:p w:rsidR="000B74D0" w:rsidRPr="00BD2C7F" w:rsidRDefault="000B74D0" w:rsidP="000B74D0">
      <w:pPr>
        <w:pStyle w:val="aa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7F">
        <w:rPr>
          <w:rFonts w:ascii="Times New Roman" w:hAnsi="Times New Roman" w:cs="Times New Roman"/>
          <w:sz w:val="24"/>
          <w:szCs w:val="24"/>
        </w:rPr>
        <w:t xml:space="preserve">МДОУ «Детский сад № 50»  13 групп общеразвивающей направленности. В детском саду оказывается логопедическая помощь детям с ОВЗ (в соответствии с заключением в МУ Центр психолого – педагогической, медицинской и социальной помощи «Развитие», ГОУ ЯО «Ценрт помощи детям»):   с ТНР – 10 детей; с ОНР (2- 3 уровень) – 7 детей; с ФФНР – 3 ребенка; </w:t>
      </w:r>
      <w:r w:rsidRPr="00BD2C7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D2C7F">
        <w:rPr>
          <w:rFonts w:ascii="Times New Roman" w:hAnsi="Times New Roman" w:cs="Times New Roman"/>
          <w:sz w:val="24"/>
          <w:szCs w:val="24"/>
        </w:rPr>
        <w:t xml:space="preserve">   - 5 детей. Всего 25 детей, из них 12 </w:t>
      </w:r>
      <w:r w:rsidRPr="00BD2C7F">
        <w:rPr>
          <w:rFonts w:ascii="Times New Roman" w:hAnsi="Times New Roman" w:cs="Times New Roman"/>
          <w:sz w:val="24"/>
          <w:szCs w:val="24"/>
        </w:rPr>
        <w:lastRenderedPageBreak/>
        <w:t>детей старшего дошкольного возраста (5 – 7 лет); 11 детей среднего дошкольного  возраста (4 – 5 лет); 2 ребенка младшего дошкольного возраста (3 – 4 ребенка)</w:t>
      </w:r>
    </w:p>
    <w:p w:rsidR="000B74D0" w:rsidRPr="00BD2C7F" w:rsidRDefault="000B74D0" w:rsidP="000B74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2C7F">
        <w:rPr>
          <w:rFonts w:ascii="Times New Roman" w:hAnsi="Times New Roman" w:cs="Times New Roman"/>
          <w:sz w:val="24"/>
          <w:szCs w:val="24"/>
        </w:rPr>
        <w:t xml:space="preserve">  Разработан индивидуальный образовательный маршрут с учетом возрастных и индивидуальных особенностей развития детей, </w:t>
      </w:r>
      <w:r w:rsidRPr="002D0FD2">
        <w:rPr>
          <w:rFonts w:ascii="Times New Roman" w:hAnsi="Times New Roman" w:cs="Times New Roman"/>
          <w:sz w:val="24"/>
          <w:szCs w:val="24"/>
        </w:rPr>
        <w:t>адаптированная программа для детей с ОВЗ,  утверждена на педагогическом совете №1 от 09.09.2016 г., приказ № 151/1 от 09.09.2016 г. имеется вся необходимая документация</w:t>
      </w:r>
      <w:r w:rsidRPr="00BD2C7F">
        <w:rPr>
          <w:rFonts w:ascii="Times New Roman" w:hAnsi="Times New Roman" w:cs="Times New Roman"/>
          <w:sz w:val="24"/>
          <w:szCs w:val="24"/>
        </w:rPr>
        <w:t>,  диагностический и дидактический инструментарий.</w:t>
      </w:r>
    </w:p>
    <w:p w:rsidR="00881685" w:rsidRPr="00D4067D" w:rsidRDefault="00D4067D" w:rsidP="00881685">
      <w:pPr>
        <w:spacing w:after="0" w:line="240" w:lineRule="atLeast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81685" w:rsidRPr="00881685" w:rsidRDefault="00881685" w:rsidP="008816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Взаимодействие  ДОУ</w:t>
      </w:r>
      <w:r w:rsidRPr="00881685">
        <w:rPr>
          <w:rFonts w:ascii="Times New Roman" w:hAnsi="Times New Roman" w:cs="Times New Roman"/>
          <w:b/>
          <w:sz w:val="24"/>
          <w:szCs w:val="24"/>
        </w:rPr>
        <w:t xml:space="preserve"> и семьи: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2"/>
        <w:gridCol w:w="6663"/>
      </w:tblGrid>
      <w:tr w:rsidR="00D3104F" w:rsidRPr="00DB4D73" w:rsidTr="00881685">
        <w:tc>
          <w:tcPr>
            <w:tcW w:w="6662" w:type="dxa"/>
          </w:tcPr>
          <w:p w:rsidR="00D3104F" w:rsidRPr="00DB4D7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Мероприятия</w:t>
            </w:r>
          </w:p>
        </w:tc>
        <w:tc>
          <w:tcPr>
            <w:tcW w:w="6663" w:type="dxa"/>
          </w:tcPr>
          <w:p w:rsidR="00D3104F" w:rsidRPr="00DB4D7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Выводы</w:t>
            </w:r>
          </w:p>
        </w:tc>
      </w:tr>
      <w:tr w:rsidR="00D3104F" w:rsidRPr="00DB4D73" w:rsidTr="00881685">
        <w:tc>
          <w:tcPr>
            <w:tcW w:w="6662" w:type="dxa"/>
          </w:tcPr>
          <w:p w:rsidR="00D3104F" w:rsidRPr="00DB4D7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родителей:</w:t>
            </w:r>
          </w:p>
          <w:p w:rsidR="00D3104F" w:rsidRPr="00DB4D7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с целью создания социального паспорта учреждения;</w:t>
            </w:r>
          </w:p>
          <w:p w:rsidR="00D3104F" w:rsidRPr="00DB4D7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Об организации платных образовательных услуг;</w:t>
            </w:r>
          </w:p>
          <w:p w:rsidR="00D3104F" w:rsidRPr="00DB4D7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в детском саду. Социологическое исследование семей вновь прибывших детей.</w:t>
            </w:r>
          </w:p>
        </w:tc>
        <w:tc>
          <w:tcPr>
            <w:tcW w:w="6663" w:type="dxa"/>
          </w:tcPr>
          <w:p w:rsidR="00D3104F" w:rsidRPr="00DB4D7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проведенных анкетирований педагоги выявили данные о составе семьи, о социальном положении семьи; об отношении родителей к образовательным платным услугам и о том какие занятия они хотели бы, чтобы посещали их дети; отношение родителей к организации работы в саду. На основании анкет были организованны занятия, различные мероприятия.</w:t>
            </w:r>
          </w:p>
        </w:tc>
      </w:tr>
      <w:tr w:rsidR="00D3104F" w:rsidRPr="00DB4D73" w:rsidTr="00881685">
        <w:tc>
          <w:tcPr>
            <w:tcW w:w="6662" w:type="dxa"/>
          </w:tcPr>
          <w:p w:rsidR="00D3104F" w:rsidRPr="00DB4D7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онкурсы:</w:t>
            </w:r>
          </w:p>
          <w:p w:rsidR="00D13C06" w:rsidRPr="00A77ECB" w:rsidRDefault="00D13C06" w:rsidP="00D13C06">
            <w:pPr>
              <w:tabs>
                <w:tab w:val="left" w:pos="1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 шагает по планете»</w:t>
            </w:r>
          </w:p>
          <w:p w:rsidR="00D3104F" w:rsidRDefault="00D13C06" w:rsidP="00D3104F">
            <w:pPr>
              <w:spacing w:after="0" w:line="240" w:lineRule="atLeast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праздник»</w:t>
            </w:r>
          </w:p>
          <w:p w:rsidR="00D13C06" w:rsidRDefault="00D13C06" w:rsidP="00D3104F">
            <w:pPr>
              <w:spacing w:after="0" w:line="240" w:lineRule="atLeast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«Шашечный турнир»</w:t>
            </w:r>
          </w:p>
          <w:p w:rsidR="00D13C06" w:rsidRDefault="00D13C06" w:rsidP="00D3104F">
            <w:pPr>
              <w:spacing w:after="0" w:line="240" w:lineRule="atLeast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«Эковклад»</w:t>
            </w:r>
          </w:p>
          <w:p w:rsidR="00D13C06" w:rsidRDefault="00D13C06" w:rsidP="00D3104F">
            <w:pPr>
              <w:spacing w:after="0" w:line="240" w:lineRule="atLeast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акция «Помоги птицам зимой»</w:t>
            </w:r>
          </w:p>
          <w:p w:rsidR="00D13C06" w:rsidRPr="00DB4D73" w:rsidRDefault="00D13C06" w:rsidP="00D3104F">
            <w:pPr>
              <w:spacing w:after="0" w:line="240" w:lineRule="atLeast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фестиваль «Чем пахнут ремесла»</w:t>
            </w:r>
          </w:p>
          <w:p w:rsidR="00D3104F" w:rsidRPr="00DB4D73" w:rsidRDefault="00D3104F" w:rsidP="00D310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63" w:type="dxa"/>
          </w:tcPr>
          <w:p w:rsidR="00D3104F" w:rsidRPr="00DB4D7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Данные мероприятия способствовали совместной работе детского сада и родителей, укреплению дружеских взаимоотношений, установлению партнерских отношений с семьями воспитанников с целью воспитания и развития детей.</w:t>
            </w:r>
          </w:p>
        </w:tc>
      </w:tr>
      <w:tr w:rsidR="00D3104F" w:rsidRPr="00DB4D73" w:rsidTr="00881685">
        <w:tc>
          <w:tcPr>
            <w:tcW w:w="6662" w:type="dxa"/>
          </w:tcPr>
          <w:p w:rsidR="00D3104F" w:rsidRPr="00DB4D7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Развлечение и совместные праздники:</w:t>
            </w:r>
          </w:p>
          <w:p w:rsidR="00D3104F" w:rsidRPr="00396BD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BD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спортивные праздники «Папа, мама, я – спортивная семья»</w:t>
            </w:r>
          </w:p>
          <w:p w:rsidR="00D3104F" w:rsidRPr="00396BD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D3">
              <w:rPr>
                <w:rFonts w:ascii="Times New Roman" w:hAnsi="Times New Roman" w:cs="Times New Roman"/>
                <w:b/>
                <w:sz w:val="24"/>
                <w:szCs w:val="24"/>
              </w:rPr>
              <w:t>- групповые праздники и развлечения;</w:t>
            </w:r>
          </w:p>
          <w:p w:rsidR="00D3104F" w:rsidRPr="00396BD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D3">
              <w:rPr>
                <w:rFonts w:ascii="Times New Roman" w:hAnsi="Times New Roman" w:cs="Times New Roman"/>
                <w:b/>
                <w:sz w:val="24"/>
                <w:szCs w:val="24"/>
              </w:rPr>
              <w:t>- общие мероприятия;</w:t>
            </w:r>
          </w:p>
          <w:p w:rsidR="00D3104F" w:rsidRPr="00396BD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D3">
              <w:rPr>
                <w:rFonts w:ascii="Times New Roman" w:hAnsi="Times New Roman" w:cs="Times New Roman"/>
                <w:b/>
                <w:sz w:val="24"/>
                <w:szCs w:val="24"/>
              </w:rPr>
              <w:t>- праздники, приуроченные к знаменательным датам;</w:t>
            </w:r>
          </w:p>
          <w:p w:rsidR="00D3104F" w:rsidRPr="00DB4D73" w:rsidRDefault="00D3104F" w:rsidP="00D310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BD3">
              <w:rPr>
                <w:rFonts w:ascii="Times New Roman" w:hAnsi="Times New Roman" w:cs="Times New Roman"/>
                <w:b/>
                <w:sz w:val="24"/>
                <w:szCs w:val="24"/>
              </w:rPr>
              <w:t>- открытый показ образовательной деятельности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ФЭМП, развитию речи, физическому развитию детей (апрель)</w:t>
            </w:r>
          </w:p>
        </w:tc>
        <w:tc>
          <w:tcPr>
            <w:tcW w:w="6663" w:type="dxa"/>
          </w:tcPr>
          <w:p w:rsidR="00D3104F" w:rsidRPr="00DB4D7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Развлечения получили высокую оценку родителей, гостей пришедших на праздник. Они по достоинству оценили  огромный вклад музыкального руководителя, учителя по хореографии и педагогов в различные  мероприятия детского сада. Все праздники у нас в саду имеют всегда огромный успех, на них приходит много родителей (папы, мамы, дедушки, бабушки, тети , дяди и т.д.)</w:t>
            </w:r>
          </w:p>
        </w:tc>
      </w:tr>
    </w:tbl>
    <w:p w:rsidR="00AA1C2F" w:rsidRPr="00DB4D73" w:rsidRDefault="00AA1C2F" w:rsidP="00DB4D73">
      <w:pPr>
        <w:tabs>
          <w:tab w:val="left" w:pos="46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F6B54" w:rsidRPr="002F6B54" w:rsidRDefault="002F6B54" w:rsidP="002F6B5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F6B54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форм и методов, использование специальных приемов общения с родителями позволяют им почувствовать себя равными партнерами с правом на собственную позицию, собственную систему ценностей в воспитании ребенка. Налаживанию партнерских отношений с родителями способствует также и эмоционально насыщенные формы общения (совместные праздники и досуги взрослых и детей, музыкальные вечера). </w:t>
      </w:r>
    </w:p>
    <w:p w:rsidR="002F6B54" w:rsidRPr="002F6B54" w:rsidRDefault="002F6B54" w:rsidP="002F6B5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F6B54">
        <w:rPr>
          <w:rFonts w:ascii="Times New Roman" w:eastAsia="Times New Roman" w:hAnsi="Times New Roman" w:cs="Times New Roman"/>
          <w:sz w:val="24"/>
          <w:szCs w:val="24"/>
        </w:rPr>
        <w:lastRenderedPageBreak/>
        <w:t>В детском саду созданы условия для комфортного, конфиденциального общения родителей со специалистами. Консультационная помощь семье оказывается как в плановом порядке, так и в неожиданно возникающих беседах по инициативе родителей.</w:t>
      </w:r>
    </w:p>
    <w:p w:rsidR="002F6B54" w:rsidRPr="002F6B54" w:rsidRDefault="002F6B54" w:rsidP="002F6B5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F6B54">
        <w:rPr>
          <w:rFonts w:ascii="Times New Roman" w:eastAsia="Times New Roman" w:hAnsi="Times New Roman" w:cs="Times New Roman"/>
          <w:sz w:val="24"/>
          <w:szCs w:val="24"/>
        </w:rPr>
        <w:t>Эффективное сотрудничество ДОУ и семьи можно проследить по результатам отзывов родителей. Родители дают положительную оценку деятельности ДОУ в целом, воспитателей и специалистов, работающих с детьми, на совместных мероприятиях с семьей.</w:t>
      </w:r>
    </w:p>
    <w:p w:rsidR="002F6B54" w:rsidRPr="002F6B54" w:rsidRDefault="006A2C6E" w:rsidP="002F6B54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5FB3" w:rsidRPr="00DB4D73" w:rsidRDefault="00F95FB3" w:rsidP="00DB4D73">
      <w:pPr>
        <w:tabs>
          <w:tab w:val="left" w:pos="46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F6B54" w:rsidRPr="002F6B54" w:rsidRDefault="002F6B54" w:rsidP="002F6B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B54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основных задач педагогического коллектива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A2C6E">
        <w:rPr>
          <w:rFonts w:ascii="Times New Roman" w:hAnsi="Times New Roman" w:cs="Times New Roman"/>
          <w:b/>
          <w:sz w:val="24"/>
          <w:szCs w:val="24"/>
        </w:rPr>
        <w:t xml:space="preserve"> 2015 –  2016</w:t>
      </w:r>
      <w:r w:rsidRPr="002F6B5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84"/>
        <w:gridCol w:w="2269"/>
        <w:gridCol w:w="4394"/>
        <w:gridCol w:w="3118"/>
        <w:gridCol w:w="3261"/>
        <w:gridCol w:w="3260"/>
      </w:tblGrid>
      <w:tr w:rsidR="00C57A7A" w:rsidRPr="002F6B54" w:rsidTr="00F63CFA">
        <w:trPr>
          <w:trHeight w:val="96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54" w:rsidRPr="002F6B54" w:rsidRDefault="002F6B54" w:rsidP="002F6B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54" w:rsidRPr="002F6B54" w:rsidRDefault="00C57A7A" w:rsidP="00C57A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B54"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54" w:rsidRPr="002F6B54" w:rsidRDefault="002F6B54" w:rsidP="002F6B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54" w:rsidRPr="002F6B54" w:rsidRDefault="002F6B54" w:rsidP="002F6B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результат в работе (с детьми, сотрудниками, родителями)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54" w:rsidRPr="002F6B54" w:rsidRDefault="002F6B54" w:rsidP="002F6B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 освоение, трудности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0" w:rsidRDefault="002F6B54" w:rsidP="002F6B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</w:t>
            </w:r>
          </w:p>
          <w:p w:rsidR="002F6B54" w:rsidRPr="00363EF0" w:rsidRDefault="002F6B54" w:rsidP="00363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EF0" w:rsidRPr="002F6B54" w:rsidTr="00A46A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0" w:rsidRPr="002F6B54" w:rsidRDefault="00363EF0" w:rsidP="002F6B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7D" w:rsidRPr="00F63CFA" w:rsidRDefault="00D4067D" w:rsidP="00D406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условия для воспитания, обучения и оздоровления детей в ДОУ в соответствии с  законом об образовании и Федеральным государственным образовательным стандартом дошкольного образования. </w:t>
            </w:r>
          </w:p>
          <w:p w:rsidR="00363EF0" w:rsidRPr="00F63CFA" w:rsidRDefault="00363EF0" w:rsidP="00C57A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7D" w:rsidRPr="00F63CFA" w:rsidRDefault="00D4067D" w:rsidP="00F63CF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FA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- практикум</w:t>
            </w:r>
          </w:p>
          <w:p w:rsidR="00D4067D" w:rsidRPr="00F63CFA" w:rsidRDefault="00D4067D" w:rsidP="00F63C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3CFA">
              <w:rPr>
                <w:rFonts w:ascii="Times New Roman" w:hAnsi="Times New Roman" w:cs="Times New Roman"/>
                <w:sz w:val="24"/>
                <w:szCs w:val="24"/>
              </w:rPr>
              <w:t>«Планирование образовательной деятельности в ДОУ</w:t>
            </w:r>
          </w:p>
          <w:p w:rsidR="00D4067D" w:rsidRPr="00F63CFA" w:rsidRDefault="00D4067D" w:rsidP="00F63CF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FA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 ДО»</w:t>
            </w:r>
          </w:p>
          <w:p w:rsidR="00D4067D" w:rsidRPr="00F63CFA" w:rsidRDefault="00D4067D" w:rsidP="00F63CFA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FA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 w:rsidRPr="00F63CFA">
              <w:rPr>
                <w:rFonts w:ascii="Times New Roman" w:hAnsi="Times New Roman"/>
                <w:sz w:val="24"/>
                <w:szCs w:val="24"/>
              </w:rPr>
              <w:t>«Не нарушаем ли мы права ребенка?»</w:t>
            </w:r>
          </w:p>
          <w:p w:rsidR="00D4067D" w:rsidRPr="00F63CFA" w:rsidRDefault="00D4067D" w:rsidP="00F63CFA">
            <w:pPr>
              <w:tabs>
                <w:tab w:val="left" w:pos="51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 – практикум </w:t>
            </w:r>
            <w:r w:rsidRPr="00F63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63C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педагогов ДОУ по сохранению и укреплению психофизического здоровья детей</w:t>
            </w:r>
            <w:r w:rsidRPr="00F63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3CFA" w:rsidRPr="006F050B" w:rsidRDefault="00F63CFA" w:rsidP="006F050B">
            <w:pPr>
              <w:tabs>
                <w:tab w:val="left" w:pos="518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CFA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– практикум</w:t>
            </w:r>
            <w:r w:rsidRPr="00F63CFA">
              <w:rPr>
                <w:rFonts w:ascii="Times New Roman" w:hAnsi="Times New Roman" w:cs="Times New Roman"/>
                <w:sz w:val="24"/>
                <w:szCs w:val="24"/>
              </w:rPr>
              <w:t>«Интеграция разнообразных видов детской деятельности в</w:t>
            </w:r>
            <w:r w:rsidRPr="00F63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CF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</w:t>
            </w:r>
            <w:r w:rsidRPr="006F050B">
              <w:rPr>
                <w:rFonts w:ascii="Times New Roman" w:hAnsi="Times New Roman" w:cs="Times New Roman"/>
                <w:sz w:val="24"/>
                <w:szCs w:val="24"/>
              </w:rPr>
              <w:t>процессе ДОУ»</w:t>
            </w:r>
            <w:r w:rsidRPr="006F0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050B" w:rsidRPr="006F050B" w:rsidRDefault="006F050B" w:rsidP="006F050B">
            <w:pPr>
              <w:tabs>
                <w:tab w:val="left" w:pos="51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 </w:t>
            </w:r>
            <w:r w:rsidRPr="006F050B">
              <w:rPr>
                <w:rFonts w:ascii="Times New Roman" w:hAnsi="Times New Roman" w:cs="Times New Roman"/>
                <w:sz w:val="24"/>
                <w:szCs w:val="24"/>
              </w:rPr>
              <w:t>«Организация безопасной  жизнедеятельности детей дошкольного возраста».</w:t>
            </w:r>
          </w:p>
          <w:p w:rsidR="00F63CFA" w:rsidRPr="006F050B" w:rsidRDefault="00F63CFA" w:rsidP="006F050B">
            <w:pPr>
              <w:tabs>
                <w:tab w:val="left" w:pos="51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Совместный спортивный праздник</w:t>
            </w:r>
          </w:p>
          <w:p w:rsidR="00F63CFA" w:rsidRPr="006F050B" w:rsidRDefault="00F63CFA" w:rsidP="006F050B">
            <w:pPr>
              <w:tabs>
                <w:tab w:val="left" w:pos="51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50B">
              <w:rPr>
                <w:rFonts w:ascii="Times New Roman" w:eastAsia="Times New Roman" w:hAnsi="Times New Roman" w:cs="Times New Roman"/>
                <w:sz w:val="24"/>
                <w:szCs w:val="24"/>
              </w:rPr>
              <w:t>« Папа, мама, я спортивная семья»</w:t>
            </w:r>
          </w:p>
          <w:p w:rsidR="00F63CFA" w:rsidRPr="006F050B" w:rsidRDefault="00F63CFA" w:rsidP="006F050B">
            <w:pPr>
              <w:tabs>
                <w:tab w:val="left" w:pos="51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50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праздник, посвящены Дню защиты детей</w:t>
            </w:r>
          </w:p>
          <w:p w:rsidR="00363EF0" w:rsidRPr="00F63CFA" w:rsidRDefault="00363EF0" w:rsidP="0070657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FA" w:rsidRPr="00F63CFA" w:rsidRDefault="00F63CFA" w:rsidP="00F63CFA">
            <w:pPr>
              <w:pStyle w:val="aa"/>
              <w:spacing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3CFA">
              <w:rPr>
                <w:rFonts w:ascii="Times New Roman" w:hAnsi="Times New Roman" w:cs="Times New Roman"/>
                <w:sz w:val="24"/>
                <w:szCs w:val="24"/>
              </w:rPr>
              <w:t>Наш детский сад принимал участие в спортивных, интеллектуальных соревнованиях и играх. Родители активно принимали  участие в совместных мероприятиях: спортивных играх,  смотре – конкурсе.</w:t>
            </w:r>
          </w:p>
          <w:p w:rsidR="00A33391" w:rsidRPr="00F63CFA" w:rsidRDefault="00A33391" w:rsidP="00A33391">
            <w:pPr>
              <w:pStyle w:val="aa"/>
              <w:spacing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2C" w:rsidRPr="00F63CFA" w:rsidRDefault="0030142C" w:rsidP="0030142C">
            <w:pPr>
              <w:ind w:left="34"/>
              <w:rPr>
                <w:sz w:val="24"/>
                <w:szCs w:val="24"/>
              </w:rPr>
            </w:pPr>
          </w:p>
          <w:p w:rsidR="0030142C" w:rsidRPr="00F63CFA" w:rsidRDefault="0030142C" w:rsidP="0030142C">
            <w:pPr>
              <w:rPr>
                <w:sz w:val="24"/>
                <w:szCs w:val="24"/>
              </w:rPr>
            </w:pPr>
          </w:p>
          <w:p w:rsidR="0030142C" w:rsidRPr="00F63CFA" w:rsidRDefault="0030142C" w:rsidP="0030142C">
            <w:pPr>
              <w:rPr>
                <w:sz w:val="24"/>
                <w:szCs w:val="24"/>
              </w:rPr>
            </w:pPr>
          </w:p>
          <w:p w:rsidR="0030142C" w:rsidRPr="00F63CFA" w:rsidRDefault="0030142C" w:rsidP="0030142C">
            <w:pPr>
              <w:rPr>
                <w:sz w:val="24"/>
                <w:szCs w:val="24"/>
              </w:rPr>
            </w:pPr>
          </w:p>
          <w:p w:rsidR="0030142C" w:rsidRPr="00F63CFA" w:rsidRDefault="0030142C" w:rsidP="00706575">
            <w:pPr>
              <w:tabs>
                <w:tab w:val="left" w:pos="31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42C" w:rsidRPr="00F63CFA" w:rsidRDefault="0030142C" w:rsidP="0030142C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0" w:rsidRPr="00F63CFA" w:rsidRDefault="00FE0B45" w:rsidP="00F63C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3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CFA" w:rsidRPr="00F63C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45" w:rsidRPr="00F63CFA" w:rsidRDefault="00F63CFA" w:rsidP="00FE0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Организация работы в ортопедических группах ДОУ (на основании приказа департамента образования мэрии г. Ярославля № 01-05/1009 от 26.12.2016 г.)</w:t>
            </w:r>
          </w:p>
          <w:p w:rsidR="00363EF0" w:rsidRPr="00F63CFA" w:rsidRDefault="00FE0B45" w:rsidP="00FE0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FA">
              <w:rPr>
                <w:rFonts w:ascii="Times New Roman" w:eastAsia="Times New Roman" w:hAnsi="Times New Roman" w:cs="Times New Roman"/>
                <w:sz w:val="24"/>
                <w:szCs w:val="24"/>
              </w:rPr>
              <w:t>2. .Пополнение спортивного зала спортивным инвентарем.</w:t>
            </w:r>
          </w:p>
          <w:p w:rsidR="00FE0B45" w:rsidRPr="00F63CFA" w:rsidRDefault="00FE0B45" w:rsidP="00FE0B4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3CFA">
              <w:rPr>
                <w:rFonts w:ascii="Times New Roman" w:hAnsi="Times New Roman" w:cs="Times New Roman"/>
                <w:sz w:val="24"/>
                <w:szCs w:val="24"/>
              </w:rPr>
              <w:t>3. Обустройство спортивной площадки ДОУ.</w:t>
            </w:r>
          </w:p>
        </w:tc>
      </w:tr>
      <w:tr w:rsidR="001C66B5" w:rsidRPr="002F6B54" w:rsidTr="00A46A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5" w:rsidRDefault="001C66B5" w:rsidP="002F6B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7D" w:rsidRDefault="00D4067D" w:rsidP="00D40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Повышать</w:t>
            </w:r>
            <w:r w:rsidRPr="001C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профессиональную компетенцию педагогических работников</w:t>
            </w:r>
            <w:r w:rsidRPr="001C2D4B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связанное с этим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кадрового потенциала ДОУ</w:t>
            </w:r>
            <w:r w:rsidRPr="001C2D4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профессионального стандарта, ФГОС ДО.</w:t>
            </w:r>
          </w:p>
          <w:p w:rsidR="008072C1" w:rsidRPr="008072C1" w:rsidRDefault="00D4067D" w:rsidP="008072C1">
            <w:pPr>
              <w:tabs>
                <w:tab w:val="left" w:pos="3880"/>
              </w:tabs>
              <w:spacing w:after="0"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6B5" w:rsidRDefault="001C66B5" w:rsidP="00222E22">
            <w:pPr>
              <w:tabs>
                <w:tab w:val="left" w:pos="175"/>
              </w:tabs>
              <w:spacing w:after="0" w:line="240" w:lineRule="atLeast"/>
              <w:ind w:righ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FA" w:rsidRPr="006F050B" w:rsidRDefault="00F63CFA" w:rsidP="006F050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5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Семинар </w:t>
            </w:r>
          </w:p>
          <w:p w:rsidR="00F63CFA" w:rsidRPr="006F050B" w:rsidRDefault="00F63CFA" w:rsidP="006F050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50B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мониторинга в соответствии с ФГОС»</w:t>
            </w:r>
          </w:p>
          <w:p w:rsidR="00F63CFA" w:rsidRPr="006F050B" w:rsidRDefault="00F63CFA" w:rsidP="006F050B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50B">
              <w:rPr>
                <w:rFonts w:ascii="Times New Roman" w:hAnsi="Times New Roman"/>
                <w:sz w:val="24"/>
                <w:szCs w:val="24"/>
              </w:rPr>
              <w:t>Семинар «Не нарушаем ли мы права ребенка?»</w:t>
            </w:r>
          </w:p>
          <w:p w:rsidR="006F050B" w:rsidRPr="006F050B" w:rsidRDefault="006F050B" w:rsidP="006F050B">
            <w:pPr>
              <w:tabs>
                <w:tab w:val="left" w:pos="3131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 – практикум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05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«Профессиональный стандарт педагога» </w:t>
            </w:r>
          </w:p>
          <w:p w:rsidR="006F050B" w:rsidRPr="006F050B" w:rsidRDefault="006F050B" w:rsidP="006F0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50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50B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педагогической деятельности в  ДОУ по освоению дошкольниками образовательных областей»       </w:t>
            </w:r>
          </w:p>
          <w:p w:rsidR="006F050B" w:rsidRPr="006F050B" w:rsidRDefault="006F050B" w:rsidP="006F0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Педагогическая ярмарка </w:t>
            </w:r>
            <w:r w:rsidRPr="006F050B">
              <w:rPr>
                <w:rFonts w:ascii="Times New Roman" w:hAnsi="Times New Roman" w:cs="Times New Roman"/>
                <w:sz w:val="24"/>
                <w:szCs w:val="24"/>
              </w:rPr>
              <w:t>«Использование развивающих технологий в работе ДОУ »</w:t>
            </w:r>
          </w:p>
          <w:p w:rsidR="006F050B" w:rsidRPr="006F050B" w:rsidRDefault="006F050B" w:rsidP="006F050B">
            <w:pPr>
              <w:tabs>
                <w:tab w:val="left" w:pos="3131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 - </w:t>
            </w:r>
            <w:r w:rsidRPr="006F050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50B">
              <w:rPr>
                <w:rFonts w:ascii="Times New Roman" w:hAnsi="Times New Roman" w:cs="Times New Roman"/>
                <w:sz w:val="24"/>
                <w:szCs w:val="24"/>
              </w:rPr>
              <w:t>«Интеграция разнообразных видов детской деятельности в образовательном процессе ДОУ»</w:t>
            </w:r>
            <w:r w:rsidRPr="006F0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050B" w:rsidRPr="006F050B" w:rsidRDefault="006F050B" w:rsidP="006F050B">
            <w:pPr>
              <w:tabs>
                <w:tab w:val="left" w:pos="3131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  <w:r w:rsidRPr="006F050B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«Современный педагог ДОУ»</w:t>
            </w:r>
          </w:p>
          <w:p w:rsidR="006F050B" w:rsidRPr="006F050B" w:rsidRDefault="006F050B" w:rsidP="006F050B">
            <w:pPr>
              <w:tabs>
                <w:tab w:val="left" w:pos="51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50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F050B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педагогической деятельности в  ДОУ по освоению дошкольниками образовательных областей»  </w:t>
            </w:r>
          </w:p>
          <w:p w:rsidR="006F050B" w:rsidRDefault="006F050B" w:rsidP="006F05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6F0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50B">
              <w:rPr>
                <w:rFonts w:ascii="Times New Roman" w:eastAsia="Times New Roman" w:hAnsi="Times New Roman" w:cs="Times New Roman"/>
                <w:sz w:val="24"/>
                <w:szCs w:val="24"/>
              </w:rPr>
              <w:t>«Требования к результатам  освоения основной образовательной программы дошкольного образования»</w:t>
            </w:r>
          </w:p>
          <w:p w:rsidR="006F050B" w:rsidRPr="006F050B" w:rsidRDefault="006F050B" w:rsidP="006F05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6F0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еминар </w:t>
            </w:r>
            <w:r w:rsidRPr="006F050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«Профессиональная компетентность педагога в процессе реализации ООП ДОУ в соответствии с ФГОС ДО»</w:t>
            </w:r>
          </w:p>
          <w:p w:rsidR="006F050B" w:rsidRDefault="006F050B" w:rsidP="006F0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50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для педагогов</w:t>
            </w:r>
            <w:r w:rsidRPr="006F050B">
              <w:rPr>
                <w:rFonts w:ascii="Times New Roman" w:hAnsi="Times New Roman" w:cs="Times New Roman"/>
                <w:sz w:val="24"/>
                <w:szCs w:val="24"/>
              </w:rPr>
              <w:t xml:space="preserve"> «Дидактическая игрушка»</w:t>
            </w:r>
          </w:p>
          <w:p w:rsidR="006F050B" w:rsidRPr="006F050B" w:rsidRDefault="006F050B" w:rsidP="006F0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50B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педагогов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50B">
              <w:rPr>
                <w:rFonts w:ascii="Times New Roman" w:hAnsi="Times New Roman" w:cs="Times New Roman"/>
                <w:sz w:val="24"/>
                <w:szCs w:val="24"/>
              </w:rPr>
              <w:t>«Оценка профессиональных компетенций педагога ДО в соответствии с «профессиональным стандартом»и ФГОС ДО»</w:t>
            </w:r>
          </w:p>
          <w:p w:rsidR="001C66B5" w:rsidRPr="00602F96" w:rsidRDefault="001C66B5" w:rsidP="00602F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58" w:rsidRPr="00DD5643" w:rsidRDefault="006F050B" w:rsidP="00727858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мероприятия способствовали росту профессиональной компетенции педагогов ДОУ</w:t>
            </w:r>
            <w:r w:rsidR="0072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7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 ДОУ делились своим </w:t>
            </w:r>
            <w:r w:rsidR="00727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педагогическим опытом в сетевом педагогическом сообществе (см.н</w:t>
            </w:r>
            <w:r w:rsidR="00727858" w:rsidRPr="00DD56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27858">
              <w:rPr>
                <w:rFonts w:ascii="Times New Roman" w:hAnsi="Times New Roman" w:cs="Times New Roman"/>
                <w:sz w:val="24"/>
                <w:szCs w:val="24"/>
              </w:rPr>
              <w:t>личие публикаций педагогов ДОУ)</w:t>
            </w:r>
          </w:p>
          <w:p w:rsidR="00E819EE" w:rsidRPr="006F5DBD" w:rsidRDefault="00E819EE" w:rsidP="00E819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5" w:rsidRPr="00501B05" w:rsidRDefault="006F050B" w:rsidP="00AC42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031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5" w:rsidRPr="00501B05" w:rsidRDefault="002031E2" w:rsidP="00A45AF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п</w:t>
            </w:r>
            <w:r w:rsidRPr="00501B05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роводить мероприятия, направленные на повышение профессиональной компетентности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данному направлению.</w:t>
            </w:r>
            <w:r w:rsidRPr="0050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CFA" w:rsidRPr="002F6B54" w:rsidTr="00A46A97">
        <w:trPr>
          <w:trHeight w:val="339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FA" w:rsidRPr="002F6B54" w:rsidRDefault="00F63CFA" w:rsidP="002F6B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FA" w:rsidRDefault="00F63CFA" w:rsidP="00D40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максимальное использование разнообразных видов детской деятельности, их интеграция в целях повышения эффективности образовательного процесса.</w:t>
            </w:r>
          </w:p>
          <w:p w:rsidR="00F63CFA" w:rsidRPr="002F6B54" w:rsidRDefault="00F63CFA" w:rsidP="00D4067D">
            <w:pPr>
              <w:pStyle w:val="aa"/>
              <w:tabs>
                <w:tab w:val="left" w:pos="3880"/>
              </w:tabs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E2" w:rsidRPr="00727858" w:rsidRDefault="002031E2" w:rsidP="0072785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785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727858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детей дошкольного возраста с профессиями взрослых в процессе различных видов детской деятельности»</w:t>
            </w:r>
          </w:p>
          <w:p w:rsidR="002031E2" w:rsidRPr="00727858" w:rsidRDefault="002031E2" w:rsidP="00727858">
            <w:pPr>
              <w:tabs>
                <w:tab w:val="left" w:pos="3131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85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– практикум</w:t>
            </w:r>
            <w:r w:rsidRPr="00727858">
              <w:rPr>
                <w:rFonts w:ascii="Times New Roman" w:hAnsi="Times New Roman" w:cs="Times New Roman"/>
                <w:sz w:val="24"/>
                <w:szCs w:val="24"/>
              </w:rPr>
              <w:t>«Интеграция разнообразных видов детской деятельности в образовательном процессе ДОУ»</w:t>
            </w:r>
            <w:r w:rsidRPr="00727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31E2" w:rsidRPr="00727858" w:rsidRDefault="002031E2" w:rsidP="0072785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7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 «По  профессиональному самоопределению и профориентации дошкольников: Кем я хочу быть» </w:t>
            </w:r>
          </w:p>
          <w:p w:rsidR="002031E2" w:rsidRPr="00727858" w:rsidRDefault="002031E2" w:rsidP="0072785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78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«Мы живем в России»</w:t>
            </w:r>
          </w:p>
          <w:p w:rsidR="002031E2" w:rsidRPr="00727858" w:rsidRDefault="002031E2" w:rsidP="007278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85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для детей «В гостях у Светофорика»</w:t>
            </w:r>
          </w:p>
          <w:p w:rsidR="002031E2" w:rsidRPr="00727858" w:rsidRDefault="002031E2" w:rsidP="007278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858">
              <w:rPr>
                <w:rFonts w:ascii="Times New Roman" w:eastAsia="Times New Roman" w:hAnsi="Times New Roman" w:cs="Times New Roman"/>
                <w:sz w:val="24"/>
                <w:szCs w:val="24"/>
              </w:rPr>
              <w:t>«Шашечный турнир»</w:t>
            </w:r>
          </w:p>
          <w:p w:rsidR="002031E2" w:rsidRPr="00727858" w:rsidRDefault="002031E2" w:rsidP="007278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858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«Театральный фестиваль «Чем пахнут ремесла»</w:t>
            </w:r>
          </w:p>
          <w:p w:rsidR="002031E2" w:rsidRPr="00727858" w:rsidRDefault="002031E2" w:rsidP="007278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Развлечение </w:t>
            </w:r>
            <w:r w:rsidRPr="0072785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детей, посвященное Дню народного единства «Мы живем в России»</w:t>
            </w:r>
          </w:p>
          <w:p w:rsidR="002031E2" w:rsidRPr="00727858" w:rsidRDefault="002031E2" w:rsidP="00727858">
            <w:pPr>
              <w:tabs>
                <w:tab w:val="left" w:pos="145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 </w:t>
            </w:r>
            <w:r w:rsidRPr="00727858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</w:t>
            </w:r>
          </w:p>
          <w:p w:rsidR="002031E2" w:rsidRPr="00727858" w:rsidRDefault="002031E2" w:rsidP="007278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8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Всероссийской акции «Безопасный переход»</w:t>
            </w:r>
          </w:p>
          <w:p w:rsidR="002031E2" w:rsidRDefault="002031E2" w:rsidP="007278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85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праздник, посвященный Дню защиты детей</w:t>
            </w:r>
          </w:p>
          <w:p w:rsidR="00727858" w:rsidRDefault="00727858" w:rsidP="0072785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«Умные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городского мероприятия</w:t>
            </w:r>
          </w:p>
          <w:p w:rsidR="00727858" w:rsidRPr="00727858" w:rsidRDefault="00727858" w:rsidP="0072785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Фестиваль  детского и юношеского хореографического творчества «Танцующий Ярославль», номинация народный танец</w:t>
            </w:r>
          </w:p>
          <w:p w:rsidR="00F63CFA" w:rsidRPr="00490C7C" w:rsidRDefault="00F63CFA" w:rsidP="00490C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FA" w:rsidRDefault="00F63CFA" w:rsidP="00534A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50» принял участие в городском проекте «Умные каникулы», где воспитанники нашего детского сада продемонстрировали свои знания, умения, инициативу и творчество. В течение всего года наши воспитанники принимали участие в городских и  Всероссийских конкурсах познавательной и интеллектуальной направленности. </w:t>
            </w:r>
          </w:p>
          <w:p w:rsidR="00F63CFA" w:rsidRPr="006F5DBD" w:rsidRDefault="00F63CFA" w:rsidP="00727858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FA" w:rsidRPr="00501B05" w:rsidRDefault="00727858" w:rsidP="00534A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FA" w:rsidRDefault="00F63CFA" w:rsidP="00534A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внедрять в   ДОУ разнообразные формы работы </w:t>
            </w:r>
            <w:r w:rsidR="00727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детьми.</w:t>
            </w:r>
          </w:p>
          <w:p w:rsidR="00F63CFA" w:rsidRPr="00501B05" w:rsidRDefault="00F63CFA" w:rsidP="00534A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мероприятия, направленные на повышение профессиональной компетентности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данному направлению.</w:t>
            </w:r>
            <w:r w:rsidRPr="0050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CFA" w:rsidRPr="002F6B54" w:rsidTr="00A46A97">
        <w:trPr>
          <w:trHeight w:val="339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FA" w:rsidRDefault="00F63CFA" w:rsidP="002F6B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FA" w:rsidRPr="001C2D4B" w:rsidRDefault="00F63CFA" w:rsidP="00D4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D4B"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инновационной деятельности ДОУ</w:t>
            </w:r>
            <w:r w:rsidRPr="001C2D4B">
              <w:rPr>
                <w:rFonts w:ascii="Times New Roman" w:hAnsi="Times New Roman" w:cs="Times New Roman"/>
                <w:sz w:val="24"/>
                <w:szCs w:val="24"/>
              </w:rPr>
              <w:t xml:space="preserve">  по двум направлениям: </w:t>
            </w:r>
          </w:p>
          <w:p w:rsidR="00F63CFA" w:rsidRPr="001C2D4B" w:rsidRDefault="00F63CFA" w:rsidP="00D4067D">
            <w:pPr>
              <w:numPr>
                <w:ilvl w:val="0"/>
                <w:numId w:val="47"/>
              </w:numPr>
              <w:tabs>
                <w:tab w:val="clear" w:pos="1429"/>
                <w:tab w:val="num" w:pos="34"/>
                <w:tab w:val="left" w:pos="175"/>
              </w:tabs>
              <w:suppressAutoHyphens/>
              <w:spacing w:after="0" w:line="240" w:lineRule="atLeast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ресурсного центра  «</w:t>
            </w:r>
            <w:r w:rsidRPr="001C2D4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процессом разработки (проектирования) ООП ДОО в условиях реализации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63CFA" w:rsidRPr="001C2D4B" w:rsidRDefault="00F63CFA" w:rsidP="00D4067D">
            <w:pPr>
              <w:numPr>
                <w:ilvl w:val="0"/>
                <w:numId w:val="47"/>
              </w:numPr>
              <w:tabs>
                <w:tab w:val="clear" w:pos="1429"/>
                <w:tab w:val="num" w:pos="34"/>
                <w:tab w:val="left" w:pos="175"/>
              </w:tabs>
              <w:suppressAutoHyphens/>
              <w:spacing w:after="0" w:line="240" w:lineRule="atLeast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D4B">
              <w:rPr>
                <w:rFonts w:ascii="Times New Roman" w:hAnsi="Times New Roman" w:cs="Times New Roman"/>
                <w:sz w:val="24"/>
                <w:szCs w:val="24"/>
              </w:rPr>
              <w:t>Региональной инновационной площадке 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ФГОС».</w:t>
            </w:r>
          </w:p>
          <w:p w:rsidR="00F63CFA" w:rsidRDefault="00F63CFA" w:rsidP="00D4067D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94" w:rsidRPr="00AE0C94" w:rsidRDefault="00AE0C94" w:rsidP="00AE0C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AE0C94">
              <w:rPr>
                <w:rFonts w:ascii="Times New Roman" w:hAnsi="Times New Roman" w:cs="Times New Roman"/>
                <w:sz w:val="24"/>
                <w:szCs w:val="24"/>
              </w:rPr>
              <w:t>«Организация педагогической деятельности в ходе реализации ООП ДОУ в соответствии с ФГОС ДО»</w:t>
            </w:r>
          </w:p>
          <w:p w:rsidR="00AE0C94" w:rsidRPr="00AE0C94" w:rsidRDefault="00AE0C94" w:rsidP="00AE0C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– практикум</w:t>
            </w:r>
          </w:p>
          <w:p w:rsidR="00AE0C94" w:rsidRPr="00AE0C94" w:rsidRDefault="00AE0C94" w:rsidP="00AE0C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4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технологии проблемно диалогического обучения в разнообразных видах детской деятельности»</w:t>
            </w:r>
          </w:p>
          <w:p w:rsidR="00AE0C94" w:rsidRPr="00AE0C94" w:rsidRDefault="00AE0C94" w:rsidP="00AE0C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– практикум </w:t>
            </w:r>
          </w:p>
          <w:p w:rsidR="00AE0C94" w:rsidRPr="00AE0C94" w:rsidRDefault="00AE0C94" w:rsidP="00AE0C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4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технологии проблемно диалогического обучения в разнообразных видах детской деятельности » (представление практического материала)</w:t>
            </w:r>
          </w:p>
          <w:p w:rsidR="00AE0C94" w:rsidRPr="00AE0C94" w:rsidRDefault="00AE0C94" w:rsidP="00AE0C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– практикум </w:t>
            </w:r>
          </w:p>
          <w:p w:rsidR="00AE0C94" w:rsidRPr="00AE0C94" w:rsidRDefault="00AE0C94" w:rsidP="00AE0C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4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технологии проблемно диалогического обучения в разнообразных видах детской деятельности»</w:t>
            </w:r>
          </w:p>
          <w:p w:rsidR="00AE0C94" w:rsidRPr="00AE0C94" w:rsidRDefault="00AE0C94" w:rsidP="00AE0C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AE0C94">
              <w:rPr>
                <w:rFonts w:ascii="Times New Roman" w:eastAsia="Times New Roman" w:hAnsi="Times New Roman" w:cs="Times New Roman"/>
                <w:sz w:val="24"/>
                <w:szCs w:val="24"/>
              </w:rPr>
              <w:t>«Требования к результатам  освоения основной образовательной программы дошкольного образования»</w:t>
            </w:r>
          </w:p>
          <w:p w:rsidR="00AE0C94" w:rsidRPr="00AE0C94" w:rsidRDefault="00AE0C94" w:rsidP="00AE0C94">
            <w:pPr>
              <w:tabs>
                <w:tab w:val="left" w:pos="51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Семинар  - практикум </w:t>
            </w:r>
            <w:r w:rsidRPr="00AE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«Составление  банка педагогических идей по применению технологии проблемного диалога» </w:t>
            </w:r>
          </w:p>
          <w:p w:rsidR="00AE0C94" w:rsidRPr="00AE0C94" w:rsidRDefault="00AE0C94" w:rsidP="00AE0C94">
            <w:pPr>
              <w:tabs>
                <w:tab w:val="left" w:pos="510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раздел «</w:t>
            </w:r>
            <w:r w:rsidRPr="00AE0C9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ДОУ в МРЦ и РИП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E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3CFA" w:rsidRPr="00661AE8" w:rsidRDefault="00F63CFA" w:rsidP="00D40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94" w:rsidRPr="00FD35FC" w:rsidRDefault="00AE0C94" w:rsidP="00AE0C9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МРЦ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>п</w:t>
            </w:r>
            <w:r w:rsidRPr="00FD35F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>одготовлены методические рекомендации по:</w:t>
            </w:r>
          </w:p>
          <w:p w:rsidR="00AE0C94" w:rsidRPr="00FD35FC" w:rsidRDefault="00AE0C94" w:rsidP="00AE0C94">
            <w:pPr>
              <w:pStyle w:val="aa"/>
              <w:numPr>
                <w:ilvl w:val="0"/>
                <w:numId w:val="43"/>
              </w:numPr>
              <w:tabs>
                <w:tab w:val="left" w:pos="318"/>
                <w:tab w:val="left" w:pos="459"/>
              </w:tabs>
              <w:snapToGrid w:val="0"/>
              <w:spacing w:after="0" w:line="240" w:lineRule="atLeast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D35F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содержанию целевого раздела ООП ДОУ; </w:t>
            </w:r>
          </w:p>
          <w:p w:rsidR="00AE0C94" w:rsidRPr="00FD35FC" w:rsidRDefault="00AE0C94" w:rsidP="00AE0C94">
            <w:pPr>
              <w:pStyle w:val="aa"/>
              <w:numPr>
                <w:ilvl w:val="0"/>
                <w:numId w:val="43"/>
              </w:numPr>
              <w:tabs>
                <w:tab w:val="left" w:pos="318"/>
                <w:tab w:val="left" w:pos="459"/>
              </w:tabs>
              <w:snapToGrid w:val="0"/>
              <w:spacing w:after="0" w:line="240" w:lineRule="atLeast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D35F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>содержание содержательного раздела ООП ДОУ</w:t>
            </w:r>
          </w:p>
          <w:p w:rsidR="00AE0C94" w:rsidRPr="00FD35FC" w:rsidRDefault="00AE0C94" w:rsidP="00AE0C94">
            <w:pPr>
              <w:pStyle w:val="aa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tLeast"/>
              <w:ind w:left="176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35F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образовательной деятельности ДОУ в рамках реализации формируемой части образовательных отношений</w:t>
            </w:r>
          </w:p>
          <w:p w:rsidR="00AE0C94" w:rsidRPr="007B7369" w:rsidRDefault="00AE0C94" w:rsidP="00AE0C94">
            <w:pPr>
              <w:pStyle w:val="aa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tLeast"/>
              <w:ind w:left="176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35FC">
              <w:rPr>
                <w:rFonts w:ascii="Times New Roman" w:hAnsi="Times New Roman" w:cs="Times New Roman"/>
                <w:sz w:val="24"/>
                <w:szCs w:val="24"/>
              </w:rPr>
              <w:t>Разработаны буклеты, схемы, таблицы для реализации ООП ДОУ в соответствии с ФГОС ДО</w:t>
            </w:r>
          </w:p>
          <w:p w:rsidR="00AE0C94" w:rsidRPr="007B7369" w:rsidRDefault="00AE0C94" w:rsidP="00AE0C94">
            <w:pPr>
              <w:pStyle w:val="aa"/>
              <w:numPr>
                <w:ilvl w:val="0"/>
                <w:numId w:val="46"/>
              </w:numPr>
              <w:tabs>
                <w:tab w:val="left" w:pos="284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3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диск с методическими рекомендациями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 w:rsidRPr="007B7369">
              <w:rPr>
                <w:rFonts w:ascii="Times New Roman" w:hAnsi="Times New Roman" w:cs="Times New Roman"/>
                <w:sz w:val="24"/>
                <w:szCs w:val="24"/>
              </w:rPr>
              <w:t xml:space="preserve"> (проектир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ованию</w:t>
            </w:r>
            <w:r w:rsidRPr="007B7369">
              <w:rPr>
                <w:rFonts w:ascii="Times New Roman" w:hAnsi="Times New Roman" w:cs="Times New Roman"/>
                <w:sz w:val="24"/>
                <w:szCs w:val="24"/>
              </w:rPr>
              <w:t>) ООП ДОО  в условиях реализации ФГОС ДО»</w:t>
            </w:r>
          </w:p>
          <w:p w:rsidR="00AE0C94" w:rsidRDefault="00AE0C94" w:rsidP="00AE0C94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5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 мастер – классах приняло участие за данный период  35 управленческих команд педагогов муниципальной системы города Ярославля.</w:t>
            </w:r>
          </w:p>
          <w:p w:rsidR="00AE0C94" w:rsidRPr="00B507F2" w:rsidRDefault="00AE0C94" w:rsidP="00AE0C94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 процессе работы РИП </w:t>
            </w:r>
          </w:p>
          <w:p w:rsidR="00AE0C94" w:rsidRPr="00B507F2" w:rsidRDefault="00AE0C94" w:rsidP="00AE0C94">
            <w:pPr>
              <w:tabs>
                <w:tab w:val="left" w:pos="466"/>
                <w:tab w:val="center" w:pos="358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07F2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 опыт работы в рамках  регионального семинара "Эффективные практики реализации ФГОС </w:t>
            </w:r>
            <w:r w:rsidRPr="00B50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образования. Из опыта работы педагогических работников города Ярославля" </w:t>
            </w:r>
            <w:r w:rsidRPr="00B507F2">
              <w:rPr>
                <w:rFonts w:ascii="Times New Roman" w:hAnsi="Times New Roman" w:cs="Times New Roman"/>
                <w:b/>
                <w:sz w:val="24"/>
                <w:szCs w:val="24"/>
              </w:rPr>
              <w:t>01.11.2016г.</w:t>
            </w:r>
          </w:p>
          <w:p w:rsidR="00AE0C94" w:rsidRPr="00B507F2" w:rsidRDefault="00AE0C94" w:rsidP="00AE0C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2">
              <w:rPr>
                <w:rFonts w:ascii="Times New Roman" w:hAnsi="Times New Roman" w:cs="Times New Roman"/>
                <w:sz w:val="24"/>
                <w:szCs w:val="24"/>
              </w:rPr>
              <w:t xml:space="preserve">1.Стендовый доклад:  </w:t>
            </w:r>
            <w:r w:rsidRPr="00B5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«Модель методического сопровождения применения технологии проблемного диалога </w:t>
            </w:r>
          </w:p>
          <w:p w:rsidR="00AE0C94" w:rsidRPr="00B507F2" w:rsidRDefault="00AE0C94" w:rsidP="00AE0C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аспекте непрерывности и преемственности на всех уровнях общего образования </w:t>
            </w:r>
          </w:p>
          <w:p w:rsidR="00AE0C94" w:rsidRPr="00B507F2" w:rsidRDefault="00AE0C94" w:rsidP="00AE0C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условиях реализации ФГОС»</w:t>
            </w:r>
            <w:r w:rsidRPr="00B50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C94" w:rsidRPr="00B507F2" w:rsidRDefault="00AE0C94" w:rsidP="00AE0C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2">
              <w:rPr>
                <w:rFonts w:ascii="Times New Roman" w:hAnsi="Times New Roman" w:cs="Times New Roman"/>
                <w:sz w:val="24"/>
                <w:szCs w:val="24"/>
              </w:rPr>
              <w:t>2. "Мастер-класс "</w:t>
            </w:r>
            <w:r w:rsidRPr="00B5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технологии проблемного диалога в работе с дошкольниками в условиях реализации ФГОС"</w:t>
            </w:r>
          </w:p>
          <w:p w:rsidR="00AE0C94" w:rsidRPr="00B507F2" w:rsidRDefault="00AE0C94" w:rsidP="00AE0C9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07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ДОУ работают  4 творческие  группы (сформированы по возрастным группам детей), которые  разрабатывают  конспекты НОД, проблемные ситуации, ведут работу по внедрению технологии в практику деятельности.</w:t>
            </w:r>
          </w:p>
          <w:p w:rsidR="00AE0C94" w:rsidRPr="00B507F2" w:rsidRDefault="00AE0C94" w:rsidP="00AE0C9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07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Разработаны: </w:t>
            </w:r>
          </w:p>
          <w:p w:rsidR="00AE0C94" w:rsidRPr="00B507F2" w:rsidRDefault="00AE0C94" w:rsidP="00AE0C94">
            <w:pPr>
              <w:pStyle w:val="aa"/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Конспект ОД по ФЭМП «Объем жидкостей», подготовительная к школе группа, воспитатель Черная О.В.;</w:t>
            </w:r>
          </w:p>
          <w:p w:rsidR="00AE0C94" w:rsidRPr="00B507F2" w:rsidRDefault="00AE0C94" w:rsidP="00AE0C94">
            <w:pPr>
              <w:pStyle w:val="aa"/>
              <w:shd w:val="clear" w:color="auto" w:fill="FFFFFF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Конспект ДО по ФЭМП </w:t>
            </w:r>
            <w:r w:rsidRPr="00B50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«Сравнение предметов по весу - помоги кролику», старшая группа, воспитатель Крупина И.В.;</w:t>
            </w:r>
          </w:p>
          <w:p w:rsidR="00AE0C94" w:rsidRPr="00B507F2" w:rsidRDefault="00AE0C94" w:rsidP="00AE0C94">
            <w:pPr>
              <w:pStyle w:val="aa"/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Конспект ОД по </w:t>
            </w:r>
            <w:r w:rsidRPr="00B507F2">
              <w:rPr>
                <w:rFonts w:ascii="Times New Roman" w:hAnsi="Times New Roman" w:cs="Times New Roman"/>
                <w:sz w:val="24"/>
                <w:szCs w:val="24"/>
              </w:rPr>
              <w:t xml:space="preserve">  декоративно-прикладному творчеству «Цветы для мамы»,  </w:t>
            </w:r>
            <w:r w:rsidRPr="00B5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подготовительная к школе группа, воспитатель Черная О.В.</w:t>
            </w:r>
          </w:p>
          <w:p w:rsidR="00AE0C94" w:rsidRPr="00B507F2" w:rsidRDefault="00AE0C94" w:rsidP="00AE0C94">
            <w:pPr>
              <w:pStyle w:val="msoorganizationname"/>
              <w:widowControl w:val="0"/>
              <w:spacing w:line="240" w:lineRule="atLeast"/>
              <w:ind w:left="34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507F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Презентации, консультации, семинары  для педагогов по теме: «Технология проблемного диалога»;</w:t>
            </w:r>
          </w:p>
          <w:p w:rsidR="00AE0C94" w:rsidRPr="00B507F2" w:rsidRDefault="00AE0C94" w:rsidP="00AE0C94">
            <w:pPr>
              <w:pStyle w:val="msoorganizationname"/>
              <w:widowControl w:val="0"/>
              <w:spacing w:line="240" w:lineRule="atLeast"/>
              <w:ind w:left="34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507F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Буклеты: «Проблемно-диалогическое обучение</w:t>
            </w:r>
            <w:r w:rsidRPr="00B507F2">
              <w:rPr>
                <w:rFonts w:ascii="Times New Roman" w:hAnsi="Times New Roman"/>
                <w:color w:val="auto"/>
                <w:sz w:val="24"/>
                <w:szCs w:val="24"/>
              </w:rPr>
              <w:t>: теория, технология, применение</w:t>
            </w:r>
            <w:r w:rsidRPr="00B507F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»;</w:t>
            </w:r>
          </w:p>
          <w:p w:rsidR="00AE0C94" w:rsidRPr="00B507F2" w:rsidRDefault="00AE0C94" w:rsidP="00AE0C9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7F2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«Использование  технологии проблемного диалога в образовательной деятельности»</w:t>
            </w:r>
          </w:p>
          <w:p w:rsidR="00F63CFA" w:rsidRDefault="00F63CFA" w:rsidP="001C4FAA">
            <w:pPr>
              <w:pStyle w:val="aa"/>
              <w:spacing w:line="24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FA" w:rsidRDefault="00F63CFA" w:rsidP="007E732E">
            <w:pPr>
              <w:pStyle w:val="aa"/>
              <w:tabs>
                <w:tab w:val="left" w:pos="34"/>
                <w:tab w:val="left" w:pos="176"/>
              </w:tabs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Слабое взаимодействие со школами по реализации технологии проблемного диалога.</w:t>
            </w:r>
          </w:p>
          <w:p w:rsidR="00F63CFA" w:rsidRPr="00D4067D" w:rsidRDefault="00F63CFA" w:rsidP="00D4067D"/>
          <w:p w:rsidR="00F63CFA" w:rsidRPr="00D4067D" w:rsidRDefault="00F63CFA" w:rsidP="00D4067D"/>
          <w:p w:rsidR="00F63CFA" w:rsidRPr="00D4067D" w:rsidRDefault="00F63CFA" w:rsidP="00D4067D"/>
          <w:p w:rsidR="00F63CFA" w:rsidRPr="00D4067D" w:rsidRDefault="00F63CFA" w:rsidP="00D4067D"/>
          <w:p w:rsidR="00F63CFA" w:rsidRPr="00D4067D" w:rsidRDefault="00F63CFA" w:rsidP="00D4067D"/>
          <w:p w:rsidR="00F63CFA" w:rsidRPr="00D4067D" w:rsidRDefault="00F63CFA" w:rsidP="00D4067D"/>
          <w:p w:rsidR="00F63CFA" w:rsidRPr="00D4067D" w:rsidRDefault="00F63CFA" w:rsidP="00D4067D"/>
          <w:p w:rsidR="00F63CFA" w:rsidRPr="00D4067D" w:rsidRDefault="00F63CFA" w:rsidP="00D4067D"/>
          <w:p w:rsidR="00F63CFA" w:rsidRPr="00D4067D" w:rsidRDefault="00F63CFA" w:rsidP="00D4067D"/>
          <w:p w:rsidR="00F63CFA" w:rsidRPr="00D4067D" w:rsidRDefault="00F63CFA" w:rsidP="00D4067D"/>
          <w:p w:rsidR="00F63CFA" w:rsidRPr="00D4067D" w:rsidRDefault="00F63CFA" w:rsidP="00D4067D"/>
          <w:p w:rsidR="00F63CFA" w:rsidRPr="00D4067D" w:rsidRDefault="00F63CFA" w:rsidP="00D4067D"/>
          <w:p w:rsidR="00F63CFA" w:rsidRPr="00D4067D" w:rsidRDefault="00F63CFA" w:rsidP="00D4067D"/>
          <w:p w:rsidR="00F63CFA" w:rsidRPr="00D4067D" w:rsidRDefault="00F63CFA" w:rsidP="00D4067D"/>
          <w:p w:rsidR="00F63CFA" w:rsidRDefault="00F63CFA" w:rsidP="00D4067D"/>
          <w:p w:rsidR="00F63CFA" w:rsidRPr="00D4067D" w:rsidRDefault="00F63CFA" w:rsidP="00D406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FA" w:rsidRPr="002F6B54" w:rsidRDefault="00AE0C94" w:rsidP="00AE0C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 работу над методическим</w:t>
            </w:r>
            <w:r w:rsidR="00F63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F63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практическими наработками для педагогов ДОУ.</w:t>
            </w:r>
          </w:p>
        </w:tc>
      </w:tr>
      <w:tr w:rsidR="00F63CFA" w:rsidRPr="002F6B54" w:rsidTr="00A46A97">
        <w:trPr>
          <w:trHeight w:val="339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FA" w:rsidRDefault="00F63CFA" w:rsidP="002F6B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FA" w:rsidRPr="002656A0" w:rsidRDefault="00F63CFA" w:rsidP="00D4067D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A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преемственность детского сада и семьи </w:t>
            </w:r>
            <w:r w:rsidRPr="0026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воспитании и обучении детей,</w:t>
            </w:r>
            <w:r w:rsidRPr="00265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повышение    компетентности родителей (законных представителей) в вопросах развития    и образования, охраны и укрепления здоровья детей.</w:t>
            </w:r>
          </w:p>
          <w:p w:rsidR="00F63CFA" w:rsidRPr="001C2D4B" w:rsidRDefault="00F63CFA" w:rsidP="00D4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8" w:rsidRPr="00FB27A8" w:rsidRDefault="00FB27A8" w:rsidP="00FB27A8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Общее родительское собрание</w:t>
            </w:r>
            <w:r w:rsidRPr="00FB2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дополнительных образовательных услуг в ДОУ».   </w:t>
            </w:r>
          </w:p>
          <w:p w:rsidR="00FB27A8" w:rsidRPr="00FB27A8" w:rsidRDefault="00FB27A8" w:rsidP="00F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  <w:r w:rsidRPr="00FB2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будущих первоклассников «Скоро в школу!».   </w:t>
            </w:r>
          </w:p>
          <w:p w:rsidR="00FB27A8" w:rsidRPr="00FB27A8" w:rsidRDefault="00FB27A8" w:rsidP="00FB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A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Родительская конференция</w:t>
            </w:r>
            <w:r w:rsidRPr="00FB27A8">
              <w:rPr>
                <w:rFonts w:ascii="Times New Roman" w:hAnsi="Times New Roman" w:cs="Times New Roman"/>
                <w:sz w:val="24"/>
                <w:szCs w:val="24"/>
              </w:rPr>
              <w:t xml:space="preserve"> «Публичный отчет о деятельности МДОУ «Детского сада № 50» в ходе реализации ФГОС ДО»</w:t>
            </w:r>
          </w:p>
          <w:p w:rsidR="00FB27A8" w:rsidRPr="00FB27A8" w:rsidRDefault="00FB27A8" w:rsidP="00FB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ШНП Семинар </w:t>
            </w:r>
            <w:r w:rsidRPr="00FB27A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родителями» </w:t>
            </w:r>
          </w:p>
          <w:p w:rsidR="00FB27A8" w:rsidRPr="00FB27A8" w:rsidRDefault="00FB27A8" w:rsidP="00FB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FB27A8">
              <w:rPr>
                <w:rFonts w:ascii="Times New Roman" w:hAnsi="Times New Roman" w:cs="Times New Roman"/>
                <w:sz w:val="24"/>
                <w:szCs w:val="24"/>
              </w:rPr>
              <w:t>«Эффективность сотрудничества педагогов с родителями в современных условиях».</w:t>
            </w:r>
          </w:p>
          <w:p w:rsidR="00FB27A8" w:rsidRPr="00FB27A8" w:rsidRDefault="00FB27A8" w:rsidP="00FB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A8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</w:t>
            </w:r>
            <w:r w:rsidRPr="00FB27A8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</w:t>
            </w:r>
            <w:r w:rsidRPr="00FB2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коллектива ДОУ и семьи с целью эффективного решения задач физического воспитания и оздоровления дошкольников, поиска оптимальных форм работы с родителями» </w:t>
            </w:r>
          </w:p>
          <w:p w:rsidR="00FB27A8" w:rsidRPr="00FB27A8" w:rsidRDefault="00FB27A8" w:rsidP="00FB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A8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были проведены различные мероприятия.</w:t>
            </w:r>
          </w:p>
          <w:p w:rsidR="00FB27A8" w:rsidRPr="00FB27A8" w:rsidRDefault="00FB27A8" w:rsidP="00F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7A8">
              <w:rPr>
                <w:rFonts w:ascii="Times New Roman" w:hAnsi="Times New Roman" w:cs="Times New Roman"/>
                <w:sz w:val="24"/>
                <w:szCs w:val="24"/>
              </w:rPr>
              <w:t>Родители активно помогали благоустройству игровых площадок в ДОУ.</w:t>
            </w:r>
          </w:p>
          <w:p w:rsidR="00F63CFA" w:rsidRPr="00661AE8" w:rsidRDefault="00FB27A8" w:rsidP="00FB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управляющего совета участвовали в конкурсе «Педагогический дебют» (члены жюри)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FA" w:rsidRPr="002F6B54" w:rsidRDefault="00F63CFA" w:rsidP="00534A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Данные мероприятия способствовали совместной работе детского сада и родителей, укреплению дружеских взаимоотношений, установлению партнерских отношений с семьями воспитанников с целью воспитания и развития детей, активному участию родителей в жизни ДОУ.</w:t>
            </w:r>
          </w:p>
          <w:p w:rsidR="00F63CFA" w:rsidRPr="002F6B54" w:rsidRDefault="00F63CFA" w:rsidP="00534A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FA" w:rsidRPr="002F6B54" w:rsidRDefault="00FB27A8" w:rsidP="00534AA0">
            <w:pPr>
              <w:tabs>
                <w:tab w:val="left" w:pos="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F63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FA" w:rsidRPr="002F6B54" w:rsidRDefault="00F63CFA" w:rsidP="00534A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 вовлекать </w:t>
            </w:r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в решение социально значимых вопросах ДОУ.</w:t>
            </w:r>
          </w:p>
        </w:tc>
      </w:tr>
    </w:tbl>
    <w:p w:rsidR="00F95FB3" w:rsidRPr="002F6B54" w:rsidRDefault="00F95FB3" w:rsidP="002F6B54">
      <w:pPr>
        <w:tabs>
          <w:tab w:val="left" w:pos="46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5DEE" w:rsidRPr="00D00364" w:rsidRDefault="00D25DEE" w:rsidP="00D25DEE">
      <w:pPr>
        <w:pStyle w:val="3"/>
        <w:ind w:firstLine="0"/>
        <w:rPr>
          <w:sz w:val="24"/>
          <w:szCs w:val="24"/>
        </w:rPr>
      </w:pPr>
      <w:r w:rsidRPr="00D00364">
        <w:rPr>
          <w:sz w:val="24"/>
          <w:szCs w:val="24"/>
        </w:rPr>
        <w:t>На базе детского сада функционирует Консультационный пункт для детей, не посещающих детский сад. Целью деятельности КП является обеспечение доступности дошкольного образования, выравнивания возможностей детей, не посещающих ДОУ, при поступлении в школу, единства и преемственности семейного и общественного воспитания, повышение педагогической компетентности родителей.</w:t>
      </w:r>
    </w:p>
    <w:p w:rsidR="00D25DEE" w:rsidRPr="00262CAE" w:rsidRDefault="00FB27A8" w:rsidP="00D25DEE">
      <w:pPr>
        <w:pStyle w:val="3"/>
        <w:ind w:firstLine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262CAE">
        <w:rPr>
          <w:sz w:val="24"/>
          <w:szCs w:val="24"/>
        </w:rPr>
        <w:t>За  2016 – 2017</w:t>
      </w:r>
      <w:r w:rsidR="00D25DEE" w:rsidRPr="00262CAE">
        <w:rPr>
          <w:sz w:val="24"/>
          <w:szCs w:val="24"/>
        </w:rPr>
        <w:t xml:space="preserve"> учебный год на базе нашего детского сада была оказана  психолого – педагогическая </w:t>
      </w:r>
      <w:r w:rsidR="00D25DEE" w:rsidRPr="00262CAE">
        <w:rPr>
          <w:b/>
          <w:sz w:val="24"/>
          <w:szCs w:val="24"/>
        </w:rPr>
        <w:t xml:space="preserve">помощь  </w:t>
      </w:r>
      <w:r w:rsidR="00262CAE" w:rsidRPr="00262CAE">
        <w:rPr>
          <w:b/>
          <w:sz w:val="24"/>
          <w:szCs w:val="24"/>
        </w:rPr>
        <w:t xml:space="preserve"> 16</w:t>
      </w:r>
      <w:r w:rsidR="00D25DEE" w:rsidRPr="00262CAE">
        <w:rPr>
          <w:b/>
          <w:sz w:val="24"/>
          <w:szCs w:val="24"/>
        </w:rPr>
        <w:t xml:space="preserve"> семьям  по</w:t>
      </w:r>
      <w:r w:rsidR="00D25DEE" w:rsidRPr="00262CAE">
        <w:rPr>
          <w:sz w:val="24"/>
          <w:szCs w:val="24"/>
        </w:rPr>
        <w:t xml:space="preserve"> вопросам воспитания и обучения детей дошкольного возраста. В своей работе  использовали различные формы взаимодействия с родителями: индивидуальные консультации взрослых в отсутствии ребенка; семейные консультации в сочетании с индивидуальными занятиями ребенка со специалистами; подгрупповое консультирование семей с одинаковыми эмоционально нейтральными проблемами; ответы на обращение родителей. </w:t>
      </w:r>
    </w:p>
    <w:p w:rsidR="00FB32E6" w:rsidRDefault="000C6EA2" w:rsidP="002F6B54">
      <w:pPr>
        <w:tabs>
          <w:tab w:val="left" w:pos="46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63636"/>
          <w:sz w:val="18"/>
          <w:szCs w:val="18"/>
          <w:shd w:val="clear" w:color="auto" w:fill="F1F0ED"/>
        </w:rPr>
        <w:t xml:space="preserve"> </w:t>
      </w:r>
    </w:p>
    <w:p w:rsidR="00FB32E6" w:rsidRPr="00FB32E6" w:rsidRDefault="00FB32E6" w:rsidP="00FB32E6">
      <w:pPr>
        <w:rPr>
          <w:rFonts w:ascii="Times New Roman" w:hAnsi="Times New Roman" w:cs="Times New Roman"/>
          <w:sz w:val="24"/>
          <w:szCs w:val="24"/>
        </w:rPr>
      </w:pPr>
    </w:p>
    <w:p w:rsidR="00FB32E6" w:rsidRPr="00FB32E6" w:rsidRDefault="00FB32E6" w:rsidP="00FB32E6">
      <w:pPr>
        <w:rPr>
          <w:rFonts w:ascii="Times New Roman" w:hAnsi="Times New Roman" w:cs="Times New Roman"/>
          <w:sz w:val="24"/>
          <w:szCs w:val="24"/>
        </w:rPr>
      </w:pPr>
    </w:p>
    <w:p w:rsidR="00FB32E6" w:rsidRPr="00FB32E6" w:rsidRDefault="00FB32E6" w:rsidP="00FB32E6">
      <w:pPr>
        <w:rPr>
          <w:rFonts w:ascii="Times New Roman" w:hAnsi="Times New Roman" w:cs="Times New Roman"/>
          <w:sz w:val="24"/>
          <w:szCs w:val="24"/>
        </w:rPr>
      </w:pPr>
    </w:p>
    <w:p w:rsidR="00FB32E6" w:rsidRPr="00FB32E6" w:rsidRDefault="00FB32E6" w:rsidP="00FB32E6">
      <w:pPr>
        <w:rPr>
          <w:rFonts w:ascii="Times New Roman" w:hAnsi="Times New Roman" w:cs="Times New Roman"/>
          <w:sz w:val="24"/>
          <w:szCs w:val="24"/>
        </w:rPr>
      </w:pPr>
    </w:p>
    <w:p w:rsidR="00FB32E6" w:rsidRPr="00FB32E6" w:rsidRDefault="00FB32E6" w:rsidP="00FB32E6">
      <w:pPr>
        <w:rPr>
          <w:rFonts w:ascii="Times New Roman" w:hAnsi="Times New Roman" w:cs="Times New Roman"/>
          <w:sz w:val="24"/>
          <w:szCs w:val="24"/>
        </w:rPr>
      </w:pPr>
    </w:p>
    <w:p w:rsidR="00FB32E6" w:rsidRPr="00FB32E6" w:rsidRDefault="00FB32E6" w:rsidP="00FB32E6">
      <w:pPr>
        <w:rPr>
          <w:rFonts w:ascii="Times New Roman" w:hAnsi="Times New Roman" w:cs="Times New Roman"/>
          <w:sz w:val="24"/>
          <w:szCs w:val="24"/>
        </w:rPr>
      </w:pPr>
    </w:p>
    <w:p w:rsidR="00FB32E6" w:rsidRDefault="00FB32E6" w:rsidP="00FB32E6">
      <w:pPr>
        <w:rPr>
          <w:rFonts w:ascii="Times New Roman" w:hAnsi="Times New Roman" w:cs="Times New Roman"/>
          <w:sz w:val="24"/>
          <w:szCs w:val="24"/>
        </w:rPr>
      </w:pPr>
    </w:p>
    <w:p w:rsidR="00FB32E6" w:rsidRDefault="00FB32E6" w:rsidP="00FB32E6">
      <w:pPr>
        <w:rPr>
          <w:rFonts w:ascii="Times New Roman" w:hAnsi="Times New Roman" w:cs="Times New Roman"/>
          <w:sz w:val="24"/>
          <w:szCs w:val="24"/>
        </w:rPr>
      </w:pPr>
    </w:p>
    <w:p w:rsidR="000A1BF6" w:rsidRDefault="00FB32E6" w:rsidP="00FB32E6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B32E6" w:rsidRDefault="00FB32E6" w:rsidP="00FB32E6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FB32E6" w:rsidRDefault="00FB32E6" w:rsidP="00FB32E6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FB32E6" w:rsidRDefault="00FB32E6" w:rsidP="00FB32E6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FB32E6" w:rsidRDefault="00FB32E6" w:rsidP="00FB32E6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FB32E6" w:rsidRDefault="00FB32E6" w:rsidP="00FB32E6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FB32E6" w:rsidRDefault="00FB32E6" w:rsidP="00FB32E6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FB32E6" w:rsidRPr="00FB32E6" w:rsidRDefault="00FB32E6" w:rsidP="00FB32E6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sectPr w:rsidR="00FB32E6" w:rsidRPr="00FB32E6" w:rsidSect="009757E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CD3" w:rsidRDefault="00D72CD3" w:rsidP="006812D6">
      <w:pPr>
        <w:spacing w:after="0" w:line="240" w:lineRule="auto"/>
      </w:pPr>
      <w:r>
        <w:separator/>
      </w:r>
    </w:p>
  </w:endnote>
  <w:endnote w:type="continuationSeparator" w:id="1">
    <w:p w:rsidR="00D72CD3" w:rsidRDefault="00D72CD3" w:rsidP="0068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CD3" w:rsidRDefault="00D72CD3" w:rsidP="006812D6">
      <w:pPr>
        <w:spacing w:after="0" w:line="240" w:lineRule="auto"/>
      </w:pPr>
      <w:r>
        <w:separator/>
      </w:r>
    </w:p>
  </w:footnote>
  <w:footnote w:type="continuationSeparator" w:id="1">
    <w:p w:rsidR="00D72CD3" w:rsidRDefault="00D72CD3" w:rsidP="00681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13191A"/>
    <w:multiLevelType w:val="hybridMultilevel"/>
    <w:tmpl w:val="4F9C6D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2">
    <w:nsid w:val="00415ABE"/>
    <w:multiLevelType w:val="hybridMultilevel"/>
    <w:tmpl w:val="16DC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612690"/>
    <w:multiLevelType w:val="hybridMultilevel"/>
    <w:tmpl w:val="15C6A0AC"/>
    <w:lvl w:ilvl="0" w:tplc="D1D469D8">
      <w:start w:val="1"/>
      <w:numFmt w:val="decimal"/>
      <w:lvlText w:val="%1."/>
      <w:lvlJc w:val="left"/>
      <w:pPr>
        <w:ind w:left="394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2040F2F"/>
    <w:multiLevelType w:val="hybridMultilevel"/>
    <w:tmpl w:val="67ACA980"/>
    <w:lvl w:ilvl="0" w:tplc="0419000B">
      <w:start w:val="1"/>
      <w:numFmt w:val="bullet"/>
      <w:lvlText w:val=""/>
      <w:lvlJc w:val="left"/>
      <w:pPr>
        <w:ind w:left="1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>
    <w:nsid w:val="02BA428B"/>
    <w:multiLevelType w:val="hybridMultilevel"/>
    <w:tmpl w:val="25D83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5A4431"/>
    <w:multiLevelType w:val="hybridMultilevel"/>
    <w:tmpl w:val="A1B4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6156DB"/>
    <w:multiLevelType w:val="hybridMultilevel"/>
    <w:tmpl w:val="A544D1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785A29"/>
    <w:multiLevelType w:val="hybridMultilevel"/>
    <w:tmpl w:val="52063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7123C"/>
    <w:multiLevelType w:val="hybridMultilevel"/>
    <w:tmpl w:val="E0ACC9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B60C47"/>
    <w:multiLevelType w:val="hybridMultilevel"/>
    <w:tmpl w:val="3A1480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D3305"/>
    <w:multiLevelType w:val="hybridMultilevel"/>
    <w:tmpl w:val="E72C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D087F"/>
    <w:multiLevelType w:val="hybridMultilevel"/>
    <w:tmpl w:val="1C38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D78CB"/>
    <w:multiLevelType w:val="hybridMultilevel"/>
    <w:tmpl w:val="BE601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22DB8"/>
    <w:multiLevelType w:val="hybridMultilevel"/>
    <w:tmpl w:val="0C90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532A4"/>
    <w:multiLevelType w:val="hybridMultilevel"/>
    <w:tmpl w:val="9AE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E77E6"/>
    <w:multiLevelType w:val="hybridMultilevel"/>
    <w:tmpl w:val="0C90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72A5F"/>
    <w:multiLevelType w:val="hybridMultilevel"/>
    <w:tmpl w:val="C4C8DFCE"/>
    <w:lvl w:ilvl="0" w:tplc="7A8A5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6E7C94"/>
    <w:multiLevelType w:val="hybridMultilevel"/>
    <w:tmpl w:val="2FD0B01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E7E5F13"/>
    <w:multiLevelType w:val="hybridMultilevel"/>
    <w:tmpl w:val="3F54E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A80159"/>
    <w:multiLevelType w:val="hybridMultilevel"/>
    <w:tmpl w:val="C6262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0DD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E40211"/>
    <w:multiLevelType w:val="hybridMultilevel"/>
    <w:tmpl w:val="E7EA8E50"/>
    <w:lvl w:ilvl="0" w:tplc="2D7A2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4920A8B"/>
    <w:multiLevelType w:val="hybridMultilevel"/>
    <w:tmpl w:val="351A89DA"/>
    <w:lvl w:ilvl="0" w:tplc="0419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3">
    <w:nsid w:val="34CB0664"/>
    <w:multiLevelType w:val="hybridMultilevel"/>
    <w:tmpl w:val="4A843DCC"/>
    <w:lvl w:ilvl="0" w:tplc="3F76E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874093A"/>
    <w:multiLevelType w:val="hybridMultilevel"/>
    <w:tmpl w:val="41C6C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9CC77E3"/>
    <w:multiLevelType w:val="hybridMultilevel"/>
    <w:tmpl w:val="2C32D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1B6B40"/>
    <w:multiLevelType w:val="hybridMultilevel"/>
    <w:tmpl w:val="A81A6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F874A3"/>
    <w:multiLevelType w:val="hybridMultilevel"/>
    <w:tmpl w:val="8EB05E0C"/>
    <w:lvl w:ilvl="0" w:tplc="08783C9C">
      <w:start w:val="4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541C9B"/>
    <w:multiLevelType w:val="hybridMultilevel"/>
    <w:tmpl w:val="9DB6FB62"/>
    <w:lvl w:ilvl="0" w:tplc="6110FCA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C66CA6"/>
    <w:multiLevelType w:val="hybridMultilevel"/>
    <w:tmpl w:val="F288E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147C0D"/>
    <w:multiLevelType w:val="hybridMultilevel"/>
    <w:tmpl w:val="91B8C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946F2"/>
    <w:multiLevelType w:val="hybridMultilevel"/>
    <w:tmpl w:val="02943F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22B0D04"/>
    <w:multiLevelType w:val="hybridMultilevel"/>
    <w:tmpl w:val="73588EE4"/>
    <w:lvl w:ilvl="0" w:tplc="C4E8B112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52AB2916"/>
    <w:multiLevelType w:val="hybridMultilevel"/>
    <w:tmpl w:val="E6B443FC"/>
    <w:lvl w:ilvl="0" w:tplc="74D0CBE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56955671"/>
    <w:multiLevelType w:val="hybridMultilevel"/>
    <w:tmpl w:val="B18AA542"/>
    <w:lvl w:ilvl="0" w:tplc="675EE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97C2891"/>
    <w:multiLevelType w:val="hybridMultilevel"/>
    <w:tmpl w:val="F084B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263535"/>
    <w:multiLevelType w:val="hybridMultilevel"/>
    <w:tmpl w:val="19681EEC"/>
    <w:lvl w:ilvl="0" w:tplc="7062014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7">
    <w:nsid w:val="5C667B67"/>
    <w:multiLevelType w:val="hybridMultilevel"/>
    <w:tmpl w:val="EDEE8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6106F3"/>
    <w:multiLevelType w:val="hybridMultilevel"/>
    <w:tmpl w:val="15C6A0AC"/>
    <w:lvl w:ilvl="0" w:tplc="D1D469D8">
      <w:start w:val="1"/>
      <w:numFmt w:val="decimal"/>
      <w:lvlText w:val="%1."/>
      <w:lvlJc w:val="left"/>
      <w:pPr>
        <w:ind w:left="394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69B50F4D"/>
    <w:multiLevelType w:val="hybridMultilevel"/>
    <w:tmpl w:val="4F5871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DD0C69"/>
    <w:multiLevelType w:val="hybridMultilevel"/>
    <w:tmpl w:val="995A89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382061"/>
    <w:multiLevelType w:val="hybridMultilevel"/>
    <w:tmpl w:val="AC9A32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15B087F"/>
    <w:multiLevelType w:val="hybridMultilevel"/>
    <w:tmpl w:val="2138E2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F52064"/>
    <w:multiLevelType w:val="hybridMultilevel"/>
    <w:tmpl w:val="A02E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135ED5"/>
    <w:multiLevelType w:val="hybridMultilevel"/>
    <w:tmpl w:val="49C2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F79FC"/>
    <w:multiLevelType w:val="hybridMultilevel"/>
    <w:tmpl w:val="F70E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82353"/>
    <w:multiLevelType w:val="hybridMultilevel"/>
    <w:tmpl w:val="E0DCDA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4"/>
  </w:num>
  <w:num w:numId="4">
    <w:abstractNumId w:val="37"/>
  </w:num>
  <w:num w:numId="5">
    <w:abstractNumId w:val="18"/>
  </w:num>
  <w:num w:numId="6">
    <w:abstractNumId w:val="5"/>
  </w:num>
  <w:num w:numId="7">
    <w:abstractNumId w:val="39"/>
  </w:num>
  <w:num w:numId="8">
    <w:abstractNumId w:val="24"/>
  </w:num>
  <w:num w:numId="9">
    <w:abstractNumId w:val="7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45"/>
  </w:num>
  <w:num w:numId="15">
    <w:abstractNumId w:val="3"/>
  </w:num>
  <w:num w:numId="16">
    <w:abstractNumId w:val="14"/>
  </w:num>
  <w:num w:numId="17">
    <w:abstractNumId w:val="16"/>
  </w:num>
  <w:num w:numId="18">
    <w:abstractNumId w:val="32"/>
  </w:num>
  <w:num w:numId="19">
    <w:abstractNumId w:val="15"/>
  </w:num>
  <w:num w:numId="20">
    <w:abstractNumId w:val="36"/>
  </w:num>
  <w:num w:numId="21">
    <w:abstractNumId w:val="35"/>
  </w:num>
  <w:num w:numId="22">
    <w:abstractNumId w:val="25"/>
  </w:num>
  <w:num w:numId="23">
    <w:abstractNumId w:val="6"/>
  </w:num>
  <w:num w:numId="24">
    <w:abstractNumId w:val="1"/>
  </w:num>
  <w:num w:numId="25">
    <w:abstractNumId w:val="46"/>
  </w:num>
  <w:num w:numId="26">
    <w:abstractNumId w:val="41"/>
  </w:num>
  <w:num w:numId="27">
    <w:abstractNumId w:val="13"/>
  </w:num>
  <w:num w:numId="28">
    <w:abstractNumId w:val="44"/>
  </w:num>
  <w:num w:numId="29">
    <w:abstractNumId w:val="2"/>
  </w:num>
  <w:num w:numId="30">
    <w:abstractNumId w:val="11"/>
  </w:num>
  <w:num w:numId="31">
    <w:abstractNumId w:val="26"/>
  </w:num>
  <w:num w:numId="32">
    <w:abstractNumId w:val="22"/>
  </w:num>
  <w:num w:numId="33">
    <w:abstractNumId w:val="43"/>
  </w:num>
  <w:num w:numId="34">
    <w:abstractNumId w:val="19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7"/>
  </w:num>
  <w:num w:numId="38">
    <w:abstractNumId w:val="23"/>
  </w:num>
  <w:num w:numId="39">
    <w:abstractNumId w:val="21"/>
  </w:num>
  <w:num w:numId="40">
    <w:abstractNumId w:val="34"/>
  </w:num>
  <w:num w:numId="41">
    <w:abstractNumId w:val="8"/>
  </w:num>
  <w:num w:numId="42">
    <w:abstractNumId w:val="28"/>
  </w:num>
  <w:num w:numId="43">
    <w:abstractNumId w:val="33"/>
  </w:num>
  <w:num w:numId="44">
    <w:abstractNumId w:val="10"/>
  </w:num>
  <w:num w:numId="45">
    <w:abstractNumId w:val="12"/>
  </w:num>
  <w:num w:numId="46">
    <w:abstractNumId w:val="30"/>
  </w:num>
  <w:num w:numId="47">
    <w:abstractNumId w:val="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2D6"/>
    <w:rsid w:val="00033991"/>
    <w:rsid w:val="00035344"/>
    <w:rsid w:val="00055180"/>
    <w:rsid w:val="00071F20"/>
    <w:rsid w:val="00075B65"/>
    <w:rsid w:val="000A1BF6"/>
    <w:rsid w:val="000A3379"/>
    <w:rsid w:val="000A73CC"/>
    <w:rsid w:val="000B39CE"/>
    <w:rsid w:val="000B74D0"/>
    <w:rsid w:val="000C0B4D"/>
    <w:rsid w:val="000C6EA2"/>
    <w:rsid w:val="000C70C0"/>
    <w:rsid w:val="000C7469"/>
    <w:rsid w:val="000D3079"/>
    <w:rsid w:val="000E3112"/>
    <w:rsid w:val="000E74AE"/>
    <w:rsid w:val="000F7745"/>
    <w:rsid w:val="0010657F"/>
    <w:rsid w:val="001111FC"/>
    <w:rsid w:val="001175D3"/>
    <w:rsid w:val="00122E98"/>
    <w:rsid w:val="00137505"/>
    <w:rsid w:val="00142DA0"/>
    <w:rsid w:val="00187BF3"/>
    <w:rsid w:val="001917E7"/>
    <w:rsid w:val="0019326E"/>
    <w:rsid w:val="001C4FAA"/>
    <w:rsid w:val="001C66B5"/>
    <w:rsid w:val="001D5378"/>
    <w:rsid w:val="001E58B7"/>
    <w:rsid w:val="001F2DE3"/>
    <w:rsid w:val="001F6328"/>
    <w:rsid w:val="002031E2"/>
    <w:rsid w:val="002075A7"/>
    <w:rsid w:val="00217B16"/>
    <w:rsid w:val="00222E22"/>
    <w:rsid w:val="00235148"/>
    <w:rsid w:val="00246E7D"/>
    <w:rsid w:val="00251E80"/>
    <w:rsid w:val="00252A9E"/>
    <w:rsid w:val="00262CAE"/>
    <w:rsid w:val="0027051A"/>
    <w:rsid w:val="00271765"/>
    <w:rsid w:val="00282FBF"/>
    <w:rsid w:val="002A0C88"/>
    <w:rsid w:val="002A7A54"/>
    <w:rsid w:val="002B2A1D"/>
    <w:rsid w:val="002B55CD"/>
    <w:rsid w:val="002C01D3"/>
    <w:rsid w:val="002C3E95"/>
    <w:rsid w:val="002D4051"/>
    <w:rsid w:val="002D52CD"/>
    <w:rsid w:val="002E7806"/>
    <w:rsid w:val="002F6B54"/>
    <w:rsid w:val="0030142C"/>
    <w:rsid w:val="003175C2"/>
    <w:rsid w:val="00345AD4"/>
    <w:rsid w:val="00346FA3"/>
    <w:rsid w:val="0035087D"/>
    <w:rsid w:val="003514DA"/>
    <w:rsid w:val="003547D4"/>
    <w:rsid w:val="003609BB"/>
    <w:rsid w:val="00363EF0"/>
    <w:rsid w:val="00364930"/>
    <w:rsid w:val="00365A9E"/>
    <w:rsid w:val="00387E4C"/>
    <w:rsid w:val="0039042C"/>
    <w:rsid w:val="00393A3F"/>
    <w:rsid w:val="00394AA5"/>
    <w:rsid w:val="00396BD3"/>
    <w:rsid w:val="00397D6E"/>
    <w:rsid w:val="003A7F8B"/>
    <w:rsid w:val="003B51CF"/>
    <w:rsid w:val="003D4622"/>
    <w:rsid w:val="003F1BFB"/>
    <w:rsid w:val="004175C2"/>
    <w:rsid w:val="00431BEC"/>
    <w:rsid w:val="00435025"/>
    <w:rsid w:val="0044049F"/>
    <w:rsid w:val="00453F86"/>
    <w:rsid w:val="004761D9"/>
    <w:rsid w:val="00490C7C"/>
    <w:rsid w:val="00496FF4"/>
    <w:rsid w:val="004C374F"/>
    <w:rsid w:val="004D24D2"/>
    <w:rsid w:val="004D4A79"/>
    <w:rsid w:val="004D7A55"/>
    <w:rsid w:val="004E7721"/>
    <w:rsid w:val="004F2251"/>
    <w:rsid w:val="00501B05"/>
    <w:rsid w:val="00517703"/>
    <w:rsid w:val="0052530D"/>
    <w:rsid w:val="005264E4"/>
    <w:rsid w:val="00530CEF"/>
    <w:rsid w:val="00534AA0"/>
    <w:rsid w:val="00542F23"/>
    <w:rsid w:val="0054301D"/>
    <w:rsid w:val="005510FD"/>
    <w:rsid w:val="005552AE"/>
    <w:rsid w:val="005656FF"/>
    <w:rsid w:val="005828D1"/>
    <w:rsid w:val="005857DE"/>
    <w:rsid w:val="005B734D"/>
    <w:rsid w:val="005C41A4"/>
    <w:rsid w:val="005C5DB3"/>
    <w:rsid w:val="005E6AA7"/>
    <w:rsid w:val="005F578E"/>
    <w:rsid w:val="00602F96"/>
    <w:rsid w:val="006173A1"/>
    <w:rsid w:val="006302A0"/>
    <w:rsid w:val="00641DFE"/>
    <w:rsid w:val="006468A4"/>
    <w:rsid w:val="006608BF"/>
    <w:rsid w:val="00660ED8"/>
    <w:rsid w:val="006612C9"/>
    <w:rsid w:val="00661AE8"/>
    <w:rsid w:val="006702B0"/>
    <w:rsid w:val="006812D6"/>
    <w:rsid w:val="00685506"/>
    <w:rsid w:val="006954ED"/>
    <w:rsid w:val="0069765B"/>
    <w:rsid w:val="006A2C6E"/>
    <w:rsid w:val="006A56B2"/>
    <w:rsid w:val="006B45E5"/>
    <w:rsid w:val="006C1E70"/>
    <w:rsid w:val="006F050B"/>
    <w:rsid w:val="006F5DBD"/>
    <w:rsid w:val="007037B7"/>
    <w:rsid w:val="00706575"/>
    <w:rsid w:val="007073C9"/>
    <w:rsid w:val="007108E2"/>
    <w:rsid w:val="00727858"/>
    <w:rsid w:val="007356BD"/>
    <w:rsid w:val="007549D9"/>
    <w:rsid w:val="007559F9"/>
    <w:rsid w:val="00756703"/>
    <w:rsid w:val="0076287E"/>
    <w:rsid w:val="00776342"/>
    <w:rsid w:val="00786344"/>
    <w:rsid w:val="0079415E"/>
    <w:rsid w:val="007A5ABA"/>
    <w:rsid w:val="007B1568"/>
    <w:rsid w:val="007B1F76"/>
    <w:rsid w:val="007B4F20"/>
    <w:rsid w:val="007C324C"/>
    <w:rsid w:val="007D3CD6"/>
    <w:rsid w:val="007E21D8"/>
    <w:rsid w:val="007E7166"/>
    <w:rsid w:val="007E732E"/>
    <w:rsid w:val="008072C1"/>
    <w:rsid w:val="0082088B"/>
    <w:rsid w:val="00823DC1"/>
    <w:rsid w:val="00825026"/>
    <w:rsid w:val="00826A93"/>
    <w:rsid w:val="00830F9E"/>
    <w:rsid w:val="00832301"/>
    <w:rsid w:val="00834DDD"/>
    <w:rsid w:val="00834F14"/>
    <w:rsid w:val="00855CC4"/>
    <w:rsid w:val="008661FA"/>
    <w:rsid w:val="0086662E"/>
    <w:rsid w:val="00866B64"/>
    <w:rsid w:val="00870B67"/>
    <w:rsid w:val="00871586"/>
    <w:rsid w:val="00881685"/>
    <w:rsid w:val="00890ECF"/>
    <w:rsid w:val="008B0610"/>
    <w:rsid w:val="008B4B2A"/>
    <w:rsid w:val="008B7BD5"/>
    <w:rsid w:val="008D594D"/>
    <w:rsid w:val="008E3269"/>
    <w:rsid w:val="008E4EC5"/>
    <w:rsid w:val="00912A0F"/>
    <w:rsid w:val="009200EF"/>
    <w:rsid w:val="00936B54"/>
    <w:rsid w:val="00972F8E"/>
    <w:rsid w:val="009738B2"/>
    <w:rsid w:val="00974101"/>
    <w:rsid w:val="009757E4"/>
    <w:rsid w:val="00976C48"/>
    <w:rsid w:val="00995043"/>
    <w:rsid w:val="00997D84"/>
    <w:rsid w:val="009A5304"/>
    <w:rsid w:val="009B7214"/>
    <w:rsid w:val="009C00E0"/>
    <w:rsid w:val="009C2D37"/>
    <w:rsid w:val="009D082F"/>
    <w:rsid w:val="009D36E2"/>
    <w:rsid w:val="009D3E81"/>
    <w:rsid w:val="009D5332"/>
    <w:rsid w:val="009E0A2B"/>
    <w:rsid w:val="009E25D3"/>
    <w:rsid w:val="009E5A49"/>
    <w:rsid w:val="009F68EC"/>
    <w:rsid w:val="00A01C3A"/>
    <w:rsid w:val="00A029C4"/>
    <w:rsid w:val="00A02F55"/>
    <w:rsid w:val="00A07BA6"/>
    <w:rsid w:val="00A209AF"/>
    <w:rsid w:val="00A277A5"/>
    <w:rsid w:val="00A27A98"/>
    <w:rsid w:val="00A33391"/>
    <w:rsid w:val="00A41751"/>
    <w:rsid w:val="00A45AFA"/>
    <w:rsid w:val="00A45EF9"/>
    <w:rsid w:val="00A46A97"/>
    <w:rsid w:val="00A52768"/>
    <w:rsid w:val="00A66480"/>
    <w:rsid w:val="00A77ECB"/>
    <w:rsid w:val="00A811AE"/>
    <w:rsid w:val="00A958DA"/>
    <w:rsid w:val="00A972E7"/>
    <w:rsid w:val="00A97B3E"/>
    <w:rsid w:val="00AA1C2F"/>
    <w:rsid w:val="00AA6225"/>
    <w:rsid w:val="00AC424C"/>
    <w:rsid w:val="00AC43F3"/>
    <w:rsid w:val="00AC71EC"/>
    <w:rsid w:val="00AD0B48"/>
    <w:rsid w:val="00AE09B3"/>
    <w:rsid w:val="00AE0C94"/>
    <w:rsid w:val="00AE2740"/>
    <w:rsid w:val="00B07336"/>
    <w:rsid w:val="00B507F2"/>
    <w:rsid w:val="00B6155C"/>
    <w:rsid w:val="00B73584"/>
    <w:rsid w:val="00B80BD4"/>
    <w:rsid w:val="00B82BBD"/>
    <w:rsid w:val="00B943D7"/>
    <w:rsid w:val="00BD1262"/>
    <w:rsid w:val="00BF002F"/>
    <w:rsid w:val="00BF7A6E"/>
    <w:rsid w:val="00C0653E"/>
    <w:rsid w:val="00C1509C"/>
    <w:rsid w:val="00C4059D"/>
    <w:rsid w:val="00C43C9E"/>
    <w:rsid w:val="00C45E7D"/>
    <w:rsid w:val="00C57A7A"/>
    <w:rsid w:val="00CA3498"/>
    <w:rsid w:val="00CB3387"/>
    <w:rsid w:val="00CC0B66"/>
    <w:rsid w:val="00CD0E72"/>
    <w:rsid w:val="00CE6AE6"/>
    <w:rsid w:val="00CF73D3"/>
    <w:rsid w:val="00CF746A"/>
    <w:rsid w:val="00D00364"/>
    <w:rsid w:val="00D04E78"/>
    <w:rsid w:val="00D1046D"/>
    <w:rsid w:val="00D13C06"/>
    <w:rsid w:val="00D23A97"/>
    <w:rsid w:val="00D25DEE"/>
    <w:rsid w:val="00D3104F"/>
    <w:rsid w:val="00D327C7"/>
    <w:rsid w:val="00D4067D"/>
    <w:rsid w:val="00D45C24"/>
    <w:rsid w:val="00D72804"/>
    <w:rsid w:val="00D72CD3"/>
    <w:rsid w:val="00D73744"/>
    <w:rsid w:val="00D84196"/>
    <w:rsid w:val="00D87BE9"/>
    <w:rsid w:val="00D934AE"/>
    <w:rsid w:val="00D93FC7"/>
    <w:rsid w:val="00DA100C"/>
    <w:rsid w:val="00DB1219"/>
    <w:rsid w:val="00DB4D73"/>
    <w:rsid w:val="00DD48CA"/>
    <w:rsid w:val="00DD5643"/>
    <w:rsid w:val="00DD64E9"/>
    <w:rsid w:val="00DE05EE"/>
    <w:rsid w:val="00DE4F7B"/>
    <w:rsid w:val="00DE722B"/>
    <w:rsid w:val="00DE77CF"/>
    <w:rsid w:val="00DF01E8"/>
    <w:rsid w:val="00DF0B48"/>
    <w:rsid w:val="00E06EA0"/>
    <w:rsid w:val="00E14DFF"/>
    <w:rsid w:val="00E153ED"/>
    <w:rsid w:val="00E16850"/>
    <w:rsid w:val="00E41E63"/>
    <w:rsid w:val="00E77FED"/>
    <w:rsid w:val="00E819EE"/>
    <w:rsid w:val="00E867CC"/>
    <w:rsid w:val="00E928C7"/>
    <w:rsid w:val="00E9620D"/>
    <w:rsid w:val="00EA114E"/>
    <w:rsid w:val="00EB070A"/>
    <w:rsid w:val="00EC24F8"/>
    <w:rsid w:val="00ED7313"/>
    <w:rsid w:val="00F01EA2"/>
    <w:rsid w:val="00F12E20"/>
    <w:rsid w:val="00F2374A"/>
    <w:rsid w:val="00F2539E"/>
    <w:rsid w:val="00F41549"/>
    <w:rsid w:val="00F63CFA"/>
    <w:rsid w:val="00F65F88"/>
    <w:rsid w:val="00F662E0"/>
    <w:rsid w:val="00F74CFA"/>
    <w:rsid w:val="00F95FB3"/>
    <w:rsid w:val="00FA0E2A"/>
    <w:rsid w:val="00FB1A8D"/>
    <w:rsid w:val="00FB27A8"/>
    <w:rsid w:val="00FB32E6"/>
    <w:rsid w:val="00FC1B8D"/>
    <w:rsid w:val="00FC5A42"/>
    <w:rsid w:val="00FE0495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C7"/>
  </w:style>
  <w:style w:type="paragraph" w:styleId="2">
    <w:name w:val="heading 2"/>
    <w:basedOn w:val="a"/>
    <w:next w:val="a"/>
    <w:link w:val="20"/>
    <w:qFormat/>
    <w:rsid w:val="008816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88168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12D6"/>
  </w:style>
  <w:style w:type="paragraph" w:styleId="a5">
    <w:name w:val="footer"/>
    <w:basedOn w:val="a"/>
    <w:link w:val="a6"/>
    <w:uiPriority w:val="99"/>
    <w:semiHidden/>
    <w:unhideWhenUsed/>
    <w:rsid w:val="0068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12D6"/>
  </w:style>
  <w:style w:type="paragraph" w:styleId="a7">
    <w:name w:val="No Spacing"/>
    <w:uiPriority w:val="1"/>
    <w:qFormat/>
    <w:rsid w:val="006812D6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Body Text Indent"/>
    <w:basedOn w:val="a"/>
    <w:link w:val="a9"/>
    <w:rsid w:val="00251E8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251E80"/>
    <w:rPr>
      <w:rFonts w:ascii="Times New Roman" w:eastAsia="Calibri" w:hAnsi="Times New Roman" w:cs="Times New Roman"/>
      <w:sz w:val="28"/>
      <w:lang w:eastAsia="en-US"/>
    </w:rPr>
  </w:style>
  <w:style w:type="paragraph" w:styleId="3">
    <w:name w:val="Body Text Indent 3"/>
    <w:basedOn w:val="a"/>
    <w:link w:val="30"/>
    <w:rsid w:val="00251E80"/>
    <w:pPr>
      <w:spacing w:after="0" w:line="240" w:lineRule="auto"/>
      <w:ind w:firstLine="180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251E80"/>
    <w:rPr>
      <w:rFonts w:ascii="Times New Roman" w:eastAsia="Calibri" w:hAnsi="Times New Roman" w:cs="Times New Roman"/>
      <w:sz w:val="28"/>
      <w:lang w:eastAsia="en-US"/>
    </w:rPr>
  </w:style>
  <w:style w:type="paragraph" w:styleId="aa">
    <w:name w:val="List Paragraph"/>
    <w:basedOn w:val="a"/>
    <w:uiPriority w:val="34"/>
    <w:qFormat/>
    <w:rsid w:val="004761D9"/>
    <w:pPr>
      <w:ind w:left="720"/>
      <w:contextualSpacing/>
    </w:pPr>
  </w:style>
  <w:style w:type="paragraph" w:styleId="21">
    <w:name w:val="Body Text 2"/>
    <w:basedOn w:val="a"/>
    <w:link w:val="22"/>
    <w:rsid w:val="00FC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C1B8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4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1E6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52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nhideWhenUsed/>
    <w:rsid w:val="00A5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8168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rsid w:val="00881685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Emphasis"/>
    <w:qFormat/>
    <w:rsid w:val="00881685"/>
    <w:rPr>
      <w:i/>
      <w:iCs/>
    </w:rPr>
  </w:style>
  <w:style w:type="character" w:styleId="af0">
    <w:name w:val="Hyperlink"/>
    <w:basedOn w:val="a0"/>
    <w:uiPriority w:val="99"/>
    <w:unhideWhenUsed/>
    <w:rsid w:val="0039042C"/>
    <w:rPr>
      <w:color w:val="0000FF"/>
      <w:u w:val="single"/>
    </w:rPr>
  </w:style>
  <w:style w:type="character" w:styleId="af1">
    <w:name w:val="Strong"/>
    <w:basedOn w:val="a0"/>
    <w:uiPriority w:val="22"/>
    <w:qFormat/>
    <w:rsid w:val="00DE722B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DE722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E722B"/>
  </w:style>
  <w:style w:type="paragraph" w:customStyle="1" w:styleId="msoorganizationname">
    <w:name w:val="msoorganizationname"/>
    <w:rsid w:val="00B507F2"/>
    <w:pPr>
      <w:spacing w:after="0" w:line="240" w:lineRule="auto"/>
      <w:jc w:val="center"/>
    </w:pPr>
    <w:rPr>
      <w:rFonts w:ascii="Garamond" w:eastAsia="Times New Roman" w:hAnsi="Garamond" w:cs="Times New Roman"/>
      <w:color w:val="000000"/>
      <w:kern w:val="28"/>
    </w:rPr>
  </w:style>
  <w:style w:type="character" w:customStyle="1" w:styleId="apple-converted-space">
    <w:name w:val="apple-converted-space"/>
    <w:basedOn w:val="a0"/>
    <w:rsid w:val="002C3E95"/>
  </w:style>
  <w:style w:type="paragraph" w:customStyle="1" w:styleId="c5">
    <w:name w:val="c5"/>
    <w:basedOn w:val="a"/>
    <w:rsid w:val="002C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C3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://www.openclass.ru/node/51246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nsportal.ru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www.openclass.ru/node/51246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penclass.ru/node/512456" TargetMode="External"/><Relationship Id="rId20" Type="http://schemas.openxmlformats.org/officeDocument/2006/relationships/hyperlink" Target="http://www.openclass.ru/node/5135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://mdou50.edu.yar.ru/dlya_vas_comma__roditeli_/stranichka_vospitatel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am/ru/detsijsad/volshebnyi-mir-prirody-500730.htmi" TargetMode="External"/><Relationship Id="rId23" Type="http://schemas.openxmlformats.org/officeDocument/2006/relationships/hyperlink" Target="http://www.maam.ru/detskijsad/konspekt-po-dekorativno-prikladnomu-tvorchestvu-s-ispolzovaniem-tehnologi-problemnogo-dialoga-dlja-podgotovitelnoi-grupy.html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://www.openclass.ru/node/513583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://nsportal.ru/lebedeno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85210964101614"/>
          <c:y val="3.7112760714071158E-2"/>
          <c:w val="0.62669245647969596"/>
          <c:h val="0.7852941176470588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Легкая адаптация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0.76000000000000201</c:v>
                </c:pt>
                <c:pt idx="1">
                  <c:v>0.24000000000000021</c:v>
                </c:pt>
                <c:pt idx="2">
                  <c:v>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0.76000000000000201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Средняя адаптация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0.76000000000000201</c:v>
                </c:pt>
                <c:pt idx="1">
                  <c:v>0.24000000000000021</c:v>
                </c:pt>
                <c:pt idx="2">
                  <c:v>0</c:v>
                </c:pt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1">
                  <c:v>0.24000000000000021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Тяжелая адаптация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0.76000000000000201</c:v>
                </c:pt>
                <c:pt idx="1">
                  <c:v>0.24000000000000021</c:v>
                </c:pt>
                <c:pt idx="2">
                  <c:v>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 formatCode="0%">
                  <c:v>0</c:v>
                </c:pt>
              </c:numCache>
            </c:numRef>
          </c:val>
        </c:ser>
        <c:gapDepth val="0"/>
        <c:shape val="box"/>
        <c:axId val="96522240"/>
        <c:axId val="96523776"/>
        <c:axId val="0"/>
      </c:bar3DChart>
      <c:catAx>
        <c:axId val="96522240"/>
        <c:scaling>
          <c:orientation val="minMax"/>
        </c:scaling>
        <c:axPos val="b"/>
        <c:numFmt formatCode="0%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523776"/>
        <c:crosses val="autoZero"/>
        <c:auto val="1"/>
        <c:lblAlgn val="ctr"/>
        <c:lblOffset val="100"/>
        <c:tickLblSkip val="1"/>
        <c:tickMarkSkip val="1"/>
      </c:catAx>
      <c:valAx>
        <c:axId val="96523776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522240"/>
        <c:crosses val="autoZero"/>
        <c:crossBetween val="between"/>
      </c:valAx>
      <c:spPr>
        <a:noFill/>
        <a:ln w="25351">
          <a:noFill/>
        </a:ln>
      </c:spPr>
    </c:plotArea>
    <c:legend>
      <c:legendPos val="r"/>
      <c:layout>
        <c:manualLayout>
          <c:xMode val="edge"/>
          <c:yMode val="edge"/>
          <c:x val="0.75241779497098649"/>
          <c:y val="0.2647058823529424"/>
          <c:w val="0.23984526112185742"/>
          <c:h val="0.47058823529411925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37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964981883691274"/>
          <c:y val="0.10199825689727715"/>
          <c:w val="0.66268222577576252"/>
          <c:h val="0.7852941176470588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Легкая адаптация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0.42000000000000032</c:v>
                </c:pt>
                <c:pt idx="1">
                  <c:v>0.54</c:v>
                </c:pt>
                <c:pt idx="2">
                  <c:v>4.0000000000000022E-2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0.42000000000000032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Средняя адаптация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0.42000000000000032</c:v>
                </c:pt>
                <c:pt idx="1">
                  <c:v>0.54</c:v>
                </c:pt>
                <c:pt idx="2">
                  <c:v>4.0000000000000022E-2</c:v>
                </c:pt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1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Тяжелая адаптация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0.42000000000000032</c:v>
                </c:pt>
                <c:pt idx="1">
                  <c:v>0.54</c:v>
                </c:pt>
                <c:pt idx="2">
                  <c:v>4.0000000000000022E-2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 formatCode="0%">
                  <c:v>4.0000000000000022E-2</c:v>
                </c:pt>
              </c:numCache>
            </c:numRef>
          </c:val>
        </c:ser>
        <c:gapDepth val="0"/>
        <c:shape val="box"/>
        <c:axId val="105048704"/>
        <c:axId val="95883648"/>
        <c:axId val="0"/>
      </c:bar3DChart>
      <c:catAx>
        <c:axId val="105048704"/>
        <c:scaling>
          <c:orientation val="minMax"/>
        </c:scaling>
        <c:axPos val="b"/>
        <c:numFmt formatCode="0%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883648"/>
        <c:crosses val="autoZero"/>
        <c:auto val="1"/>
        <c:lblAlgn val="ctr"/>
        <c:lblOffset val="100"/>
        <c:tickLblSkip val="1"/>
        <c:tickMarkSkip val="1"/>
      </c:catAx>
      <c:valAx>
        <c:axId val="95883648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50487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916806505743988"/>
          <c:y val="0.15645379450268163"/>
          <c:w val="0.23984526112185744"/>
          <c:h val="0.47058823529411975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37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44874274661571"/>
          <c:y val="6.7647058823529407E-2"/>
          <c:w val="0.62669245647969662"/>
          <c:h val="0.7852941176470588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Легкая адаптация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0.59</c:v>
                </c:pt>
                <c:pt idx="1">
                  <c:v>0.39000000000000112</c:v>
                </c:pt>
                <c:pt idx="2">
                  <c:v>2.0000000000000011E-2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Средняя адаптация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0.59</c:v>
                </c:pt>
                <c:pt idx="1">
                  <c:v>0.39000000000000112</c:v>
                </c:pt>
                <c:pt idx="2">
                  <c:v>2.0000000000000011E-2</c:v>
                </c:pt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1">
                  <c:v>0.39000000000000112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Тяжелая адаптация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0.59</c:v>
                </c:pt>
                <c:pt idx="1">
                  <c:v>0.39000000000000112</c:v>
                </c:pt>
                <c:pt idx="2">
                  <c:v>2.0000000000000011E-2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 formatCode="0%">
                  <c:v>0.13</c:v>
                </c:pt>
              </c:numCache>
            </c:numRef>
          </c:val>
        </c:ser>
        <c:gapDepth val="0"/>
        <c:shape val="box"/>
        <c:axId val="95913472"/>
        <c:axId val="95915008"/>
        <c:axId val="0"/>
      </c:bar3DChart>
      <c:catAx>
        <c:axId val="95913472"/>
        <c:scaling>
          <c:orientation val="minMax"/>
        </c:scaling>
        <c:axPos val="b"/>
        <c:numFmt formatCode="0%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915008"/>
        <c:crosses val="autoZero"/>
        <c:auto val="1"/>
        <c:lblAlgn val="ctr"/>
        <c:lblOffset val="100"/>
        <c:tickLblSkip val="1"/>
        <c:tickMarkSkip val="1"/>
      </c:catAx>
      <c:valAx>
        <c:axId val="95915008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913472"/>
        <c:crosses val="autoZero"/>
        <c:crossBetween val="between"/>
      </c:valAx>
      <c:spPr>
        <a:noFill/>
        <a:ln w="25351">
          <a:noFill/>
        </a:ln>
      </c:spPr>
    </c:plotArea>
    <c:legend>
      <c:legendPos val="r"/>
      <c:layout>
        <c:manualLayout>
          <c:xMode val="edge"/>
          <c:yMode val="edge"/>
          <c:x val="0.75241779497098649"/>
          <c:y val="0.26470588235294251"/>
          <c:w val="0.23984526112185744"/>
          <c:h val="0.47058823529411942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37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Возрастные показатели2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возраст до 25 лет        </c:v>
                </c:pt>
                <c:pt idx="1">
                  <c:v>возраст до 30 лет</c:v>
                </c:pt>
                <c:pt idx="2">
                  <c:v>возраст до 35 лет</c:v>
                </c:pt>
                <c:pt idx="3">
                  <c:v>возраст до 40 лет</c:v>
                </c:pt>
                <c:pt idx="4">
                  <c:v>возраст до 45 лет</c:v>
                </c:pt>
                <c:pt idx="5">
                  <c:v>возраст до 50 лет</c:v>
                </c:pt>
                <c:pt idx="6">
                  <c:v>возраст до 60 лет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0.19</c:v>
                </c:pt>
                <c:pt idx="1">
                  <c:v>0</c:v>
                </c:pt>
                <c:pt idx="2">
                  <c:v>0.19</c:v>
                </c:pt>
                <c:pt idx="3">
                  <c:v>0.19</c:v>
                </c:pt>
                <c:pt idx="4">
                  <c:v>0.16</c:v>
                </c:pt>
                <c:pt idx="5">
                  <c:v>0.16</c:v>
                </c:pt>
                <c:pt idx="6">
                  <c:v>0.11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200"/>
              <a:t>Стажевые показатели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Стажевые показатели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 До 5 лет</c:v>
                </c:pt>
                <c:pt idx="1">
                  <c:v> от 5 до 10 лет</c:v>
                </c:pt>
                <c:pt idx="2">
                  <c:v> от 10 до 15 лет</c:v>
                </c:pt>
                <c:pt idx="3">
                  <c:v> от 15 до 20 лет</c:v>
                </c:pt>
                <c:pt idx="4">
                  <c:v>более 20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0.35000000000000031</c:v>
                </c:pt>
                <c:pt idx="1">
                  <c:v>0.31000000000000072</c:v>
                </c:pt>
                <c:pt idx="2">
                  <c:v>4.0000000000000022E-2</c:v>
                </c:pt>
                <c:pt idx="3">
                  <c:v>0.15000000000000024</c:v>
                </c:pt>
                <c:pt idx="4">
                  <c:v>0.15000000000000024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100"/>
              <a:t>Образовательный уровень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Образовательный уровень</c:v>
                </c:pt>
              </c:strCache>
            </c:strRef>
          </c:tx>
          <c:dLbls>
            <c:dLbl>
              <c:idx val="2"/>
              <c:delete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высшее образование</c:v>
                </c:pt>
                <c:pt idx="1">
                  <c:v>среднее профессиональное (педагогическое)</c:v>
                </c:pt>
                <c:pt idx="2">
                  <c:v> </c:v>
                </c:pt>
                <c:pt idx="3">
                  <c:v> среднее спец. Не педаг.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0.76000000000000156</c:v>
                </c:pt>
                <c:pt idx="1">
                  <c:v>0.12000000000000002</c:v>
                </c:pt>
                <c:pt idx="2">
                  <c:v>0</c:v>
                </c:pt>
                <c:pt idx="3">
                  <c:v>0.12000000000000002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Уровень квалификации педагогов ДОУ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Уровень квалификации педагогов ДОУ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базовая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0.15000000000000024</c:v>
                </c:pt>
                <c:pt idx="1">
                  <c:v>0.54</c:v>
                </c:pt>
                <c:pt idx="2">
                  <c:v>4.0000000000000022E-2</c:v>
                </c:pt>
                <c:pt idx="3">
                  <c:v>0.27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1095-53CE-450B-913A-66D38717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42</Pages>
  <Words>9143</Words>
  <Characters>52116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7</cp:revision>
  <cp:lastPrinted>2017-06-06T08:24:00Z</cp:lastPrinted>
  <dcterms:created xsi:type="dcterms:W3CDTF">2017-06-05T13:35:00Z</dcterms:created>
  <dcterms:modified xsi:type="dcterms:W3CDTF">2018-01-26T10:00:00Z</dcterms:modified>
</cp:coreProperties>
</file>