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59" w:rsidRDefault="00513159" w:rsidP="00731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59" w:rsidRPr="00513159" w:rsidRDefault="00513159" w:rsidP="00513159">
      <w:pPr>
        <w:tabs>
          <w:tab w:val="left" w:pos="993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15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взаимодействия педагогического коллектива с семьями воспитанников.</w:t>
      </w:r>
    </w:p>
    <w:p w:rsidR="00513159" w:rsidRPr="00A07FC2" w:rsidRDefault="00513159" w:rsidP="00513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159" w:rsidRPr="00986D42" w:rsidRDefault="00513159" w:rsidP="005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D42">
        <w:rPr>
          <w:rFonts w:ascii="Times New Roman" w:hAnsi="Times New Roman" w:cs="Times New Roman"/>
          <w:sz w:val="24"/>
          <w:szCs w:val="24"/>
        </w:rPr>
        <w:t>Максимальная открытость образовательной деятельности направлена на становление партнёрских взаимоотношений педагога с родителями.</w:t>
      </w:r>
    </w:p>
    <w:p w:rsidR="00513159" w:rsidRPr="00986D42" w:rsidRDefault="00513159" w:rsidP="00513159">
      <w:pPr>
        <w:spacing w:after="0" w:line="240" w:lineRule="auto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42">
        <w:rPr>
          <w:rFonts w:ascii="Times New Roman" w:hAnsi="Times New Roman" w:cs="Times New Roman"/>
          <w:sz w:val="24"/>
          <w:szCs w:val="24"/>
        </w:rPr>
        <w:t>Мы уверены, что для формирования сотрудничества между взрослыми и детьми важно представлять коллектив как единое целое, как большую сплоченную семью, жизнь которой интересна, если организована совместная деятельность педагогов, родителей и детей. Это способствует установлению взаимопонимания между родителями и детьми, созданию комфортных условий в семье.</w:t>
      </w:r>
      <w:r w:rsidRPr="00986D42">
        <w:rPr>
          <w:rFonts w:ascii="Times New Roman" w:hAnsi="Times New Roman" w:cs="Times New Roman"/>
          <w:bCs/>
          <w:sz w:val="24"/>
          <w:szCs w:val="24"/>
        </w:rPr>
        <w:t xml:space="preserve"> Тесное сотрудничество с семьей делает успешной работу нашей дошкольной образовательной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513159" w:rsidRDefault="00513159" w:rsidP="00513159">
      <w:pPr>
        <w:spacing w:after="0" w:line="240" w:lineRule="auto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42">
        <w:rPr>
          <w:rFonts w:ascii="Times New Roman" w:hAnsi="Times New Roman" w:cs="Times New Roman"/>
          <w:bCs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513159" w:rsidRDefault="00513159" w:rsidP="00513159">
      <w:pPr>
        <w:spacing w:after="0" w:line="240" w:lineRule="auto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159" w:rsidRPr="00986D42" w:rsidRDefault="00513159" w:rsidP="00513159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работы  с родителями:</w:t>
      </w:r>
    </w:p>
    <w:p w:rsidR="00513159" w:rsidRPr="00986D42" w:rsidRDefault="00513159" w:rsidP="005131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активности и сознательности</w:t>
      </w:r>
      <w:r w:rsidRPr="00986D42">
        <w:rPr>
          <w:rFonts w:ascii="Times New Roman" w:hAnsi="Times New Roman" w:cs="Times New Roman"/>
          <w:color w:val="000000"/>
          <w:sz w:val="24"/>
          <w:szCs w:val="24"/>
        </w:rPr>
        <w:t> – участие всего коллектива ДОУ и родителей в поиске современных форм и методов сотрудничества с семьей;</w:t>
      </w:r>
    </w:p>
    <w:p w:rsidR="00513159" w:rsidRPr="00986D42" w:rsidRDefault="00513159" w:rsidP="005131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открытости и доверия </w:t>
      </w:r>
      <w:r w:rsidRPr="0098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986D42">
        <w:rPr>
          <w:rFonts w:ascii="Times New Roman" w:hAnsi="Times New Roman" w:cs="Times New Roman"/>
          <w:color w:val="000000"/>
          <w:sz w:val="24"/>
          <w:szCs w:val="24"/>
        </w:rPr>
        <w:t>предоставление каждому родителю возможности знать и видеть, как развиваются и живут дети в детском саду;</w:t>
      </w:r>
    </w:p>
    <w:p w:rsidR="00513159" w:rsidRPr="00986D42" w:rsidRDefault="00513159" w:rsidP="005131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сотрудничества </w:t>
      </w:r>
      <w:r w:rsidRPr="00986D42">
        <w:rPr>
          <w:rFonts w:ascii="Times New Roman" w:hAnsi="Times New Roman" w:cs="Times New Roman"/>
          <w:color w:val="000000"/>
          <w:sz w:val="24"/>
          <w:szCs w:val="24"/>
        </w:rPr>
        <w:t>-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513159" w:rsidRPr="00986D42" w:rsidRDefault="00513159" w:rsidP="005131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согласованного взаимодействия </w:t>
      </w:r>
      <w:r w:rsidRPr="00986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86D42">
        <w:rPr>
          <w:rFonts w:ascii="Times New Roman" w:hAnsi="Times New Roman" w:cs="Times New Roman"/>
          <w:color w:val="000000"/>
          <w:sz w:val="24"/>
          <w:szCs w:val="24"/>
        </w:rPr>
        <w:t> возможность высказывать друг другу свои соображения о тех или иных проблемах воспитания;</w:t>
      </w:r>
    </w:p>
    <w:p w:rsidR="00513159" w:rsidRPr="00986D42" w:rsidRDefault="00513159" w:rsidP="005131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воздействия на семью через ребенка –</w:t>
      </w:r>
      <w:r w:rsidRPr="00986D42">
        <w:rPr>
          <w:rFonts w:ascii="Times New Roman" w:hAnsi="Times New Roman" w:cs="Times New Roman"/>
          <w:color w:val="000000"/>
          <w:sz w:val="24"/>
          <w:szCs w:val="24"/>
        </w:rPr>
        <w:t> если жизнь в группе эмоционально насыщена, комфортна, содержательна, то ребенок обязательно поделится впечатлениями с родителями.</w:t>
      </w:r>
    </w:p>
    <w:p w:rsidR="00513159" w:rsidRPr="00986D42" w:rsidRDefault="00513159" w:rsidP="00513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взаимодействия ДОУ с семьей </w:t>
      </w:r>
      <w:r w:rsidRPr="00986D42">
        <w:rPr>
          <w:rFonts w:ascii="Times New Roman" w:hAnsi="Times New Roman" w:cs="Times New Roman"/>
          <w:color w:val="000000"/>
          <w:sz w:val="24"/>
          <w:szCs w:val="24"/>
        </w:rPr>
        <w:t>— установление партнерских отношений с родителями в процессе развития и воспитания детей раннего и дошкольного возраста в условиях ДОУ и семьи; создание единого образовательного пространства.</w:t>
      </w:r>
    </w:p>
    <w:p w:rsidR="00513159" w:rsidRPr="00986D42" w:rsidRDefault="00513159" w:rsidP="00513159">
      <w:pPr>
        <w:shd w:val="clear" w:color="auto" w:fill="FFFFFF"/>
        <w:tabs>
          <w:tab w:val="left" w:pos="586"/>
        </w:tabs>
        <w:spacing w:after="0" w:line="240" w:lineRule="auto"/>
        <w:ind w:left="279"/>
        <w:jc w:val="both"/>
        <w:rPr>
          <w:rFonts w:ascii="Times New Roman" w:hAnsi="Times New Roman" w:cs="Times New Roman"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3159" w:rsidRDefault="00513159" w:rsidP="0051315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59" w:rsidRDefault="00513159" w:rsidP="0051315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A91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взаимодействия  с семьями воспитанников</w:t>
      </w:r>
    </w:p>
    <w:p w:rsidR="00513159" w:rsidRPr="00731A91" w:rsidRDefault="00513159" w:rsidP="0051315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310" w:type="dxa"/>
        <w:jc w:val="center"/>
        <w:tblInd w:w="-743" w:type="dxa"/>
        <w:tblLook w:val="04A0"/>
      </w:tblPr>
      <w:tblGrid>
        <w:gridCol w:w="5104"/>
        <w:gridCol w:w="10206"/>
      </w:tblGrid>
      <w:tr w:rsidR="00513159" w:rsidRPr="00D4453F" w:rsidTr="004A5EE3">
        <w:trPr>
          <w:jc w:val="center"/>
        </w:trPr>
        <w:tc>
          <w:tcPr>
            <w:tcW w:w="5104" w:type="dxa"/>
          </w:tcPr>
          <w:p w:rsidR="00513159" w:rsidRPr="00D4453F" w:rsidRDefault="00513159" w:rsidP="004A5EE3">
            <w:pPr>
              <w:spacing w:line="240" w:lineRule="atLeast"/>
              <w:ind w:left="191" w:right="3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10206" w:type="dxa"/>
          </w:tcPr>
          <w:p w:rsidR="00513159" w:rsidRPr="00D4453F" w:rsidRDefault="00513159" w:rsidP="004A5EE3">
            <w:pPr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Формы взаимодействия</w:t>
            </w:r>
          </w:p>
        </w:tc>
      </w:tr>
      <w:tr w:rsidR="00513159" w:rsidRPr="00D4453F" w:rsidTr="004A5EE3">
        <w:trPr>
          <w:jc w:val="center"/>
        </w:trPr>
        <w:tc>
          <w:tcPr>
            <w:tcW w:w="5104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10206" w:type="dxa"/>
          </w:tcPr>
          <w:p w:rsidR="00513159" w:rsidRPr="00D4453F" w:rsidRDefault="00513159" w:rsidP="004A5EE3">
            <w:pPr>
              <w:pStyle w:val="a4"/>
              <w:numPr>
                <w:ilvl w:val="0"/>
                <w:numId w:val="1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1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(администрация, воспитатели, специалисты);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1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наблюдения за процессом общения членов семьи с ребенком;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1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1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513159" w:rsidRPr="00D4453F" w:rsidTr="004A5EE3">
        <w:trPr>
          <w:jc w:val="center"/>
        </w:trPr>
        <w:tc>
          <w:tcPr>
            <w:tcW w:w="5104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0206" w:type="dxa"/>
          </w:tcPr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рекламные буклеты;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 для родителей;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визитная карточка учреждения;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стенды;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выставки детских работ;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беседы;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по телефону;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записки;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МДОУ;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объявления;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фотогазеты;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2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памятки.</w:t>
            </w:r>
          </w:p>
        </w:tc>
      </w:tr>
      <w:tr w:rsidR="00513159" w:rsidRPr="00D4453F" w:rsidTr="004A5EE3">
        <w:trPr>
          <w:jc w:val="center"/>
        </w:trPr>
        <w:tc>
          <w:tcPr>
            <w:tcW w:w="5104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0206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Консультации по различным вопросам (индивидуальное, семейное, очное,   консультирование) </w:t>
            </w:r>
          </w:p>
        </w:tc>
      </w:tr>
      <w:tr w:rsidR="00513159" w:rsidRPr="00D4453F" w:rsidTr="004A5EE3">
        <w:trPr>
          <w:jc w:val="center"/>
        </w:trPr>
        <w:tc>
          <w:tcPr>
            <w:tcW w:w="5104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10206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запросу родителей или по выявленной проблеме: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индивидуальные консультации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подгрупповые консультации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мастер-классы;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приглашения специалистов;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организации;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персональные сайты педагогов или персональные </w:t>
            </w: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-страницы в сети  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задания;</w:t>
            </w:r>
          </w:p>
          <w:p w:rsidR="00513159" w:rsidRPr="00D4453F" w:rsidRDefault="00513159" w:rsidP="004A5EE3">
            <w:pPr>
              <w:pStyle w:val="a4"/>
              <w:spacing w:line="240" w:lineRule="atLeast"/>
              <w:ind w:left="360"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папки-передвижки;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3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папки-раскладушки.</w:t>
            </w:r>
          </w:p>
        </w:tc>
      </w:tr>
      <w:tr w:rsidR="00513159" w:rsidRPr="00D4453F" w:rsidTr="004A5EE3">
        <w:trPr>
          <w:jc w:val="center"/>
        </w:trPr>
        <w:tc>
          <w:tcPr>
            <w:tcW w:w="5104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Совместная деятельность   и семьи</w:t>
            </w:r>
          </w:p>
        </w:tc>
        <w:tc>
          <w:tcPr>
            <w:tcW w:w="10206" w:type="dxa"/>
          </w:tcPr>
          <w:p w:rsidR="00513159" w:rsidRPr="00D4453F" w:rsidRDefault="00513159" w:rsidP="004A5EE3">
            <w:pPr>
              <w:pStyle w:val="a4"/>
              <w:spacing w:line="240" w:lineRule="atLeast"/>
              <w:ind w:left="360"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3159" w:rsidRPr="00D4453F" w:rsidRDefault="00513159" w:rsidP="004A5EE3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совместных праздников;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проектная деятельность;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выставки семейного творчества;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семейные </w:t>
            </w:r>
            <w:proofErr w:type="spellStart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фотоколлажи</w:t>
            </w:r>
            <w:proofErr w:type="spellEnd"/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субботники;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4"/>
              </w:num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досуги с активным вовлечением родителей.</w:t>
            </w:r>
          </w:p>
        </w:tc>
      </w:tr>
      <w:tr w:rsidR="00513159" w:rsidRPr="00D4453F" w:rsidTr="004A5EE3">
        <w:trPr>
          <w:jc w:val="center"/>
        </w:trPr>
        <w:tc>
          <w:tcPr>
            <w:tcW w:w="5104" w:type="dxa"/>
          </w:tcPr>
          <w:p w:rsidR="00513159" w:rsidRPr="00D4453F" w:rsidRDefault="00513159" w:rsidP="004A5EE3">
            <w:pPr>
              <w:spacing w:line="240" w:lineRule="atLeast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родителей в управлении ДОУ, создание условий</w:t>
            </w:r>
          </w:p>
        </w:tc>
        <w:tc>
          <w:tcPr>
            <w:tcW w:w="10206" w:type="dxa"/>
          </w:tcPr>
          <w:p w:rsidR="00513159" w:rsidRDefault="00513159" w:rsidP="004A5EE3">
            <w:pPr>
              <w:pStyle w:val="a4"/>
              <w:numPr>
                <w:ilvl w:val="0"/>
                <w:numId w:val="5"/>
              </w:numPr>
              <w:spacing w:line="240" w:lineRule="atLeast"/>
              <w:ind w:left="199" w:right="35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Совета родителей, в Управляющем совете</w:t>
            </w:r>
          </w:p>
          <w:p w:rsidR="00513159" w:rsidRDefault="00513159" w:rsidP="004A5EE3">
            <w:pPr>
              <w:pStyle w:val="a4"/>
              <w:numPr>
                <w:ilvl w:val="0"/>
                <w:numId w:val="5"/>
              </w:numPr>
              <w:spacing w:line="240" w:lineRule="atLeast"/>
              <w:ind w:left="199" w:right="35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субботников</w:t>
            </w:r>
          </w:p>
          <w:p w:rsidR="00513159" w:rsidRPr="00D4453F" w:rsidRDefault="00513159" w:rsidP="004A5EE3">
            <w:pPr>
              <w:pStyle w:val="a4"/>
              <w:numPr>
                <w:ilvl w:val="0"/>
                <w:numId w:val="5"/>
              </w:numPr>
              <w:spacing w:line="240" w:lineRule="atLeast"/>
              <w:ind w:left="199" w:right="35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смотрах – конкурсах, проектах</w:t>
            </w:r>
          </w:p>
        </w:tc>
      </w:tr>
    </w:tbl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3159" w:rsidRP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159">
        <w:rPr>
          <w:rFonts w:ascii="Times New Roman" w:hAnsi="Times New Roman" w:cs="Times New Roman"/>
          <w:b/>
          <w:i/>
          <w:sz w:val="28"/>
          <w:szCs w:val="28"/>
        </w:rPr>
        <w:t>Задачи взаимодействия педагога с семьями воспитанников по возрастам</w:t>
      </w:r>
    </w:p>
    <w:p w:rsidR="00513159" w:rsidRPr="00986D42" w:rsidRDefault="00513159" w:rsidP="0051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402"/>
        <w:gridCol w:w="3827"/>
        <w:gridCol w:w="4253"/>
      </w:tblGrid>
      <w:tr w:rsidR="00513159" w:rsidRPr="00986D42" w:rsidTr="0051315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группы</w:t>
            </w: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(от 1 до 4 лет)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(от 4 до 5 лет)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(от 5 до 6 лет)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(от 6 до 7 лет)</w:t>
            </w:r>
          </w:p>
        </w:tc>
      </w:tr>
      <w:tr w:rsidR="00513159" w:rsidRPr="00986D42" w:rsidTr="0051315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родителей с особенностями физического, социально - личностного, познавательного и художественного развития детей младшего дошкольного возраста и адаптации их к условиям ДОО.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навыков, правил безопасного поведения дома и на улице.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3. Познакомить родителей с особой ролью семьи, близких в социально - личностном развитии дошкольников. Совместно с родителями развивать доброжелательное отношение ребенка 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сверстникам, эмоциональную отзывчивость к близким, уверенность в своих силах.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родителей с особенностями развития ребенка пятого года жизни, приоритетными задачами его физического и психического развития.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2. Поддерживать интерес родителей к развитию собственного ребенка, умения оценить особенности его социального, познавательного развития, видеть его </w:t>
            </w: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индивидуальность.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4. Побуждать родителей развивать доброжелательные отношения ребенка 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сверстникам, заботу, внимание, эмоциональную отзывчивость по отношению к близким, культуру поведения и общения.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5. 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6. 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</w:t>
            </w: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 развивать детское воображение и творчество в игровой, речевой, художественной деятельности.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7. Совместно с родителями развивать положительное отношение ребенка к себе, уверенность в своих силах, стремление к самостоятельности.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2. Способствовать укреплению физического здоровья дошкольников в семье, </w:t>
            </w: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4. 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деятельности, труд по приготовлению пищи, труд в природе), развитию желания трудиться, ответственности, </w:t>
            </w: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стремления довести начатое дело до конца. </w:t>
            </w:r>
            <w:proofErr w:type="gramEnd"/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6. Помочь родителям создать условия для развития эстетических чу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вств ст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родителей с особенностями подготовки ребенка к школе, развивать позитивное отношение к будущей школьной жизни ребенка.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самостоятельной детской деятельности.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4. Помочь родителям создать условия для развития организованности, ответственности дошкольника, умений взаимодействия 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детьми, способствовать развитию начал социальной активности в совместной с родителями деятельности.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 </w:t>
            </w: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59">
        <w:rPr>
          <w:rFonts w:ascii="Times New Roman" w:hAnsi="Times New Roman" w:cs="Times New Roman"/>
          <w:b/>
          <w:sz w:val="28"/>
          <w:szCs w:val="28"/>
        </w:rPr>
        <w:t>Направления взаимодействия педагога с родителями</w:t>
      </w:r>
    </w:p>
    <w:p w:rsidR="00513159" w:rsidRPr="00513159" w:rsidRDefault="00513159" w:rsidP="00513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1"/>
        <w:gridCol w:w="3402"/>
        <w:gridCol w:w="3827"/>
        <w:gridCol w:w="3969"/>
      </w:tblGrid>
      <w:tr w:rsidR="00513159" w:rsidRPr="00986D42" w:rsidTr="00513159">
        <w:trPr>
          <w:jc w:val="center"/>
        </w:trPr>
        <w:tc>
          <w:tcPr>
            <w:tcW w:w="851" w:type="dxa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группы</w:t>
            </w: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(от 1 до 4 лет)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(от 4 до 5 лет)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(от 5 до 6 лет)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(от 6 до 7 лет)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 w:val="restart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«Мой ребенок»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Беседа «Наша семья и ребенок»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Наблюдения за общением с ребенком</w:t>
            </w:r>
          </w:p>
        </w:tc>
        <w:tc>
          <w:tcPr>
            <w:tcW w:w="3402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«Семейное воспитание», «Мы и наш  ребенок»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Беседа «Традиции нашей семьи»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Беседа с ребенком «Ты и твоя семья», автор А.И. Захаров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(изучение удовлетворенности родителей 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деятельностью)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«Вместе с детским садом»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 родители?»,  «Развиваем художественное творчество», «Воспитание чувств»,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«Готовы ли вы отдать своего ребенка в школу?»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Анализ детских рисунков «Моя семья», проективная беседа «Что бы ты сделал?», диагностические игры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«Семья», авт. Пухова Т.И., «День рождения», авт. Панфилова.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Беседы с детьми о школе.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по </w:t>
            </w:r>
            <w:proofErr w:type="gram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самодиагностике</w:t>
            </w:r>
            <w:proofErr w:type="gram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 «Какой вы воспитатель?»,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Тесты: «Какие мы родители?», «Понимаем ли мы своих детей?»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«Насколько вы готовы быть родителем школьника»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 w:val="restart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9" w:type="dxa"/>
            <w:gridSpan w:val="4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Педагогическая поддержка 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Большой акцент во взаимодействии с семьей делается на установление личных и деловых контактов между педагогами и родителями, педагог помогает адаптироваться не только ребенку, но и родителю, много внимания уделяется </w:t>
            </w:r>
            <w:proofErr w:type="spell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Педагоги могут использовать следующую форму работы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«Первое знакомство» - мама и ребенок в группе.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Оформление ежемесячных стендов «Для вас, родители!»</w:t>
            </w:r>
          </w:p>
        </w:tc>
        <w:tc>
          <w:tcPr>
            <w:tcW w:w="3402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Активная работа педагогов по сплочению родительской общественности: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рассказов:  «А у нас в семье так», «Мы умеем отдыхать», «Познакомьтесь, моя семья».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стенгазет: «Что же такое семья?», «По  секрету всему свету», «Выходной, выходной мы проводим всей семьей»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Оформление ежемесячных стендов «Для вас, родители!» размещение информации об интеллектуальном развитии детей, о детской любознательности; о том, как знакомить детей с ближайшим  социальным окружением</w:t>
            </w:r>
          </w:p>
        </w:tc>
        <w:tc>
          <w:tcPr>
            <w:tcW w:w="3827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Создание детско-родительского сообщества, в котором родители обсуждают свои педагогические проблемы, совместно с педагогами намечают перспективы развития детей группы.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Совместные выставки детско-родительского творчества: «Вот мы какие!»,  «Мы рисуем  город!» и пр.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Оформление ежемесячных стендов «Для вас, родители!»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Большая работа с родителями ведется по формированию представлений о том, что подготовка ребенка к школе тесно связана с его социально-личностным развитием, формированием отношения к себе, развитием умений общения  и взаимодействия со сверстниками.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Беседа «Наши достижения за год»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Оформление ежемесячных стендов «Для вас, родители!»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 w:val="restart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4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 родителей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(3 раза в год), семинары-практикумы: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«Развиваем  детскую самостоятельность»,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играть»,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«Как организовать семейный досуг»,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«Адаптация ребенка к ДОУ»;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Беседы: «Почему ребенок плохо адаптируется  к </w:t>
            </w:r>
            <w:proofErr w:type="spellStart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/с», «Как уберечь ребенка от простуды?»</w:t>
            </w:r>
          </w:p>
        </w:tc>
        <w:tc>
          <w:tcPr>
            <w:tcW w:w="3402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 (3 раза в год), семинары-практикумы: «Учимся общаться с ребенком», «Развиваем любознательность», «Развиваем интеллект», «Знаю ли я своего ребенка?»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родительских клубов по интересам.</w:t>
            </w:r>
          </w:p>
        </w:tc>
        <w:tc>
          <w:tcPr>
            <w:tcW w:w="3827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(3 раза в год), семинары-практикумы: «Права ребенка и права родителей», «здоровье и ум через игру», «Развиваем детскую любознательность», «Скоро  в школу».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родительских клубов по интересам.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родителями по </w:t>
            </w: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их педагогического опыта: «Успешный родитель», «Семья года», «Что я знаю о своем ребенке»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(3 раза в год), семинары-практикумы: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«Что такое готовность к школе?», «Учимся рассказывать», «Как не остаться одному в школьном коллективе»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 w:val="restart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9" w:type="dxa"/>
            <w:gridSpan w:val="4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 педагогов и родителей</w:t>
            </w: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 xml:space="preserve">Смотры-конкурсы, праздники, развлечения, акции. 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Проведение игровых программ, посиделок для детей и родителей в групповых помещениях (со среднего возраста): «Посмотрите, это я, это вся моя семья», «Очень бабушку мою, маму мамину, люблю», «Папа может все что угодно!»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Проведение детско-родительских проектов различной тематики, музыкальных гостиных с детьми старшего и подготовительного  возраста.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игры-занятия «Умники и умницы», «Самый смышленый», «Играем пальчиками» с детьми подготовительного возраста.</w:t>
            </w:r>
          </w:p>
          <w:p w:rsidR="00513159" w:rsidRPr="00986D42" w:rsidRDefault="00513159" w:rsidP="004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Конкурсы для родителей подготовительных групп «Мы родом из детства»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 w:val="restart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4"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родителей в управлении ДОУ, создание условий</w:t>
            </w:r>
          </w:p>
        </w:tc>
      </w:tr>
      <w:tr w:rsidR="00513159" w:rsidRPr="00986D42" w:rsidTr="00513159">
        <w:trPr>
          <w:jc w:val="center"/>
        </w:trPr>
        <w:tc>
          <w:tcPr>
            <w:tcW w:w="851" w:type="dxa"/>
            <w:vMerge/>
          </w:tcPr>
          <w:p w:rsidR="00513159" w:rsidRPr="00986D42" w:rsidRDefault="00513159" w:rsidP="004A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513159" w:rsidRPr="00986D42" w:rsidRDefault="00513159" w:rsidP="005131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родителей.</w:t>
            </w:r>
          </w:p>
          <w:p w:rsidR="00513159" w:rsidRPr="00986D42" w:rsidRDefault="00513159" w:rsidP="005131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субботников.</w:t>
            </w:r>
          </w:p>
          <w:p w:rsidR="00513159" w:rsidRPr="00986D42" w:rsidRDefault="00513159" w:rsidP="005131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42">
              <w:rPr>
                <w:rFonts w:ascii="Times New Roman" w:hAnsi="Times New Roman" w:cs="Times New Roman"/>
                <w:sz w:val="24"/>
                <w:szCs w:val="24"/>
              </w:rPr>
              <w:t>Участие в смотрах-конкурсах «Лучший зимний участок», «Лучший летний участок» и др.</w:t>
            </w:r>
          </w:p>
        </w:tc>
      </w:tr>
    </w:tbl>
    <w:p w:rsidR="00513159" w:rsidRDefault="00513159" w:rsidP="00731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59" w:rsidRDefault="00513159" w:rsidP="00731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59" w:rsidRDefault="00513159" w:rsidP="00731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59" w:rsidRDefault="00513159" w:rsidP="00731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59" w:rsidRDefault="00513159" w:rsidP="00731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159" w:rsidRDefault="00513159" w:rsidP="00731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13159" w:rsidSect="00731A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9109A"/>
    <w:multiLevelType w:val="hybridMultilevel"/>
    <w:tmpl w:val="2E6C5C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7220CB"/>
    <w:multiLevelType w:val="multilevel"/>
    <w:tmpl w:val="8ED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C3623"/>
    <w:multiLevelType w:val="multilevel"/>
    <w:tmpl w:val="0674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082"/>
    <w:rsid w:val="00513159"/>
    <w:rsid w:val="00731A91"/>
    <w:rsid w:val="00854550"/>
    <w:rsid w:val="0089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2020-01-23T13:08:00Z</dcterms:created>
  <dcterms:modified xsi:type="dcterms:W3CDTF">2020-01-23T13:15:00Z</dcterms:modified>
</cp:coreProperties>
</file>